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03672" w14:textId="77777777" w:rsidR="002F021C" w:rsidRDefault="002F021C"/>
    <w:tbl>
      <w:tblPr>
        <w:tblStyle w:val="TableNormal"/>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3"/>
        <w:gridCol w:w="4394"/>
      </w:tblGrid>
      <w:tr w:rsidR="002F3118" w:rsidRPr="00E536AE" w14:paraId="6E1E2B19" w14:textId="77777777" w:rsidTr="00FC3E58">
        <w:trPr>
          <w:trHeight w:val="398"/>
        </w:trPr>
        <w:tc>
          <w:tcPr>
            <w:tcW w:w="4683" w:type="dxa"/>
          </w:tcPr>
          <w:p w14:paraId="44FE82B3" w14:textId="77777777" w:rsidR="002F3118" w:rsidRPr="00E536AE" w:rsidRDefault="002F3118" w:rsidP="00282EC1">
            <w:pPr>
              <w:pStyle w:val="TableParagraph"/>
              <w:spacing w:line="224" w:lineRule="exact"/>
              <w:ind w:left="107"/>
              <w:rPr>
                <w:rFonts w:ascii="Verdana" w:hAnsi="Verdana"/>
                <w:b/>
                <w:sz w:val="20"/>
                <w:szCs w:val="20"/>
              </w:rPr>
            </w:pPr>
            <w:r w:rsidRPr="00E536AE">
              <w:rPr>
                <w:rFonts w:ascii="Verdana" w:hAnsi="Verdana"/>
                <w:b/>
                <w:sz w:val="20"/>
                <w:szCs w:val="20"/>
              </w:rPr>
              <w:t>ORIGEM DA LICITAÇÃO:</w:t>
            </w:r>
          </w:p>
        </w:tc>
        <w:tc>
          <w:tcPr>
            <w:tcW w:w="4394" w:type="dxa"/>
          </w:tcPr>
          <w:p w14:paraId="72E8F579" w14:textId="77777777" w:rsidR="002F3118" w:rsidRPr="00E536AE" w:rsidRDefault="002F3118" w:rsidP="0050568E">
            <w:pPr>
              <w:pStyle w:val="TableParagraph"/>
              <w:spacing w:line="224" w:lineRule="exact"/>
              <w:ind w:left="109"/>
              <w:jc w:val="both"/>
              <w:rPr>
                <w:rFonts w:ascii="Verdana" w:hAnsi="Verdana"/>
                <w:b/>
                <w:sz w:val="20"/>
                <w:szCs w:val="20"/>
                <w:lang w:val="pt-BR"/>
              </w:rPr>
            </w:pPr>
            <w:r w:rsidRPr="00E536AE">
              <w:rPr>
                <w:rFonts w:ascii="Verdana" w:hAnsi="Verdana"/>
                <w:b/>
                <w:snapToGrid w:val="0"/>
                <w:sz w:val="20"/>
                <w:szCs w:val="20"/>
                <w:lang w:val="pt-BR"/>
              </w:rPr>
              <w:t xml:space="preserve">SECRETARIA MUNICIPAL DE </w:t>
            </w:r>
            <w:r w:rsidR="006C5FA8">
              <w:rPr>
                <w:rFonts w:ascii="Verdana" w:hAnsi="Verdana"/>
                <w:b/>
                <w:snapToGrid w:val="0"/>
                <w:sz w:val="20"/>
                <w:szCs w:val="20"/>
                <w:lang w:val="pt-BR"/>
              </w:rPr>
              <w:t>SAÚDE</w:t>
            </w:r>
          </w:p>
        </w:tc>
      </w:tr>
      <w:tr w:rsidR="002F3118" w:rsidRPr="00E536AE" w14:paraId="3AE972A8" w14:textId="77777777" w:rsidTr="00FC3E58">
        <w:trPr>
          <w:trHeight w:val="394"/>
        </w:trPr>
        <w:tc>
          <w:tcPr>
            <w:tcW w:w="4683" w:type="dxa"/>
          </w:tcPr>
          <w:p w14:paraId="16685FF0" w14:textId="77777777" w:rsidR="002F3118" w:rsidRPr="00E536AE" w:rsidRDefault="002F3118" w:rsidP="00282EC1">
            <w:pPr>
              <w:pStyle w:val="TableParagraph"/>
              <w:spacing w:line="222" w:lineRule="exact"/>
              <w:ind w:left="107"/>
              <w:rPr>
                <w:rFonts w:ascii="Verdana" w:hAnsi="Verdana"/>
                <w:b/>
                <w:sz w:val="20"/>
                <w:szCs w:val="20"/>
              </w:rPr>
            </w:pPr>
            <w:r w:rsidRPr="00E536AE">
              <w:rPr>
                <w:rFonts w:ascii="Verdana" w:hAnsi="Verdana"/>
                <w:b/>
                <w:sz w:val="20"/>
                <w:szCs w:val="20"/>
              </w:rPr>
              <w:t>MODALIDADE:</w:t>
            </w:r>
          </w:p>
        </w:tc>
        <w:tc>
          <w:tcPr>
            <w:tcW w:w="4394" w:type="dxa"/>
          </w:tcPr>
          <w:p w14:paraId="3D35256C" w14:textId="3E93B8F0" w:rsidR="002F3118" w:rsidRPr="00E536AE" w:rsidRDefault="00FC3E58" w:rsidP="00DE1DC7">
            <w:pPr>
              <w:pStyle w:val="TableParagraph"/>
              <w:spacing w:line="222" w:lineRule="exact"/>
              <w:ind w:left="109"/>
              <w:rPr>
                <w:rFonts w:ascii="Verdana" w:hAnsi="Verdana"/>
                <w:b/>
                <w:sz w:val="20"/>
                <w:szCs w:val="20"/>
              </w:rPr>
            </w:pPr>
            <w:r>
              <w:rPr>
                <w:rFonts w:ascii="Verdana" w:hAnsi="Verdana"/>
                <w:b/>
                <w:sz w:val="20"/>
                <w:szCs w:val="20"/>
              </w:rPr>
              <w:t xml:space="preserve">DISPENSA </w:t>
            </w:r>
            <w:proofErr w:type="gramStart"/>
            <w:r>
              <w:rPr>
                <w:rFonts w:ascii="Verdana" w:hAnsi="Verdana"/>
                <w:b/>
                <w:sz w:val="20"/>
                <w:szCs w:val="20"/>
              </w:rPr>
              <w:t>ELETRÔNICA</w:t>
            </w:r>
            <w:r w:rsidR="002F3118" w:rsidRPr="00E536AE">
              <w:rPr>
                <w:rFonts w:ascii="Verdana" w:hAnsi="Verdana"/>
                <w:b/>
                <w:sz w:val="20"/>
                <w:szCs w:val="20"/>
              </w:rPr>
              <w:t xml:space="preserve"> Nº</w:t>
            </w:r>
            <w:proofErr w:type="gramEnd"/>
            <w:r w:rsidR="002F3118" w:rsidRPr="00E536AE">
              <w:rPr>
                <w:rFonts w:ascii="Verdana" w:hAnsi="Verdana"/>
                <w:b/>
                <w:sz w:val="20"/>
                <w:szCs w:val="20"/>
              </w:rPr>
              <w:t xml:space="preserve"> </w:t>
            </w:r>
            <w:r w:rsidR="00DE1DC7">
              <w:rPr>
                <w:rFonts w:ascii="Verdana" w:hAnsi="Verdana"/>
                <w:b/>
                <w:sz w:val="20"/>
                <w:szCs w:val="20"/>
              </w:rPr>
              <w:t>006</w:t>
            </w:r>
            <w:r w:rsidR="007F0849">
              <w:rPr>
                <w:rFonts w:ascii="Verdana" w:hAnsi="Verdana"/>
                <w:b/>
                <w:sz w:val="20"/>
                <w:szCs w:val="20"/>
              </w:rPr>
              <w:t>/202</w:t>
            </w:r>
            <w:r w:rsidR="00E35E57">
              <w:rPr>
                <w:rFonts w:ascii="Verdana" w:hAnsi="Verdana"/>
                <w:b/>
                <w:sz w:val="20"/>
                <w:szCs w:val="20"/>
              </w:rPr>
              <w:t>4</w:t>
            </w:r>
          </w:p>
        </w:tc>
      </w:tr>
      <w:tr w:rsidR="002F3118" w:rsidRPr="00E536AE" w14:paraId="1F4171E6" w14:textId="77777777" w:rsidTr="00FC3E58">
        <w:trPr>
          <w:trHeight w:val="398"/>
        </w:trPr>
        <w:tc>
          <w:tcPr>
            <w:tcW w:w="4683" w:type="dxa"/>
          </w:tcPr>
          <w:p w14:paraId="28E06961" w14:textId="77777777" w:rsidR="002F3118" w:rsidRPr="00E536AE" w:rsidRDefault="002F3118" w:rsidP="00282EC1">
            <w:pPr>
              <w:pStyle w:val="TableParagraph"/>
              <w:spacing w:line="224" w:lineRule="exact"/>
              <w:ind w:left="107"/>
              <w:rPr>
                <w:rFonts w:ascii="Verdana" w:hAnsi="Verdana"/>
                <w:b/>
                <w:sz w:val="20"/>
                <w:szCs w:val="20"/>
              </w:rPr>
            </w:pPr>
            <w:r w:rsidRPr="00E536AE">
              <w:rPr>
                <w:rFonts w:ascii="Verdana" w:hAnsi="Verdana"/>
                <w:b/>
                <w:sz w:val="20"/>
                <w:szCs w:val="20"/>
              </w:rPr>
              <w:t>PROCESSO ADMINISTRATIVO:</w:t>
            </w:r>
          </w:p>
        </w:tc>
        <w:tc>
          <w:tcPr>
            <w:tcW w:w="4394" w:type="dxa"/>
          </w:tcPr>
          <w:p w14:paraId="4437799E" w14:textId="3316698E" w:rsidR="002F3118" w:rsidRPr="00E536AE" w:rsidRDefault="002F3118" w:rsidP="00DE1DC7">
            <w:pPr>
              <w:pStyle w:val="TableParagraph"/>
              <w:spacing w:line="224" w:lineRule="exact"/>
              <w:ind w:left="109"/>
              <w:rPr>
                <w:rFonts w:ascii="Verdana" w:hAnsi="Verdana"/>
                <w:b/>
                <w:sz w:val="20"/>
                <w:szCs w:val="20"/>
              </w:rPr>
            </w:pPr>
            <w:r w:rsidRPr="00E536AE">
              <w:rPr>
                <w:rFonts w:ascii="Verdana" w:hAnsi="Verdana"/>
                <w:b/>
                <w:sz w:val="20"/>
                <w:szCs w:val="20"/>
              </w:rPr>
              <w:t xml:space="preserve">Nº </w:t>
            </w:r>
            <w:r w:rsidR="00DE1DC7">
              <w:rPr>
                <w:rFonts w:ascii="Verdana" w:hAnsi="Verdana"/>
                <w:b/>
                <w:sz w:val="20"/>
                <w:szCs w:val="20"/>
              </w:rPr>
              <w:t>027</w:t>
            </w:r>
            <w:r w:rsidR="0087777A">
              <w:rPr>
                <w:rFonts w:ascii="Verdana" w:hAnsi="Verdana"/>
                <w:b/>
                <w:sz w:val="20"/>
                <w:szCs w:val="20"/>
              </w:rPr>
              <w:t>/202</w:t>
            </w:r>
            <w:r w:rsidR="00E35E57">
              <w:rPr>
                <w:rFonts w:ascii="Verdana" w:hAnsi="Verdana"/>
                <w:b/>
                <w:sz w:val="20"/>
                <w:szCs w:val="20"/>
              </w:rPr>
              <w:t>4</w:t>
            </w:r>
          </w:p>
        </w:tc>
      </w:tr>
      <w:tr w:rsidR="002F3118" w:rsidRPr="00E536AE" w14:paraId="16A814D0" w14:textId="77777777" w:rsidTr="00FC3E58">
        <w:trPr>
          <w:trHeight w:val="510"/>
        </w:trPr>
        <w:tc>
          <w:tcPr>
            <w:tcW w:w="4683" w:type="dxa"/>
            <w:tcBorders>
              <w:bottom w:val="single" w:sz="4" w:space="0" w:color="auto"/>
            </w:tcBorders>
          </w:tcPr>
          <w:p w14:paraId="2CBB53AE" w14:textId="77777777" w:rsidR="002F3118" w:rsidRPr="00E536AE" w:rsidRDefault="002F3118" w:rsidP="00FC3E58">
            <w:pPr>
              <w:pStyle w:val="TableParagraph"/>
              <w:tabs>
                <w:tab w:val="left" w:pos="952"/>
                <w:tab w:val="left" w:pos="1323"/>
                <w:tab w:val="left" w:pos="2649"/>
                <w:tab w:val="left" w:pos="4207"/>
              </w:tabs>
              <w:spacing w:before="8" w:line="242" w:lineRule="exact"/>
              <w:ind w:left="107" w:right="96"/>
              <w:jc w:val="both"/>
              <w:rPr>
                <w:rFonts w:ascii="Verdana" w:hAnsi="Verdana"/>
                <w:b/>
                <w:sz w:val="20"/>
                <w:szCs w:val="20"/>
                <w:lang w:val="pt-BR"/>
              </w:rPr>
            </w:pPr>
            <w:r w:rsidRPr="00E536AE">
              <w:rPr>
                <w:rFonts w:ascii="Verdana" w:hAnsi="Verdana"/>
                <w:b/>
                <w:sz w:val="20"/>
                <w:szCs w:val="20"/>
                <w:lang w:val="pt-BR"/>
              </w:rPr>
              <w:t>DATA</w:t>
            </w:r>
            <w:r w:rsidRPr="00E536AE">
              <w:rPr>
                <w:rFonts w:ascii="Verdana" w:hAnsi="Verdana"/>
                <w:sz w:val="20"/>
                <w:szCs w:val="20"/>
                <w:lang w:val="pt-BR"/>
              </w:rPr>
              <w:tab/>
            </w:r>
            <w:r w:rsidRPr="00E536AE">
              <w:rPr>
                <w:rFonts w:ascii="Verdana" w:hAnsi="Verdana"/>
                <w:b/>
                <w:sz w:val="20"/>
                <w:szCs w:val="20"/>
                <w:lang w:val="pt-BR"/>
              </w:rPr>
              <w:t>E</w:t>
            </w:r>
            <w:r w:rsidRPr="00E536AE">
              <w:rPr>
                <w:rFonts w:ascii="Verdana" w:hAnsi="Verdana"/>
                <w:sz w:val="20"/>
                <w:szCs w:val="20"/>
                <w:lang w:val="pt-BR"/>
              </w:rPr>
              <w:tab/>
            </w:r>
            <w:r w:rsidRPr="00E536AE">
              <w:rPr>
                <w:rFonts w:ascii="Verdana" w:hAnsi="Verdana"/>
                <w:b/>
                <w:sz w:val="20"/>
                <w:szCs w:val="20"/>
                <w:lang w:val="pt-BR"/>
              </w:rPr>
              <w:t>HORÁRIO</w:t>
            </w:r>
            <w:r w:rsidR="00E536AE" w:rsidRPr="00E536AE">
              <w:rPr>
                <w:rFonts w:ascii="Verdana" w:hAnsi="Verdana"/>
                <w:b/>
                <w:sz w:val="20"/>
                <w:szCs w:val="20"/>
                <w:lang w:val="pt-BR"/>
              </w:rPr>
              <w:t xml:space="preserve"> </w:t>
            </w:r>
            <w:r w:rsidRPr="00E536AE">
              <w:rPr>
                <w:rFonts w:ascii="Verdana" w:hAnsi="Verdana"/>
                <w:b/>
                <w:sz w:val="20"/>
                <w:szCs w:val="20"/>
                <w:lang w:val="pt-BR"/>
              </w:rPr>
              <w:t>(BRASÍLIA)</w:t>
            </w:r>
            <w:r w:rsidR="00FC3E58">
              <w:rPr>
                <w:rFonts w:ascii="Verdana" w:hAnsi="Verdana"/>
                <w:b/>
                <w:sz w:val="20"/>
                <w:szCs w:val="20"/>
                <w:lang w:val="pt-BR"/>
              </w:rPr>
              <w:t xml:space="preserve"> </w:t>
            </w:r>
            <w:r w:rsidRPr="00E536AE">
              <w:rPr>
                <w:rFonts w:ascii="Verdana" w:hAnsi="Verdana"/>
                <w:b/>
                <w:spacing w:val="-4"/>
                <w:sz w:val="20"/>
                <w:szCs w:val="20"/>
                <w:lang w:val="pt-BR"/>
              </w:rPr>
              <w:t>PARA</w:t>
            </w:r>
            <w:r w:rsidR="00E536AE" w:rsidRPr="00E536AE">
              <w:rPr>
                <w:rFonts w:ascii="Verdana" w:hAnsi="Verdana"/>
                <w:b/>
                <w:spacing w:val="-4"/>
                <w:sz w:val="20"/>
                <w:szCs w:val="20"/>
                <w:lang w:val="pt-BR"/>
              </w:rPr>
              <w:t xml:space="preserve"> </w:t>
            </w:r>
            <w:r w:rsidR="00FC3E58">
              <w:rPr>
                <w:rFonts w:ascii="Verdana" w:hAnsi="Verdana"/>
                <w:b/>
                <w:sz w:val="20"/>
                <w:szCs w:val="20"/>
                <w:lang w:val="pt-BR"/>
              </w:rPr>
              <w:t>INÍCIO DE PROPOSTA</w:t>
            </w:r>
            <w:r w:rsidRPr="00E536AE">
              <w:rPr>
                <w:rFonts w:ascii="Verdana" w:hAnsi="Verdana"/>
                <w:b/>
                <w:sz w:val="20"/>
                <w:szCs w:val="20"/>
                <w:lang w:val="pt-BR"/>
              </w:rPr>
              <w:t>:</w:t>
            </w:r>
            <w:r w:rsidR="00E536AE" w:rsidRPr="00E536AE">
              <w:rPr>
                <w:rFonts w:ascii="Verdana" w:hAnsi="Verdana"/>
                <w:b/>
                <w:sz w:val="20"/>
                <w:szCs w:val="20"/>
                <w:lang w:val="pt-BR"/>
              </w:rPr>
              <w:t xml:space="preserve"> </w:t>
            </w:r>
          </w:p>
        </w:tc>
        <w:tc>
          <w:tcPr>
            <w:tcW w:w="4394" w:type="dxa"/>
            <w:tcBorders>
              <w:bottom w:val="single" w:sz="4" w:space="0" w:color="auto"/>
            </w:tcBorders>
          </w:tcPr>
          <w:p w14:paraId="29860CDC" w14:textId="77777777" w:rsidR="002F3118" w:rsidRPr="00A20EC1" w:rsidRDefault="002F3118" w:rsidP="000643E2">
            <w:pPr>
              <w:pStyle w:val="TableParagraph"/>
              <w:ind w:left="109"/>
              <w:rPr>
                <w:rFonts w:ascii="Verdana" w:hAnsi="Verdana"/>
                <w:b/>
                <w:sz w:val="20"/>
                <w:szCs w:val="20"/>
                <w:lang w:val="pt-BR"/>
              </w:rPr>
            </w:pPr>
            <w:proofErr w:type="spellStart"/>
            <w:r w:rsidRPr="00A20EC1">
              <w:rPr>
                <w:rFonts w:ascii="Verdana" w:hAnsi="Verdana"/>
                <w:b/>
                <w:sz w:val="20"/>
                <w:szCs w:val="20"/>
                <w:lang w:val="pt-BR"/>
              </w:rPr>
              <w:t>DE:</w:t>
            </w:r>
            <w:r w:rsidR="00A20EC1" w:rsidRPr="00A20EC1">
              <w:rPr>
                <w:rFonts w:ascii="Verdana" w:hAnsi="Verdana"/>
                <w:b/>
                <w:sz w:val="20"/>
                <w:szCs w:val="20"/>
                <w:lang w:val="pt-BR"/>
              </w:rPr>
              <w:t>xxxxxxxxxxxx</w:t>
            </w:r>
            <w:proofErr w:type="spellEnd"/>
          </w:p>
        </w:tc>
      </w:tr>
      <w:tr w:rsidR="00FC3E58" w:rsidRPr="00E536AE" w14:paraId="3CAB24E3" w14:textId="77777777" w:rsidTr="00FC3E58">
        <w:trPr>
          <w:trHeight w:val="510"/>
        </w:trPr>
        <w:tc>
          <w:tcPr>
            <w:tcW w:w="4683" w:type="dxa"/>
            <w:tcBorders>
              <w:bottom w:val="single" w:sz="4" w:space="0" w:color="auto"/>
            </w:tcBorders>
          </w:tcPr>
          <w:p w14:paraId="49332E94" w14:textId="77777777" w:rsidR="00FC3E58" w:rsidRPr="00E536AE" w:rsidRDefault="00FC3E58" w:rsidP="00FC3E58">
            <w:pPr>
              <w:pStyle w:val="TableParagraph"/>
              <w:tabs>
                <w:tab w:val="left" w:pos="952"/>
                <w:tab w:val="left" w:pos="1323"/>
                <w:tab w:val="left" w:pos="2649"/>
                <w:tab w:val="left" w:pos="4207"/>
              </w:tabs>
              <w:spacing w:before="8" w:line="242" w:lineRule="exact"/>
              <w:ind w:left="107" w:right="96"/>
              <w:jc w:val="both"/>
              <w:rPr>
                <w:rFonts w:ascii="Verdana" w:hAnsi="Verdana"/>
                <w:b/>
                <w:sz w:val="20"/>
                <w:szCs w:val="20"/>
                <w:lang w:val="pt-BR"/>
              </w:rPr>
            </w:pPr>
            <w:r w:rsidRPr="00E536AE">
              <w:rPr>
                <w:rFonts w:ascii="Verdana" w:hAnsi="Verdana"/>
                <w:b/>
                <w:sz w:val="20"/>
                <w:szCs w:val="20"/>
                <w:lang w:val="pt-BR"/>
              </w:rPr>
              <w:t>DATA</w:t>
            </w:r>
            <w:r w:rsidRPr="00E536AE">
              <w:rPr>
                <w:rFonts w:ascii="Verdana" w:hAnsi="Verdana"/>
                <w:sz w:val="20"/>
                <w:szCs w:val="20"/>
                <w:lang w:val="pt-BR"/>
              </w:rPr>
              <w:tab/>
            </w:r>
            <w:r w:rsidRPr="00E536AE">
              <w:rPr>
                <w:rFonts w:ascii="Verdana" w:hAnsi="Verdana"/>
                <w:b/>
                <w:sz w:val="20"/>
                <w:szCs w:val="20"/>
                <w:lang w:val="pt-BR"/>
              </w:rPr>
              <w:t>E</w:t>
            </w:r>
            <w:r w:rsidRPr="00E536AE">
              <w:rPr>
                <w:rFonts w:ascii="Verdana" w:hAnsi="Verdana"/>
                <w:sz w:val="20"/>
                <w:szCs w:val="20"/>
                <w:lang w:val="pt-BR"/>
              </w:rPr>
              <w:tab/>
            </w:r>
            <w:r w:rsidRPr="00E536AE">
              <w:rPr>
                <w:rFonts w:ascii="Verdana" w:hAnsi="Verdana"/>
                <w:b/>
                <w:sz w:val="20"/>
                <w:szCs w:val="20"/>
                <w:lang w:val="pt-BR"/>
              </w:rPr>
              <w:t>HORÁRIO (BRASÍLIA)</w:t>
            </w:r>
            <w:r>
              <w:rPr>
                <w:rFonts w:ascii="Verdana" w:hAnsi="Verdana"/>
                <w:b/>
                <w:sz w:val="20"/>
                <w:szCs w:val="20"/>
                <w:lang w:val="pt-BR"/>
              </w:rPr>
              <w:t xml:space="preserve"> </w:t>
            </w:r>
            <w:r w:rsidRPr="00E536AE">
              <w:rPr>
                <w:rFonts w:ascii="Verdana" w:hAnsi="Verdana"/>
                <w:b/>
                <w:spacing w:val="-4"/>
                <w:sz w:val="20"/>
                <w:szCs w:val="20"/>
                <w:lang w:val="pt-BR"/>
              </w:rPr>
              <w:t xml:space="preserve">PARA </w:t>
            </w:r>
            <w:r>
              <w:rPr>
                <w:rFonts w:ascii="Verdana" w:hAnsi="Verdana"/>
                <w:b/>
                <w:sz w:val="20"/>
                <w:szCs w:val="20"/>
                <w:lang w:val="pt-BR"/>
              </w:rPr>
              <w:t>ABERTURA DE PROPOSTA</w:t>
            </w:r>
            <w:r w:rsidRPr="00E536AE">
              <w:rPr>
                <w:rFonts w:ascii="Verdana" w:hAnsi="Verdana"/>
                <w:b/>
                <w:sz w:val="20"/>
                <w:szCs w:val="20"/>
                <w:lang w:val="pt-BR"/>
              </w:rPr>
              <w:t>:</w:t>
            </w:r>
          </w:p>
        </w:tc>
        <w:tc>
          <w:tcPr>
            <w:tcW w:w="4394" w:type="dxa"/>
            <w:tcBorders>
              <w:bottom w:val="single" w:sz="4" w:space="0" w:color="auto"/>
            </w:tcBorders>
          </w:tcPr>
          <w:p w14:paraId="4B8EB463" w14:textId="77777777" w:rsidR="00FC3E58" w:rsidRPr="00A20EC1" w:rsidRDefault="00A20EC1" w:rsidP="00A016C2">
            <w:pPr>
              <w:pStyle w:val="TableParagraph"/>
              <w:ind w:left="109"/>
              <w:rPr>
                <w:rFonts w:ascii="Verdana" w:hAnsi="Verdana"/>
                <w:b/>
                <w:sz w:val="20"/>
                <w:szCs w:val="20"/>
                <w:lang w:val="pt-BR"/>
              </w:rPr>
            </w:pPr>
            <w:proofErr w:type="spellStart"/>
            <w:r w:rsidRPr="00A20EC1">
              <w:rPr>
                <w:rFonts w:ascii="Verdana" w:hAnsi="Verdana"/>
                <w:b/>
                <w:sz w:val="20"/>
                <w:szCs w:val="20"/>
                <w:lang w:val="pt-BR"/>
              </w:rPr>
              <w:t>xxxxxxxxxxxxxxxxxxxxxxxxxxxxxxx</w:t>
            </w:r>
            <w:proofErr w:type="spellEnd"/>
          </w:p>
        </w:tc>
      </w:tr>
      <w:tr w:rsidR="002F3118" w:rsidRPr="00E536AE" w14:paraId="17BEFCDB" w14:textId="77777777" w:rsidTr="00FC3E58">
        <w:trPr>
          <w:trHeight w:val="269"/>
        </w:trPr>
        <w:tc>
          <w:tcPr>
            <w:tcW w:w="4683" w:type="dxa"/>
            <w:tcBorders>
              <w:top w:val="single" w:sz="4" w:space="0" w:color="auto"/>
            </w:tcBorders>
          </w:tcPr>
          <w:p w14:paraId="0CB2FA06" w14:textId="77777777" w:rsidR="002F3118" w:rsidRPr="00E536AE" w:rsidRDefault="002F3118" w:rsidP="00282EC1">
            <w:pPr>
              <w:pStyle w:val="TableParagraph"/>
              <w:tabs>
                <w:tab w:val="left" w:pos="952"/>
                <w:tab w:val="left" w:pos="1323"/>
                <w:tab w:val="left" w:pos="2649"/>
                <w:tab w:val="left" w:pos="4207"/>
              </w:tabs>
              <w:spacing w:before="8" w:line="242" w:lineRule="exact"/>
              <w:ind w:left="107" w:right="96"/>
              <w:rPr>
                <w:rFonts w:ascii="Verdana" w:hAnsi="Verdana"/>
                <w:b/>
                <w:sz w:val="20"/>
                <w:szCs w:val="20"/>
                <w:lang w:val="pt-BR"/>
              </w:rPr>
            </w:pPr>
            <w:r w:rsidRPr="00E536AE">
              <w:rPr>
                <w:rFonts w:ascii="Verdana" w:hAnsi="Verdana"/>
                <w:b/>
                <w:sz w:val="20"/>
                <w:szCs w:val="20"/>
                <w:lang w:val="pt-BR"/>
              </w:rPr>
              <w:t>ENDEREÇO</w:t>
            </w:r>
          </w:p>
        </w:tc>
        <w:tc>
          <w:tcPr>
            <w:tcW w:w="4394" w:type="dxa"/>
            <w:tcBorders>
              <w:top w:val="single" w:sz="4" w:space="0" w:color="auto"/>
            </w:tcBorders>
          </w:tcPr>
          <w:p w14:paraId="492E7EB0" w14:textId="77777777" w:rsidR="002F3118" w:rsidRPr="00E536AE" w:rsidRDefault="002F3118" w:rsidP="00282EC1">
            <w:pPr>
              <w:pStyle w:val="TableParagraph"/>
              <w:rPr>
                <w:rFonts w:ascii="Verdana" w:hAnsi="Verdana"/>
                <w:b/>
                <w:sz w:val="20"/>
                <w:szCs w:val="20"/>
                <w:lang w:val="pt-BR"/>
              </w:rPr>
            </w:pPr>
            <w:r w:rsidRPr="00E536AE">
              <w:rPr>
                <w:rFonts w:ascii="Verdana" w:hAnsi="Verdana"/>
                <w:b/>
                <w:sz w:val="20"/>
                <w:szCs w:val="20"/>
                <w:lang w:val="pt-BR"/>
              </w:rPr>
              <w:t>www.portaldecompraspublicas.com.br</w:t>
            </w:r>
          </w:p>
        </w:tc>
      </w:tr>
    </w:tbl>
    <w:p w14:paraId="422E715D" w14:textId="07C3E51F" w:rsidR="00DE1DC7" w:rsidRPr="00DE1DC7" w:rsidRDefault="00DE1DC7" w:rsidP="00DE1DC7">
      <w:pPr>
        <w:pStyle w:val="Nivel1"/>
        <w:rPr>
          <w:rFonts w:ascii="Verdana" w:hAnsi="Verdana" w:cstheme="minorHAnsi"/>
          <w:color w:val="auto"/>
          <w:sz w:val="20"/>
          <w:szCs w:val="20"/>
        </w:rPr>
      </w:pPr>
      <w:bookmarkStart w:id="0" w:name="_Hlk82471863"/>
      <w:r w:rsidRPr="00DE1DC7">
        <w:rPr>
          <w:rFonts w:ascii="Verdana" w:hAnsi="Verdana" w:cstheme="minorHAnsi"/>
          <w:color w:val="auto"/>
          <w:sz w:val="20"/>
          <w:szCs w:val="20"/>
        </w:rPr>
        <w:t>AS CONDIÇÕES GERAIS DA CONTRATAÇÃO (art. 6º, XXIII, “a” e “i” da Lei n. 14.133/2021).</w:t>
      </w:r>
    </w:p>
    <w:p w14:paraId="0ABFD102" w14:textId="77777777" w:rsidR="00DE1DC7" w:rsidRPr="00DE1DC7" w:rsidRDefault="00DE1DC7" w:rsidP="00DE1DC7">
      <w:pPr>
        <w:pStyle w:val="PargrafodaLista"/>
        <w:spacing w:line="276" w:lineRule="auto"/>
        <w:ind w:left="716"/>
        <w:jc w:val="both"/>
        <w:rPr>
          <w:rFonts w:ascii="Verdana" w:hAnsi="Verdana" w:cstheme="minorHAnsi"/>
          <w:b/>
          <w:sz w:val="20"/>
          <w:szCs w:val="20"/>
        </w:rPr>
      </w:pPr>
    </w:p>
    <w:p w14:paraId="7BC1F37E" w14:textId="77777777" w:rsidR="00DE1DC7" w:rsidRPr="00DE1DC7" w:rsidRDefault="00DE1DC7" w:rsidP="00DE1DC7">
      <w:pPr>
        <w:pStyle w:val="PargrafodaLista"/>
        <w:numPr>
          <w:ilvl w:val="1"/>
          <w:numId w:val="39"/>
        </w:numPr>
        <w:spacing w:line="276" w:lineRule="auto"/>
        <w:jc w:val="both"/>
        <w:rPr>
          <w:rFonts w:ascii="Verdana" w:hAnsi="Verdana" w:cstheme="minorHAnsi"/>
          <w:b/>
          <w:sz w:val="20"/>
          <w:szCs w:val="20"/>
        </w:rPr>
      </w:pPr>
      <w:r w:rsidRPr="00DE1DC7">
        <w:rPr>
          <w:rFonts w:ascii="Verdana" w:hAnsi="Verdana" w:cstheme="minorHAnsi"/>
          <w:sz w:val="20"/>
          <w:szCs w:val="20"/>
        </w:rPr>
        <w:t xml:space="preserve">O presente termo de referência tem por objeto a </w:t>
      </w:r>
      <w:bookmarkStart w:id="1" w:name="_Hlk163467612"/>
      <w:r w:rsidRPr="00DE1DC7">
        <w:rPr>
          <w:rFonts w:ascii="Verdana" w:hAnsi="Verdana" w:cstheme="minorHAnsi"/>
          <w:sz w:val="20"/>
          <w:szCs w:val="20"/>
        </w:rPr>
        <w:t xml:space="preserve">contratação de empresa especializada para prestação de serviços de análise microbiológica da qualidade do ar interno climatizado, conforme Resolução RE nº 09/2003 (ANVISA) em 72 pontos de coleta no hospital municipal Maria Coelho Cavalcanti Rodrigues para atender as determinações do MINISTÉRIO PÚBLICO DO TRABALHO através de Ação Civil Pública Cível 0000516-49.2023.5.06.0413. </w:t>
      </w:r>
      <w:bookmarkEnd w:id="1"/>
      <w:r w:rsidRPr="00DE1DC7">
        <w:rPr>
          <w:rFonts w:ascii="Verdana" w:hAnsi="Verdana" w:cstheme="minorHAnsi"/>
          <w:sz w:val="20"/>
          <w:szCs w:val="20"/>
        </w:rPr>
        <w:t>Conforme condições e exigências estabelecidas neste instrumento.</w:t>
      </w:r>
    </w:p>
    <w:p w14:paraId="5AA72AB3" w14:textId="77777777" w:rsidR="00DE1DC7" w:rsidRPr="00DE1DC7" w:rsidRDefault="00DE1DC7" w:rsidP="00DE1DC7">
      <w:pPr>
        <w:pStyle w:val="PargrafodaLista"/>
        <w:spacing w:line="276" w:lineRule="auto"/>
        <w:ind w:left="858"/>
        <w:jc w:val="both"/>
        <w:rPr>
          <w:rFonts w:ascii="Verdana" w:hAnsi="Verdana" w:cstheme="minorHAnsi"/>
          <w:b/>
          <w:sz w:val="20"/>
          <w:szCs w:val="20"/>
        </w:rPr>
      </w:pPr>
    </w:p>
    <w:tbl>
      <w:tblPr>
        <w:tblW w:w="97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2"/>
        <w:gridCol w:w="1275"/>
        <w:gridCol w:w="1134"/>
        <w:gridCol w:w="1560"/>
        <w:gridCol w:w="1263"/>
        <w:gridCol w:w="1160"/>
      </w:tblGrid>
      <w:tr w:rsidR="00DE1DC7" w:rsidRPr="00DE1DC7" w14:paraId="2058A4EE" w14:textId="77777777" w:rsidTr="00DC7E9C">
        <w:trPr>
          <w:trHeight w:val="689"/>
        </w:trPr>
        <w:tc>
          <w:tcPr>
            <w:tcW w:w="851" w:type="dxa"/>
            <w:tcBorders>
              <w:top w:val="single" w:sz="4" w:space="0" w:color="000000"/>
              <w:left w:val="single" w:sz="4" w:space="0" w:color="000000"/>
              <w:bottom w:val="single" w:sz="4" w:space="0" w:color="000000"/>
              <w:right w:val="single" w:sz="4" w:space="0" w:color="000000"/>
            </w:tcBorders>
          </w:tcPr>
          <w:p w14:paraId="5A1DEDAB" w14:textId="77777777" w:rsidR="00DE1DC7" w:rsidRPr="00DE1DC7" w:rsidRDefault="00DE1DC7" w:rsidP="00DE1DC7">
            <w:pPr>
              <w:widowControl w:val="0"/>
              <w:suppressAutoHyphens/>
              <w:spacing w:line="276" w:lineRule="auto"/>
              <w:jc w:val="both"/>
              <w:rPr>
                <w:rFonts w:ascii="Verdana" w:hAnsi="Verdana" w:cstheme="minorHAnsi"/>
                <w:b/>
                <w:bCs/>
                <w:sz w:val="18"/>
                <w:szCs w:val="18"/>
              </w:rPr>
            </w:pPr>
            <w:r w:rsidRPr="00DE1DC7">
              <w:rPr>
                <w:rFonts w:ascii="Verdana" w:hAnsi="Verdana" w:cstheme="minorHAnsi"/>
                <w:b/>
                <w:bCs/>
                <w:sz w:val="18"/>
                <w:szCs w:val="18"/>
              </w:rPr>
              <w:t>ITEM</w:t>
            </w:r>
          </w:p>
          <w:p w14:paraId="49338E64" w14:textId="77777777" w:rsidR="00DE1DC7" w:rsidRPr="00DE1DC7" w:rsidRDefault="00DE1DC7" w:rsidP="00DE1DC7">
            <w:pPr>
              <w:widowControl w:val="0"/>
              <w:suppressAutoHyphens/>
              <w:spacing w:line="276" w:lineRule="auto"/>
              <w:jc w:val="both"/>
              <w:rPr>
                <w:rFonts w:ascii="Verdana" w:hAnsi="Verdana" w:cstheme="minorHAnsi"/>
                <w:b/>
                <w:sz w:val="18"/>
                <w:szCs w:val="18"/>
              </w:rPr>
            </w:pPr>
          </w:p>
        </w:tc>
        <w:tc>
          <w:tcPr>
            <w:tcW w:w="2552" w:type="dxa"/>
            <w:tcBorders>
              <w:top w:val="single" w:sz="4" w:space="0" w:color="000000"/>
              <w:left w:val="single" w:sz="4" w:space="0" w:color="000000"/>
              <w:bottom w:val="single" w:sz="4" w:space="0" w:color="000000"/>
              <w:right w:val="single" w:sz="4" w:space="0" w:color="000000"/>
            </w:tcBorders>
            <w:hideMark/>
          </w:tcPr>
          <w:p w14:paraId="59EA60ED" w14:textId="77777777" w:rsidR="00DE1DC7" w:rsidRPr="00DE1DC7" w:rsidRDefault="00DE1DC7" w:rsidP="00DE1DC7">
            <w:pPr>
              <w:widowControl w:val="0"/>
              <w:suppressAutoHyphens/>
              <w:spacing w:line="276" w:lineRule="auto"/>
              <w:jc w:val="both"/>
              <w:rPr>
                <w:rFonts w:ascii="Verdana" w:hAnsi="Verdana" w:cstheme="minorHAnsi"/>
                <w:sz w:val="18"/>
                <w:szCs w:val="18"/>
              </w:rPr>
            </w:pPr>
            <w:r w:rsidRPr="00DE1DC7">
              <w:rPr>
                <w:rFonts w:ascii="Verdana" w:hAnsi="Verdana" w:cstheme="minorHAnsi"/>
                <w:b/>
                <w:bCs/>
                <w:sz w:val="18"/>
                <w:szCs w:val="18"/>
              </w:rPr>
              <w:t>ESPECIFICAÇÃO</w:t>
            </w:r>
          </w:p>
        </w:tc>
        <w:tc>
          <w:tcPr>
            <w:tcW w:w="1275" w:type="dxa"/>
            <w:tcBorders>
              <w:top w:val="single" w:sz="4" w:space="0" w:color="000000"/>
              <w:left w:val="single" w:sz="4" w:space="0" w:color="000000"/>
              <w:bottom w:val="single" w:sz="4" w:space="0" w:color="000000"/>
              <w:right w:val="single" w:sz="4" w:space="0" w:color="000000"/>
            </w:tcBorders>
            <w:hideMark/>
          </w:tcPr>
          <w:p w14:paraId="0F9552B2" w14:textId="77777777" w:rsidR="00DE1DC7" w:rsidRPr="00DE1DC7" w:rsidRDefault="00DE1DC7" w:rsidP="00DE1DC7">
            <w:pPr>
              <w:widowControl w:val="0"/>
              <w:suppressAutoHyphens/>
              <w:spacing w:line="276" w:lineRule="auto"/>
              <w:jc w:val="both"/>
              <w:rPr>
                <w:rFonts w:ascii="Verdana" w:hAnsi="Verdana" w:cstheme="minorHAnsi"/>
                <w:sz w:val="18"/>
                <w:szCs w:val="18"/>
              </w:rPr>
            </w:pPr>
            <w:r w:rsidRPr="00DE1DC7">
              <w:rPr>
                <w:rFonts w:ascii="Verdana" w:hAnsi="Verdana" w:cstheme="minorHAnsi"/>
                <w:b/>
                <w:bCs/>
                <w:sz w:val="18"/>
                <w:szCs w:val="18"/>
              </w:rPr>
              <w:t>CATSER</w:t>
            </w:r>
          </w:p>
        </w:tc>
        <w:tc>
          <w:tcPr>
            <w:tcW w:w="1134" w:type="dxa"/>
            <w:tcBorders>
              <w:top w:val="single" w:sz="4" w:space="0" w:color="000000"/>
              <w:left w:val="single" w:sz="4" w:space="0" w:color="000000"/>
              <w:bottom w:val="single" w:sz="4" w:space="0" w:color="000000"/>
              <w:right w:val="single" w:sz="4" w:space="0" w:color="000000"/>
            </w:tcBorders>
            <w:hideMark/>
          </w:tcPr>
          <w:p w14:paraId="6E922E09" w14:textId="77777777" w:rsidR="00DE1DC7" w:rsidRPr="00DE1DC7" w:rsidRDefault="00DE1DC7" w:rsidP="00DE1DC7">
            <w:pPr>
              <w:widowControl w:val="0"/>
              <w:suppressAutoHyphens/>
              <w:spacing w:line="276" w:lineRule="auto"/>
              <w:jc w:val="both"/>
              <w:rPr>
                <w:rFonts w:ascii="Verdana" w:hAnsi="Verdana" w:cstheme="minorHAnsi"/>
                <w:sz w:val="18"/>
                <w:szCs w:val="18"/>
              </w:rPr>
            </w:pPr>
            <w:r w:rsidRPr="00DE1DC7">
              <w:rPr>
                <w:rFonts w:ascii="Verdana" w:hAnsi="Verdana" w:cstheme="minorHAnsi"/>
                <w:b/>
                <w:bCs/>
                <w:sz w:val="18"/>
                <w:szCs w:val="18"/>
              </w:rPr>
              <w:t>UNIDADE DE MEDIDA</w:t>
            </w:r>
          </w:p>
        </w:tc>
        <w:tc>
          <w:tcPr>
            <w:tcW w:w="1560" w:type="dxa"/>
            <w:tcBorders>
              <w:top w:val="single" w:sz="4" w:space="0" w:color="000000"/>
              <w:left w:val="single" w:sz="4" w:space="0" w:color="000000"/>
              <w:bottom w:val="single" w:sz="4" w:space="0" w:color="000000"/>
              <w:right w:val="single" w:sz="4" w:space="0" w:color="000000"/>
            </w:tcBorders>
          </w:tcPr>
          <w:p w14:paraId="78FCF206" w14:textId="77777777" w:rsidR="00DE1DC7" w:rsidRPr="00DE1DC7" w:rsidRDefault="00DE1DC7" w:rsidP="00DE1DC7">
            <w:pPr>
              <w:widowControl w:val="0"/>
              <w:suppressAutoHyphens/>
              <w:spacing w:line="276" w:lineRule="auto"/>
              <w:jc w:val="both"/>
              <w:rPr>
                <w:rFonts w:ascii="Verdana" w:hAnsi="Verdana" w:cstheme="minorHAnsi"/>
                <w:b/>
                <w:bCs/>
                <w:sz w:val="18"/>
                <w:szCs w:val="18"/>
              </w:rPr>
            </w:pPr>
            <w:r w:rsidRPr="00DE1DC7">
              <w:rPr>
                <w:rFonts w:ascii="Verdana" w:hAnsi="Verdana" w:cstheme="minorHAnsi"/>
                <w:b/>
                <w:bCs/>
                <w:sz w:val="18"/>
                <w:szCs w:val="18"/>
              </w:rPr>
              <w:t>QUANTIDADE</w:t>
            </w:r>
          </w:p>
        </w:tc>
        <w:tc>
          <w:tcPr>
            <w:tcW w:w="1263" w:type="dxa"/>
            <w:tcBorders>
              <w:top w:val="single" w:sz="4" w:space="0" w:color="000000"/>
              <w:left w:val="single" w:sz="4" w:space="0" w:color="000000"/>
              <w:bottom w:val="single" w:sz="4" w:space="0" w:color="000000"/>
              <w:right w:val="single" w:sz="4" w:space="0" w:color="000000"/>
            </w:tcBorders>
          </w:tcPr>
          <w:p w14:paraId="1ADDB99B" w14:textId="77777777" w:rsidR="00DE1DC7" w:rsidRPr="00DE1DC7" w:rsidRDefault="00DE1DC7" w:rsidP="00DE1DC7">
            <w:pPr>
              <w:widowControl w:val="0"/>
              <w:suppressAutoHyphens/>
              <w:spacing w:line="276" w:lineRule="auto"/>
              <w:jc w:val="both"/>
              <w:rPr>
                <w:rFonts w:ascii="Verdana" w:hAnsi="Verdana" w:cstheme="minorHAnsi"/>
                <w:b/>
                <w:bCs/>
                <w:sz w:val="18"/>
                <w:szCs w:val="18"/>
              </w:rPr>
            </w:pPr>
            <w:r w:rsidRPr="00DE1DC7">
              <w:rPr>
                <w:rFonts w:ascii="Verdana" w:hAnsi="Verdana" w:cstheme="minorHAnsi"/>
                <w:b/>
                <w:bCs/>
                <w:sz w:val="18"/>
                <w:szCs w:val="18"/>
              </w:rPr>
              <w:t>VALOR UNITÁRIO</w:t>
            </w:r>
          </w:p>
        </w:tc>
        <w:tc>
          <w:tcPr>
            <w:tcW w:w="1160" w:type="dxa"/>
            <w:tcBorders>
              <w:top w:val="single" w:sz="4" w:space="0" w:color="000000"/>
              <w:left w:val="single" w:sz="4" w:space="0" w:color="000000"/>
              <w:bottom w:val="single" w:sz="4" w:space="0" w:color="000000"/>
              <w:right w:val="single" w:sz="4" w:space="0" w:color="000000"/>
            </w:tcBorders>
          </w:tcPr>
          <w:p w14:paraId="472638AA" w14:textId="77777777" w:rsidR="00DE1DC7" w:rsidRPr="00DE1DC7" w:rsidRDefault="00DE1DC7" w:rsidP="00DE1DC7">
            <w:pPr>
              <w:widowControl w:val="0"/>
              <w:suppressAutoHyphens/>
              <w:spacing w:line="276" w:lineRule="auto"/>
              <w:jc w:val="both"/>
              <w:rPr>
                <w:rFonts w:ascii="Verdana" w:hAnsi="Verdana" w:cstheme="minorHAnsi"/>
                <w:b/>
                <w:bCs/>
                <w:sz w:val="18"/>
                <w:szCs w:val="18"/>
              </w:rPr>
            </w:pPr>
            <w:r w:rsidRPr="00DE1DC7">
              <w:rPr>
                <w:rFonts w:ascii="Verdana" w:hAnsi="Verdana" w:cstheme="minorHAnsi"/>
                <w:b/>
                <w:bCs/>
                <w:sz w:val="18"/>
                <w:szCs w:val="18"/>
              </w:rPr>
              <w:t>VALOR TOTAL</w:t>
            </w:r>
          </w:p>
        </w:tc>
      </w:tr>
      <w:tr w:rsidR="00DE1DC7" w:rsidRPr="00DE1DC7" w14:paraId="3BC34D88" w14:textId="77777777" w:rsidTr="00DC7E9C">
        <w:trPr>
          <w:trHeight w:val="221"/>
        </w:trPr>
        <w:tc>
          <w:tcPr>
            <w:tcW w:w="851" w:type="dxa"/>
            <w:tcBorders>
              <w:top w:val="single" w:sz="4" w:space="0" w:color="000000"/>
              <w:left w:val="single" w:sz="4" w:space="0" w:color="000000"/>
              <w:bottom w:val="single" w:sz="4" w:space="0" w:color="000000"/>
              <w:right w:val="single" w:sz="4" w:space="0" w:color="000000"/>
            </w:tcBorders>
            <w:hideMark/>
          </w:tcPr>
          <w:p w14:paraId="03BC09C5" w14:textId="77777777" w:rsidR="00DE1DC7" w:rsidRPr="00DE1DC7" w:rsidRDefault="00DE1DC7" w:rsidP="00DE1DC7">
            <w:pPr>
              <w:widowControl w:val="0"/>
              <w:suppressAutoHyphens/>
              <w:spacing w:line="276" w:lineRule="auto"/>
              <w:jc w:val="both"/>
              <w:rPr>
                <w:rFonts w:ascii="Verdana" w:hAnsi="Verdana" w:cstheme="minorHAnsi"/>
                <w:b/>
                <w:sz w:val="18"/>
                <w:szCs w:val="18"/>
              </w:rPr>
            </w:pPr>
            <w:proofErr w:type="gramStart"/>
            <w:r w:rsidRPr="00DE1DC7">
              <w:rPr>
                <w:rFonts w:ascii="Verdana" w:hAnsi="Verdana" w:cstheme="minorHAnsi"/>
                <w:b/>
                <w:sz w:val="18"/>
                <w:szCs w:val="18"/>
              </w:rPr>
              <w:t>1</w:t>
            </w:r>
            <w:proofErr w:type="gramEnd"/>
          </w:p>
        </w:tc>
        <w:tc>
          <w:tcPr>
            <w:tcW w:w="2552" w:type="dxa"/>
            <w:tcBorders>
              <w:top w:val="single" w:sz="4" w:space="0" w:color="000000"/>
              <w:left w:val="single" w:sz="4" w:space="0" w:color="000000"/>
              <w:bottom w:val="single" w:sz="4" w:space="0" w:color="000000"/>
              <w:right w:val="single" w:sz="4" w:space="0" w:color="000000"/>
            </w:tcBorders>
          </w:tcPr>
          <w:p w14:paraId="5FCF6CBB" w14:textId="77777777" w:rsidR="00DE1DC7" w:rsidRPr="00DE1DC7" w:rsidRDefault="00DE1DC7" w:rsidP="00DE1DC7">
            <w:pPr>
              <w:widowControl w:val="0"/>
              <w:suppressAutoHyphens/>
              <w:spacing w:line="276" w:lineRule="auto"/>
              <w:jc w:val="both"/>
              <w:rPr>
                <w:rFonts w:ascii="Verdana" w:hAnsi="Verdana" w:cstheme="minorHAnsi"/>
                <w:sz w:val="18"/>
                <w:szCs w:val="18"/>
              </w:rPr>
            </w:pPr>
            <w:r w:rsidRPr="00DE1DC7">
              <w:rPr>
                <w:rFonts w:ascii="Verdana" w:hAnsi="Verdana" w:cstheme="minorHAnsi"/>
                <w:sz w:val="18"/>
                <w:szCs w:val="18"/>
              </w:rPr>
              <w:t>Serviço de Análise microbiológica da qualidade do ar interno climatizado em 72 pontos de coleta em atendimento a Resolução RE nº 09/2003 (ANVISA)</w:t>
            </w:r>
          </w:p>
        </w:tc>
        <w:tc>
          <w:tcPr>
            <w:tcW w:w="1275" w:type="dxa"/>
            <w:tcBorders>
              <w:top w:val="single" w:sz="4" w:space="0" w:color="000000"/>
              <w:left w:val="single" w:sz="4" w:space="0" w:color="000000"/>
              <w:bottom w:val="single" w:sz="4" w:space="0" w:color="000000"/>
              <w:right w:val="single" w:sz="4" w:space="0" w:color="000000"/>
            </w:tcBorders>
          </w:tcPr>
          <w:p w14:paraId="338B3B8B" w14:textId="77777777" w:rsidR="00DE1DC7" w:rsidRPr="00DE1DC7" w:rsidRDefault="00DE1DC7" w:rsidP="00DE1DC7">
            <w:pPr>
              <w:widowControl w:val="0"/>
              <w:suppressAutoHyphens/>
              <w:spacing w:line="276" w:lineRule="auto"/>
              <w:jc w:val="both"/>
              <w:rPr>
                <w:rFonts w:ascii="Verdana" w:hAnsi="Verdana" w:cstheme="minorHAnsi"/>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F7815C4" w14:textId="77777777" w:rsidR="00DE1DC7" w:rsidRPr="00DE1DC7" w:rsidRDefault="00DE1DC7" w:rsidP="00DE1DC7">
            <w:pPr>
              <w:widowControl w:val="0"/>
              <w:suppressAutoHyphens/>
              <w:spacing w:line="276" w:lineRule="auto"/>
              <w:jc w:val="both"/>
              <w:rPr>
                <w:rFonts w:ascii="Verdana" w:hAnsi="Verdana" w:cstheme="minorHAnsi"/>
                <w:sz w:val="18"/>
                <w:szCs w:val="18"/>
              </w:rPr>
            </w:pPr>
            <w:r w:rsidRPr="00DE1DC7">
              <w:rPr>
                <w:rFonts w:ascii="Verdana" w:hAnsi="Verdana" w:cstheme="minorHAnsi"/>
                <w:sz w:val="18"/>
                <w:szCs w:val="18"/>
              </w:rPr>
              <w:t>UNID</w:t>
            </w:r>
          </w:p>
        </w:tc>
        <w:tc>
          <w:tcPr>
            <w:tcW w:w="1560" w:type="dxa"/>
            <w:tcBorders>
              <w:top w:val="single" w:sz="4" w:space="0" w:color="000000"/>
              <w:left w:val="single" w:sz="4" w:space="0" w:color="000000"/>
              <w:bottom w:val="single" w:sz="4" w:space="0" w:color="000000"/>
              <w:right w:val="single" w:sz="4" w:space="0" w:color="000000"/>
            </w:tcBorders>
          </w:tcPr>
          <w:p w14:paraId="3CE7EAFA" w14:textId="77777777" w:rsidR="00DE1DC7" w:rsidRPr="00DE1DC7" w:rsidRDefault="00DE1DC7" w:rsidP="00DE1DC7">
            <w:pPr>
              <w:widowControl w:val="0"/>
              <w:suppressAutoHyphens/>
              <w:spacing w:line="276" w:lineRule="auto"/>
              <w:jc w:val="both"/>
              <w:rPr>
                <w:rFonts w:ascii="Verdana" w:hAnsi="Verdana" w:cstheme="minorHAnsi"/>
                <w:sz w:val="18"/>
                <w:szCs w:val="18"/>
              </w:rPr>
            </w:pPr>
            <w:proofErr w:type="gramStart"/>
            <w:r w:rsidRPr="00DE1DC7">
              <w:rPr>
                <w:rFonts w:ascii="Verdana" w:hAnsi="Verdana" w:cstheme="minorHAnsi"/>
                <w:sz w:val="18"/>
                <w:szCs w:val="18"/>
              </w:rPr>
              <w:t>1</w:t>
            </w:r>
            <w:proofErr w:type="gramEnd"/>
          </w:p>
        </w:tc>
        <w:tc>
          <w:tcPr>
            <w:tcW w:w="1263" w:type="dxa"/>
            <w:tcBorders>
              <w:top w:val="single" w:sz="4" w:space="0" w:color="000000"/>
              <w:left w:val="single" w:sz="4" w:space="0" w:color="000000"/>
              <w:bottom w:val="single" w:sz="4" w:space="0" w:color="000000"/>
              <w:right w:val="single" w:sz="4" w:space="0" w:color="000000"/>
            </w:tcBorders>
          </w:tcPr>
          <w:p w14:paraId="282E4C84" w14:textId="77777777" w:rsidR="00DE1DC7" w:rsidRPr="00DE1DC7" w:rsidRDefault="00DE1DC7" w:rsidP="00DE1DC7">
            <w:pPr>
              <w:widowControl w:val="0"/>
              <w:suppressAutoHyphens/>
              <w:spacing w:line="276" w:lineRule="auto"/>
              <w:jc w:val="both"/>
              <w:rPr>
                <w:rFonts w:ascii="Verdana" w:hAnsi="Verdana" w:cstheme="minorHAnsi"/>
                <w:sz w:val="18"/>
                <w:szCs w:val="18"/>
              </w:rPr>
            </w:pPr>
            <w:bookmarkStart w:id="2" w:name="_Hlk164428775"/>
            <w:r w:rsidRPr="00DE1DC7">
              <w:rPr>
                <w:rFonts w:ascii="Verdana" w:hAnsi="Verdana" w:cstheme="minorHAnsi"/>
                <w:sz w:val="18"/>
                <w:szCs w:val="18"/>
              </w:rPr>
              <w:t>19.150,00</w:t>
            </w:r>
            <w:bookmarkEnd w:id="2"/>
          </w:p>
        </w:tc>
        <w:tc>
          <w:tcPr>
            <w:tcW w:w="1160" w:type="dxa"/>
            <w:tcBorders>
              <w:top w:val="single" w:sz="4" w:space="0" w:color="000000"/>
              <w:left w:val="single" w:sz="4" w:space="0" w:color="000000"/>
              <w:bottom w:val="single" w:sz="4" w:space="0" w:color="000000"/>
              <w:right w:val="single" w:sz="4" w:space="0" w:color="000000"/>
            </w:tcBorders>
          </w:tcPr>
          <w:p w14:paraId="133A39AD" w14:textId="77777777" w:rsidR="00DE1DC7" w:rsidRPr="00DE1DC7" w:rsidRDefault="00DE1DC7" w:rsidP="00DE1DC7">
            <w:pPr>
              <w:widowControl w:val="0"/>
              <w:suppressAutoHyphens/>
              <w:spacing w:line="276" w:lineRule="auto"/>
              <w:jc w:val="both"/>
              <w:rPr>
                <w:rFonts w:ascii="Verdana" w:hAnsi="Verdana" w:cstheme="minorHAnsi"/>
                <w:sz w:val="18"/>
                <w:szCs w:val="18"/>
              </w:rPr>
            </w:pPr>
            <w:r w:rsidRPr="00DE1DC7">
              <w:rPr>
                <w:rFonts w:ascii="Verdana" w:hAnsi="Verdana" w:cstheme="minorHAnsi"/>
                <w:sz w:val="18"/>
                <w:szCs w:val="18"/>
              </w:rPr>
              <w:t>19.150,00</w:t>
            </w:r>
          </w:p>
        </w:tc>
      </w:tr>
    </w:tbl>
    <w:p w14:paraId="7382CD69" w14:textId="77777777" w:rsidR="00DE1DC7" w:rsidRPr="00DE1DC7" w:rsidRDefault="00DE1DC7" w:rsidP="00DE1DC7">
      <w:pPr>
        <w:spacing w:line="276" w:lineRule="auto"/>
        <w:ind w:left="426"/>
        <w:jc w:val="both"/>
        <w:rPr>
          <w:rFonts w:ascii="Verdana" w:hAnsi="Verdana" w:cstheme="minorHAnsi"/>
          <w:b/>
          <w:bCs/>
          <w:sz w:val="20"/>
          <w:szCs w:val="20"/>
        </w:rPr>
      </w:pPr>
    </w:p>
    <w:p w14:paraId="7C0F2921" w14:textId="77777777" w:rsidR="00DE1DC7" w:rsidRPr="00DE1DC7" w:rsidRDefault="00DE1DC7" w:rsidP="00DE1DC7">
      <w:pPr>
        <w:pStyle w:val="PargrafodaLista"/>
        <w:numPr>
          <w:ilvl w:val="1"/>
          <w:numId w:val="38"/>
        </w:numPr>
        <w:spacing w:line="276" w:lineRule="auto"/>
        <w:jc w:val="both"/>
        <w:rPr>
          <w:rFonts w:ascii="Verdana" w:hAnsi="Verdana" w:cstheme="minorHAnsi"/>
          <w:bCs/>
          <w:i/>
          <w:sz w:val="20"/>
          <w:szCs w:val="20"/>
        </w:rPr>
      </w:pPr>
      <w:r w:rsidRPr="00DE1DC7">
        <w:rPr>
          <w:rFonts w:ascii="Verdana" w:hAnsi="Verdana" w:cstheme="minorHAnsi"/>
          <w:bCs/>
          <w:sz w:val="20"/>
          <w:szCs w:val="20"/>
        </w:rPr>
        <w:t>O</w:t>
      </w:r>
      <w:r w:rsidRPr="00DE1DC7">
        <w:rPr>
          <w:rFonts w:ascii="Verdana" w:hAnsi="Verdana" w:cstheme="minorHAnsi"/>
          <w:bCs/>
          <w:i/>
          <w:sz w:val="20"/>
          <w:szCs w:val="20"/>
        </w:rPr>
        <w:t xml:space="preserve"> prazo de vigência da contratação é de </w:t>
      </w:r>
      <w:r w:rsidRPr="00DE1DC7">
        <w:rPr>
          <w:rFonts w:ascii="Verdana" w:hAnsi="Verdana" w:cstheme="minorHAnsi"/>
          <w:bCs/>
          <w:sz w:val="20"/>
          <w:szCs w:val="20"/>
        </w:rPr>
        <w:t>180 dias, contados da assinatura,</w:t>
      </w:r>
      <w:r w:rsidRPr="00DE1DC7">
        <w:rPr>
          <w:rFonts w:ascii="Verdana" w:hAnsi="Verdana" w:cstheme="minorHAnsi"/>
          <w:bCs/>
          <w:i/>
          <w:sz w:val="20"/>
          <w:szCs w:val="20"/>
        </w:rPr>
        <w:t xml:space="preserve"> na forma do artigo 105 da Lei n° 14.133/2021.</w:t>
      </w:r>
    </w:p>
    <w:p w14:paraId="6CA9DE15" w14:textId="77777777" w:rsidR="00DE1DC7" w:rsidRPr="00DE1DC7" w:rsidRDefault="00DE1DC7" w:rsidP="00DE1DC7">
      <w:pPr>
        <w:pStyle w:val="PargrafodaLista"/>
        <w:numPr>
          <w:ilvl w:val="1"/>
          <w:numId w:val="38"/>
        </w:numPr>
        <w:spacing w:line="276" w:lineRule="auto"/>
        <w:jc w:val="both"/>
        <w:rPr>
          <w:rFonts w:ascii="Verdana" w:hAnsi="Verdana" w:cstheme="minorHAnsi"/>
          <w:bCs/>
          <w:i/>
          <w:sz w:val="20"/>
          <w:szCs w:val="20"/>
        </w:rPr>
      </w:pPr>
      <w:r w:rsidRPr="00DE1DC7">
        <w:rPr>
          <w:rFonts w:ascii="Verdana" w:hAnsi="Verdana" w:cstheme="minorHAnsi"/>
          <w:sz w:val="20"/>
          <w:szCs w:val="20"/>
        </w:rPr>
        <w:t>O custo estimado total da contratação é de R$ 19.150,00 (dezenove mil, cento e cinquenta reais), conforme custos unitários apostos na tabela em anexo.</w:t>
      </w:r>
    </w:p>
    <w:p w14:paraId="4BB9B8A6" w14:textId="77777777" w:rsidR="00DE1DC7" w:rsidRPr="00DE1DC7" w:rsidRDefault="00DE1DC7" w:rsidP="00DE1DC7">
      <w:pPr>
        <w:spacing w:line="276" w:lineRule="auto"/>
        <w:jc w:val="both"/>
        <w:rPr>
          <w:rFonts w:ascii="Verdana" w:hAnsi="Verdana" w:cstheme="minorHAnsi"/>
          <w:sz w:val="20"/>
          <w:szCs w:val="20"/>
        </w:rPr>
      </w:pPr>
    </w:p>
    <w:p w14:paraId="2EED9D3C" w14:textId="77777777" w:rsidR="00DE1DC7" w:rsidRPr="00DE1DC7" w:rsidRDefault="00DE1DC7" w:rsidP="00DE1DC7">
      <w:pPr>
        <w:jc w:val="both"/>
        <w:rPr>
          <w:rFonts w:ascii="Verdana" w:hAnsi="Verdana" w:cstheme="minorHAnsi"/>
          <w:sz w:val="20"/>
          <w:szCs w:val="20"/>
        </w:rPr>
      </w:pPr>
    </w:p>
    <w:p w14:paraId="6CB5D3F8" w14:textId="77777777" w:rsidR="00DE1DC7" w:rsidRPr="00DE1DC7" w:rsidRDefault="00DE1DC7" w:rsidP="00DE1DC7">
      <w:pPr>
        <w:pStyle w:val="Nivel1"/>
        <w:spacing w:before="0" w:after="0"/>
        <w:rPr>
          <w:rFonts w:ascii="Verdana" w:hAnsi="Verdana" w:cstheme="minorHAnsi"/>
          <w:bCs/>
          <w:color w:val="auto"/>
          <w:sz w:val="20"/>
          <w:szCs w:val="20"/>
        </w:rPr>
      </w:pPr>
      <w:r w:rsidRPr="00DE1DC7">
        <w:rPr>
          <w:rFonts w:ascii="Verdana" w:hAnsi="Verdana" w:cstheme="minorHAnsi"/>
          <w:bCs/>
          <w:color w:val="auto"/>
          <w:sz w:val="20"/>
          <w:szCs w:val="20"/>
        </w:rPr>
        <w:t xml:space="preserve">FUNDAMENTAÇÃO E DESCRIÇÃO DA NECESSIDADE DA CONTRATAÇÃO (art. 6º, inciso XXIII, alínea ‘b’ da Lei n. 14.133/2021). </w:t>
      </w:r>
    </w:p>
    <w:p w14:paraId="1691D4BF" w14:textId="77777777" w:rsidR="00DE1DC7" w:rsidRPr="00DE1DC7" w:rsidRDefault="00DE1DC7" w:rsidP="00DE1DC7">
      <w:pPr>
        <w:jc w:val="both"/>
        <w:rPr>
          <w:rFonts w:ascii="Verdana" w:hAnsi="Verdana" w:cstheme="minorHAnsi"/>
          <w:sz w:val="20"/>
          <w:szCs w:val="20"/>
        </w:rPr>
      </w:pPr>
    </w:p>
    <w:p w14:paraId="739B5C68" w14:textId="77777777" w:rsidR="00DE1DC7" w:rsidRPr="00DE1DC7" w:rsidRDefault="00DE1DC7" w:rsidP="00DE1DC7">
      <w:pPr>
        <w:pStyle w:val="PargrafodaLista"/>
        <w:numPr>
          <w:ilvl w:val="1"/>
          <w:numId w:val="40"/>
        </w:numPr>
        <w:spacing w:line="276" w:lineRule="auto"/>
        <w:jc w:val="both"/>
        <w:rPr>
          <w:rFonts w:ascii="Verdana" w:hAnsi="Verdana" w:cstheme="minorHAnsi"/>
          <w:sz w:val="20"/>
          <w:szCs w:val="20"/>
        </w:rPr>
      </w:pPr>
      <w:r w:rsidRPr="00DE1DC7">
        <w:rPr>
          <w:rFonts w:ascii="Verdana" w:hAnsi="Verdana" w:cstheme="minorHAnsi"/>
          <w:sz w:val="20"/>
          <w:szCs w:val="20"/>
        </w:rPr>
        <w:t>A Fundamentação da Contratação encontra-se pormenorizada em Tópico específico dos Estudos Técnicos Preliminares, apêndice deste Termo de Referência.</w:t>
      </w:r>
    </w:p>
    <w:p w14:paraId="4A2A854D" w14:textId="77777777" w:rsidR="00DE1DC7" w:rsidRPr="00DE1DC7" w:rsidRDefault="00DE1DC7" w:rsidP="00DE1DC7">
      <w:pPr>
        <w:pStyle w:val="Nivel1"/>
        <w:numPr>
          <w:ilvl w:val="0"/>
          <w:numId w:val="0"/>
        </w:numPr>
        <w:spacing w:before="0" w:after="0"/>
        <w:ind w:left="360"/>
        <w:rPr>
          <w:rFonts w:ascii="Verdana" w:hAnsi="Verdana" w:cstheme="minorHAnsi"/>
          <w:bCs/>
          <w:color w:val="auto"/>
          <w:sz w:val="20"/>
          <w:szCs w:val="20"/>
        </w:rPr>
      </w:pPr>
    </w:p>
    <w:p w14:paraId="5C48C4EB" w14:textId="77777777" w:rsidR="00DE1DC7" w:rsidRPr="00DE1DC7" w:rsidRDefault="00DE1DC7" w:rsidP="00DE1DC7">
      <w:pPr>
        <w:pStyle w:val="Nivel1"/>
        <w:spacing w:before="0" w:after="0"/>
        <w:rPr>
          <w:rFonts w:ascii="Verdana" w:hAnsi="Verdana" w:cstheme="minorHAnsi"/>
          <w:bCs/>
          <w:color w:val="auto"/>
          <w:sz w:val="20"/>
          <w:szCs w:val="20"/>
        </w:rPr>
      </w:pPr>
      <w:proofErr w:type="gramStart"/>
      <w:r w:rsidRPr="00DE1DC7">
        <w:rPr>
          <w:rFonts w:ascii="Verdana" w:hAnsi="Verdana" w:cstheme="minorHAnsi"/>
          <w:bCs/>
          <w:color w:val="auto"/>
          <w:sz w:val="20"/>
          <w:szCs w:val="20"/>
        </w:rPr>
        <w:t>DESCRIÇÃO DA SOLUÇÃO COMO UM TODO CONSIDERADO</w:t>
      </w:r>
      <w:proofErr w:type="gramEnd"/>
      <w:r w:rsidRPr="00DE1DC7">
        <w:rPr>
          <w:rFonts w:ascii="Verdana" w:hAnsi="Verdana" w:cstheme="minorHAnsi"/>
          <w:bCs/>
          <w:color w:val="auto"/>
          <w:sz w:val="20"/>
          <w:szCs w:val="20"/>
        </w:rPr>
        <w:t xml:space="preserve"> O CICLO DE VIDA DO OBJETO (art. 6º, inciso XXIII, alínea ‘c’)</w:t>
      </w:r>
    </w:p>
    <w:p w14:paraId="6EB7656D" w14:textId="77777777" w:rsidR="00DE1DC7" w:rsidRPr="00DE1DC7" w:rsidRDefault="00DE1DC7" w:rsidP="00DE1DC7">
      <w:pPr>
        <w:jc w:val="both"/>
        <w:rPr>
          <w:rFonts w:ascii="Verdana" w:hAnsi="Verdana" w:cstheme="minorHAnsi"/>
          <w:sz w:val="20"/>
          <w:szCs w:val="20"/>
        </w:rPr>
      </w:pPr>
    </w:p>
    <w:p w14:paraId="0CBB02AF" w14:textId="77777777" w:rsidR="00DE1DC7" w:rsidRPr="00DE1DC7" w:rsidRDefault="00DE1DC7" w:rsidP="00DE1DC7">
      <w:pPr>
        <w:pStyle w:val="PargrafodaLista"/>
        <w:numPr>
          <w:ilvl w:val="1"/>
          <w:numId w:val="41"/>
        </w:numPr>
        <w:spacing w:line="276" w:lineRule="auto"/>
        <w:jc w:val="both"/>
        <w:rPr>
          <w:rFonts w:ascii="Verdana" w:hAnsi="Verdana" w:cstheme="minorHAnsi"/>
          <w:sz w:val="20"/>
          <w:szCs w:val="20"/>
        </w:rPr>
      </w:pPr>
      <w:r w:rsidRPr="00DE1DC7">
        <w:rPr>
          <w:rFonts w:ascii="Verdana" w:hAnsi="Verdana" w:cstheme="minorHAnsi"/>
          <w:sz w:val="20"/>
          <w:szCs w:val="20"/>
        </w:rPr>
        <w:t xml:space="preserve">A descrição da solução como um todo </w:t>
      </w:r>
      <w:proofErr w:type="gramStart"/>
      <w:r w:rsidRPr="00DE1DC7">
        <w:rPr>
          <w:rFonts w:ascii="Verdana" w:hAnsi="Verdana" w:cstheme="minorHAnsi"/>
          <w:sz w:val="20"/>
          <w:szCs w:val="20"/>
        </w:rPr>
        <w:t>encontra-se</w:t>
      </w:r>
      <w:proofErr w:type="gramEnd"/>
      <w:r w:rsidRPr="00DE1DC7">
        <w:rPr>
          <w:rFonts w:ascii="Verdana" w:hAnsi="Verdana" w:cstheme="minorHAnsi"/>
          <w:sz w:val="20"/>
          <w:szCs w:val="20"/>
        </w:rPr>
        <w:t xml:space="preserve"> pormenorizada em tópico específico dos Estudos Técnicos Preliminares, apêndice deste Termo de Referência.</w:t>
      </w:r>
    </w:p>
    <w:p w14:paraId="7D629F41" w14:textId="77777777" w:rsidR="00DE1DC7" w:rsidRPr="00DE1DC7" w:rsidRDefault="00DE1DC7" w:rsidP="00DE1DC7">
      <w:pPr>
        <w:pStyle w:val="PargrafodaLista"/>
        <w:spacing w:line="276" w:lineRule="auto"/>
        <w:ind w:left="432"/>
        <w:jc w:val="both"/>
        <w:rPr>
          <w:rFonts w:ascii="Verdana" w:hAnsi="Verdana" w:cstheme="minorHAnsi"/>
          <w:sz w:val="20"/>
          <w:szCs w:val="20"/>
        </w:rPr>
      </w:pPr>
    </w:p>
    <w:p w14:paraId="34B64A9A" w14:textId="77777777" w:rsidR="00DE1DC7" w:rsidRPr="00DE1DC7" w:rsidRDefault="00DE1DC7" w:rsidP="00DE1DC7">
      <w:pPr>
        <w:pStyle w:val="Nivel1"/>
        <w:spacing w:before="0" w:after="0"/>
        <w:rPr>
          <w:rFonts w:ascii="Verdana" w:hAnsi="Verdana" w:cstheme="minorHAnsi"/>
          <w:bCs/>
          <w:color w:val="auto"/>
          <w:sz w:val="20"/>
          <w:szCs w:val="20"/>
        </w:rPr>
      </w:pPr>
      <w:r w:rsidRPr="00DE1DC7">
        <w:rPr>
          <w:rFonts w:ascii="Verdana" w:hAnsi="Verdana" w:cstheme="minorHAnsi"/>
          <w:bCs/>
          <w:color w:val="auto"/>
          <w:sz w:val="20"/>
          <w:szCs w:val="20"/>
        </w:rPr>
        <w:t>REQUISITOS DA CONTRATAÇÃO (art. 6º, XXIII, alínea ‘d’ da Lei nº 14.133/21</w:t>
      </w:r>
      <w:proofErr w:type="gramStart"/>
      <w:r w:rsidRPr="00DE1DC7">
        <w:rPr>
          <w:rFonts w:ascii="Verdana" w:hAnsi="Verdana" w:cstheme="minorHAnsi"/>
          <w:bCs/>
          <w:color w:val="auto"/>
          <w:sz w:val="20"/>
          <w:szCs w:val="20"/>
        </w:rPr>
        <w:t>)</w:t>
      </w:r>
      <w:proofErr w:type="gramEnd"/>
    </w:p>
    <w:p w14:paraId="5058D182" w14:textId="77777777" w:rsidR="00DE1DC7" w:rsidRPr="00DE1DC7" w:rsidRDefault="00DE1DC7" w:rsidP="00DE1DC7">
      <w:pPr>
        <w:spacing w:line="276" w:lineRule="auto"/>
        <w:jc w:val="both"/>
        <w:rPr>
          <w:rFonts w:ascii="Verdana" w:hAnsi="Verdana" w:cstheme="minorHAnsi"/>
          <w:sz w:val="20"/>
          <w:szCs w:val="20"/>
        </w:rPr>
      </w:pPr>
    </w:p>
    <w:p w14:paraId="7A6A40B7" w14:textId="77777777" w:rsidR="00DE1DC7" w:rsidRPr="00DE1DC7" w:rsidRDefault="00DE1DC7" w:rsidP="00DE1DC7">
      <w:pPr>
        <w:pStyle w:val="PargrafodaLista"/>
        <w:numPr>
          <w:ilvl w:val="1"/>
          <w:numId w:val="44"/>
        </w:numPr>
        <w:spacing w:line="276" w:lineRule="auto"/>
        <w:jc w:val="both"/>
        <w:rPr>
          <w:rFonts w:ascii="Verdana" w:eastAsia="Calibri" w:hAnsi="Verdana" w:cstheme="minorHAnsi"/>
          <w:sz w:val="20"/>
          <w:szCs w:val="20"/>
          <w:shd w:val="clear" w:color="auto" w:fill="FFFFFF"/>
        </w:rPr>
      </w:pPr>
      <w:r w:rsidRPr="00DE1DC7">
        <w:rPr>
          <w:rFonts w:ascii="Verdana" w:hAnsi="Verdana" w:cstheme="minorHAnsi"/>
          <w:sz w:val="20"/>
          <w:szCs w:val="20"/>
        </w:rPr>
        <w:t xml:space="preserve"> Além dos critérios de sustentabilidade eventualmente inseridos na descrição do objeto, devem ser atendidos os que se baseiam no Guia Nacional de Contratações Sustentáveis.</w:t>
      </w:r>
    </w:p>
    <w:p w14:paraId="59419A2D" w14:textId="77777777" w:rsidR="00DE1DC7" w:rsidRPr="00DE1DC7" w:rsidRDefault="00DE1DC7" w:rsidP="00DE1DC7">
      <w:pPr>
        <w:spacing w:line="276" w:lineRule="auto"/>
        <w:jc w:val="both"/>
        <w:rPr>
          <w:rFonts w:ascii="Verdana" w:hAnsi="Verdana" w:cstheme="minorHAnsi"/>
          <w:sz w:val="20"/>
          <w:szCs w:val="20"/>
        </w:rPr>
      </w:pPr>
    </w:p>
    <w:p w14:paraId="44C48731" w14:textId="77777777" w:rsidR="00DE1DC7" w:rsidRPr="00DE1DC7" w:rsidRDefault="00DE1DC7" w:rsidP="00DE1DC7">
      <w:pPr>
        <w:pStyle w:val="PargrafodaLista"/>
        <w:numPr>
          <w:ilvl w:val="1"/>
          <w:numId w:val="38"/>
        </w:numPr>
        <w:spacing w:line="276" w:lineRule="auto"/>
        <w:jc w:val="both"/>
        <w:rPr>
          <w:rFonts w:ascii="Verdana" w:hAnsi="Verdana" w:cstheme="minorHAnsi"/>
          <w:sz w:val="20"/>
          <w:szCs w:val="20"/>
        </w:rPr>
      </w:pPr>
      <w:r w:rsidRPr="00DE1DC7">
        <w:rPr>
          <w:rFonts w:ascii="Verdana" w:hAnsi="Verdana" w:cstheme="minorHAnsi"/>
          <w:sz w:val="20"/>
          <w:szCs w:val="20"/>
        </w:rPr>
        <w:t>Não será admitida a subcontratação do objeto contratual.</w:t>
      </w:r>
    </w:p>
    <w:p w14:paraId="42832A48" w14:textId="77777777" w:rsidR="00DE1DC7" w:rsidRPr="00DE1DC7" w:rsidRDefault="00DE1DC7" w:rsidP="00DE1DC7">
      <w:pPr>
        <w:pStyle w:val="PargrafodaLista"/>
        <w:spacing w:line="276" w:lineRule="auto"/>
        <w:ind w:left="716"/>
        <w:jc w:val="both"/>
        <w:rPr>
          <w:rFonts w:ascii="Verdana" w:hAnsi="Verdana" w:cstheme="minorHAnsi"/>
          <w:sz w:val="20"/>
          <w:szCs w:val="20"/>
        </w:rPr>
      </w:pPr>
    </w:p>
    <w:p w14:paraId="3CF9F0EF" w14:textId="77777777" w:rsidR="00DE1DC7" w:rsidRPr="00DE1DC7" w:rsidRDefault="00DE1DC7" w:rsidP="00DE1DC7">
      <w:pPr>
        <w:pStyle w:val="PargrafodaLista"/>
        <w:numPr>
          <w:ilvl w:val="1"/>
          <w:numId w:val="38"/>
        </w:numPr>
        <w:spacing w:line="276" w:lineRule="auto"/>
        <w:jc w:val="both"/>
        <w:rPr>
          <w:rFonts w:ascii="Verdana" w:hAnsi="Verdana" w:cstheme="minorHAnsi"/>
          <w:sz w:val="20"/>
          <w:szCs w:val="20"/>
        </w:rPr>
      </w:pPr>
      <w:r w:rsidRPr="00DE1DC7">
        <w:rPr>
          <w:rFonts w:ascii="Verdana" w:hAnsi="Verdana" w:cstheme="minorHAnsi"/>
          <w:sz w:val="20"/>
          <w:szCs w:val="20"/>
        </w:rPr>
        <w:t xml:space="preserve">Não haverá exigência da garantia da contratação dos </w:t>
      </w:r>
      <w:proofErr w:type="spellStart"/>
      <w:r w:rsidRPr="00DE1DC7">
        <w:rPr>
          <w:rFonts w:ascii="Verdana" w:hAnsi="Verdana" w:cstheme="minorHAnsi"/>
          <w:sz w:val="20"/>
          <w:szCs w:val="20"/>
        </w:rPr>
        <w:t>arts</w:t>
      </w:r>
      <w:proofErr w:type="spellEnd"/>
      <w:r w:rsidRPr="00DE1DC7">
        <w:rPr>
          <w:rFonts w:ascii="Verdana" w:hAnsi="Verdana" w:cstheme="minorHAnsi"/>
          <w:sz w:val="20"/>
          <w:szCs w:val="20"/>
        </w:rPr>
        <w:t>. 96 e seguintes da Lei nº 14.133/21.</w:t>
      </w:r>
    </w:p>
    <w:p w14:paraId="5B9CE66D" w14:textId="77777777" w:rsidR="00DE1DC7" w:rsidRPr="00DE1DC7" w:rsidRDefault="00DE1DC7" w:rsidP="00DE1DC7">
      <w:pPr>
        <w:pStyle w:val="PargrafodaLista"/>
        <w:suppressAutoHyphens/>
        <w:spacing w:after="120"/>
        <w:ind w:left="716"/>
        <w:jc w:val="both"/>
        <w:rPr>
          <w:rFonts w:ascii="Verdana" w:hAnsi="Verdana" w:cstheme="minorHAnsi"/>
          <w:sz w:val="20"/>
          <w:szCs w:val="20"/>
        </w:rPr>
      </w:pPr>
    </w:p>
    <w:p w14:paraId="2D40C921" w14:textId="77777777" w:rsidR="00DE1DC7" w:rsidRPr="00DE1DC7" w:rsidRDefault="00DE1DC7" w:rsidP="00DE1DC7">
      <w:pPr>
        <w:pStyle w:val="Nivel1"/>
        <w:spacing w:before="0" w:after="0"/>
        <w:rPr>
          <w:rFonts w:ascii="Verdana" w:hAnsi="Verdana" w:cstheme="minorHAnsi"/>
          <w:color w:val="auto"/>
          <w:sz w:val="20"/>
          <w:szCs w:val="20"/>
        </w:rPr>
      </w:pPr>
      <w:r w:rsidRPr="00DE1DC7">
        <w:rPr>
          <w:rFonts w:ascii="Verdana" w:hAnsi="Verdana" w:cstheme="minorHAnsi"/>
          <w:color w:val="auto"/>
          <w:sz w:val="20"/>
          <w:szCs w:val="20"/>
        </w:rPr>
        <w:t>VISTORIA</w:t>
      </w:r>
    </w:p>
    <w:p w14:paraId="2970AF30" w14:textId="77777777" w:rsidR="00DE1DC7" w:rsidRPr="00DE1DC7" w:rsidRDefault="00DE1DC7" w:rsidP="00DE1DC7">
      <w:pPr>
        <w:pStyle w:val="PargrafodaLista"/>
        <w:suppressAutoHyphens/>
        <w:spacing w:after="120"/>
        <w:ind w:left="716"/>
        <w:jc w:val="both"/>
        <w:rPr>
          <w:rFonts w:ascii="Verdana" w:hAnsi="Verdana" w:cstheme="minorHAnsi"/>
          <w:b/>
          <w:sz w:val="20"/>
          <w:szCs w:val="20"/>
        </w:rPr>
      </w:pPr>
    </w:p>
    <w:p w14:paraId="62FD80C1" w14:textId="77777777" w:rsidR="00DE1DC7" w:rsidRPr="00DE1DC7" w:rsidRDefault="00DE1DC7" w:rsidP="00DE1DC7">
      <w:pPr>
        <w:pStyle w:val="PargrafodaLista"/>
        <w:numPr>
          <w:ilvl w:val="1"/>
          <w:numId w:val="42"/>
        </w:numPr>
        <w:spacing w:after="160" w:line="276" w:lineRule="auto"/>
        <w:jc w:val="both"/>
        <w:rPr>
          <w:rFonts w:ascii="Verdana" w:hAnsi="Verdana" w:cstheme="minorHAnsi"/>
          <w:sz w:val="20"/>
          <w:szCs w:val="20"/>
        </w:rPr>
      </w:pPr>
      <w:r w:rsidRPr="00DE1DC7">
        <w:rPr>
          <w:rFonts w:ascii="Verdana" w:hAnsi="Verdana" w:cstheme="minorHAnsi"/>
          <w:bCs/>
          <w:sz w:val="20"/>
          <w:szCs w:val="20"/>
        </w:rPr>
        <w:t xml:space="preserve">A vistoria técnica terá por finalidade, o conhecimento das condições locais onde será prestado o serviço, para efetuar as conferências que se fizerem necessárias para a correta elaboração de sua proposta, bem como para solicitação de outros esclarecimentos que julgarem necessários afeto à </w:t>
      </w:r>
      <w:proofErr w:type="gramStart"/>
      <w:r w:rsidRPr="00DE1DC7">
        <w:rPr>
          <w:rFonts w:ascii="Verdana" w:hAnsi="Verdana" w:cstheme="minorHAnsi"/>
          <w:bCs/>
          <w:sz w:val="20"/>
          <w:szCs w:val="20"/>
        </w:rPr>
        <w:t>visita</w:t>
      </w:r>
      <w:proofErr w:type="gramEnd"/>
    </w:p>
    <w:p w14:paraId="32414E6C" w14:textId="77777777" w:rsidR="00DE1DC7" w:rsidRPr="00DE1DC7" w:rsidRDefault="00DE1DC7" w:rsidP="00DE1DC7">
      <w:pPr>
        <w:pStyle w:val="PargrafodaLista"/>
        <w:numPr>
          <w:ilvl w:val="1"/>
          <w:numId w:val="42"/>
        </w:numPr>
        <w:spacing w:after="160" w:line="276" w:lineRule="auto"/>
        <w:jc w:val="both"/>
        <w:rPr>
          <w:rFonts w:ascii="Verdana" w:hAnsi="Verdana" w:cstheme="minorHAnsi"/>
          <w:sz w:val="20"/>
          <w:szCs w:val="20"/>
        </w:rPr>
      </w:pPr>
      <w:r w:rsidRPr="00DE1DC7">
        <w:rPr>
          <w:rFonts w:ascii="Verdana" w:hAnsi="Verdana" w:cstheme="minorHAnsi"/>
          <w:sz w:val="20"/>
          <w:szCs w:val="20"/>
        </w:rPr>
        <w:t xml:space="preserve">Será assegurado ao interessado o direito de realização de vistoria prévia, acompanhado por servidor designado para esse fim, de segunda à sexta-feira, das </w:t>
      </w:r>
      <w:proofErr w:type="gramStart"/>
      <w:r w:rsidRPr="00DE1DC7">
        <w:rPr>
          <w:rFonts w:ascii="Verdana" w:hAnsi="Verdana" w:cstheme="minorHAnsi"/>
          <w:sz w:val="20"/>
          <w:szCs w:val="20"/>
        </w:rPr>
        <w:t>08:00</w:t>
      </w:r>
      <w:proofErr w:type="gramEnd"/>
      <w:r w:rsidRPr="00DE1DC7">
        <w:rPr>
          <w:rFonts w:ascii="Verdana" w:hAnsi="Verdana" w:cstheme="minorHAnsi"/>
          <w:sz w:val="20"/>
          <w:szCs w:val="20"/>
        </w:rPr>
        <w:t xml:space="preserve"> horas às 17:00 horas, no período compreendido entre a data da publicação até o penúltimo dia anterior a licitação.  </w:t>
      </w:r>
    </w:p>
    <w:p w14:paraId="0E6A44B4" w14:textId="77777777" w:rsidR="00DE1DC7" w:rsidRPr="00DE1DC7" w:rsidRDefault="00DE1DC7" w:rsidP="00DE1DC7">
      <w:pPr>
        <w:pStyle w:val="PargrafodaLista"/>
        <w:numPr>
          <w:ilvl w:val="1"/>
          <w:numId w:val="42"/>
        </w:numPr>
        <w:spacing w:after="160" w:line="276" w:lineRule="auto"/>
        <w:jc w:val="both"/>
        <w:rPr>
          <w:rFonts w:ascii="Verdana" w:hAnsi="Verdana" w:cstheme="minorHAnsi"/>
          <w:sz w:val="20"/>
          <w:szCs w:val="20"/>
        </w:rPr>
      </w:pPr>
      <w:r w:rsidRPr="00DE1DC7">
        <w:rPr>
          <w:rFonts w:ascii="Verdana" w:hAnsi="Verdana" w:cstheme="minorHAnsi"/>
          <w:sz w:val="20"/>
          <w:szCs w:val="20"/>
        </w:rPr>
        <w:t>Serão disponibilizados data e horário diferentes aos interessados em realizar a vistoria prévia. </w:t>
      </w:r>
      <w:r w:rsidRPr="00DE1DC7">
        <w:rPr>
          <w:rFonts w:ascii="Verdana" w:hAnsi="Verdana" w:cstheme="minorHAnsi"/>
          <w:bCs/>
          <w:sz w:val="20"/>
          <w:szCs w:val="20"/>
        </w:rPr>
        <w:t>A empresa deverá agendar previamente, a visita técnica através do telefone (87) 3868-1054.</w:t>
      </w:r>
      <w:r w:rsidRPr="00DE1DC7">
        <w:rPr>
          <w:rFonts w:ascii="Verdana" w:hAnsi="Verdana" w:cstheme="minorHAnsi"/>
          <w:sz w:val="20"/>
          <w:szCs w:val="20"/>
        </w:rPr>
        <w:t xml:space="preserve"> </w:t>
      </w:r>
    </w:p>
    <w:p w14:paraId="1DDA5B19" w14:textId="77777777" w:rsidR="00DE1DC7" w:rsidRPr="00DE1DC7" w:rsidRDefault="00DE1DC7" w:rsidP="00DE1DC7">
      <w:pPr>
        <w:pStyle w:val="Nvel2Opcional"/>
        <w:numPr>
          <w:ilvl w:val="1"/>
          <w:numId w:val="42"/>
        </w:numPr>
        <w:spacing w:after="0"/>
        <w:rPr>
          <w:rFonts w:ascii="Verdana" w:eastAsiaTheme="minorHAnsi" w:hAnsi="Verdana" w:cstheme="minorHAnsi"/>
          <w:i w:val="0"/>
          <w:color w:val="auto"/>
          <w:lang w:eastAsia="en-US"/>
        </w:rPr>
      </w:pPr>
      <w:r w:rsidRPr="00DE1DC7">
        <w:rPr>
          <w:rFonts w:ascii="Verdana" w:eastAsiaTheme="minorHAnsi" w:hAnsi="Verdana" w:cstheme="minorHAnsi"/>
          <w:i w:val="0"/>
          <w:color w:val="auto"/>
          <w:lang w:eastAsia="en-US"/>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5CE5A047" w14:textId="77777777" w:rsidR="00DE1DC7" w:rsidRPr="00DE1DC7" w:rsidRDefault="00DE1DC7" w:rsidP="00DE1DC7">
      <w:pPr>
        <w:pStyle w:val="Nvel2Opcional"/>
        <w:numPr>
          <w:ilvl w:val="1"/>
          <w:numId w:val="42"/>
        </w:numPr>
        <w:rPr>
          <w:rFonts w:ascii="Verdana" w:eastAsiaTheme="minorHAnsi" w:hAnsi="Verdana" w:cstheme="minorHAnsi"/>
          <w:i w:val="0"/>
          <w:color w:val="auto"/>
          <w:lang w:eastAsia="en-US"/>
        </w:rPr>
      </w:pPr>
      <w:r w:rsidRPr="00DE1DC7">
        <w:rPr>
          <w:rFonts w:ascii="Verdana" w:eastAsiaTheme="minorHAnsi" w:hAnsi="Verdana" w:cstheme="minorHAnsi"/>
          <w:i w:val="0"/>
          <w:color w:val="auto"/>
          <w:lang w:eastAsia="en-US"/>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7042A798" w14:textId="77777777" w:rsidR="00DE1DC7" w:rsidRPr="00DE1DC7" w:rsidRDefault="00DE1DC7" w:rsidP="00DE1DC7">
      <w:pPr>
        <w:pStyle w:val="PargrafodaLista"/>
        <w:spacing w:line="276" w:lineRule="auto"/>
        <w:ind w:left="1072"/>
        <w:jc w:val="both"/>
        <w:rPr>
          <w:rFonts w:ascii="Verdana" w:hAnsi="Verdana" w:cstheme="minorHAnsi"/>
          <w:sz w:val="20"/>
          <w:szCs w:val="20"/>
        </w:rPr>
      </w:pPr>
    </w:p>
    <w:p w14:paraId="48247053" w14:textId="77777777" w:rsidR="00DE1DC7" w:rsidRPr="00DE1DC7" w:rsidRDefault="00DE1DC7" w:rsidP="00DE1DC7">
      <w:pPr>
        <w:pStyle w:val="Nivel1"/>
        <w:spacing w:before="0" w:after="0"/>
        <w:ind w:left="765" w:hanging="405"/>
        <w:rPr>
          <w:rFonts w:ascii="Verdana" w:hAnsi="Verdana" w:cstheme="minorHAnsi"/>
          <w:color w:val="auto"/>
          <w:sz w:val="20"/>
          <w:szCs w:val="20"/>
        </w:rPr>
      </w:pPr>
      <w:r w:rsidRPr="00DE1DC7">
        <w:rPr>
          <w:rFonts w:ascii="Verdana" w:hAnsi="Verdana" w:cstheme="minorHAnsi"/>
          <w:color w:val="auto"/>
          <w:sz w:val="20"/>
          <w:szCs w:val="20"/>
        </w:rPr>
        <w:t>MODELO DE EXECUÇÃO CONTRATUAL (</w:t>
      </w:r>
      <w:proofErr w:type="spellStart"/>
      <w:r w:rsidRPr="00DE1DC7">
        <w:rPr>
          <w:rFonts w:ascii="Verdana" w:hAnsi="Verdana" w:cstheme="minorHAnsi"/>
          <w:color w:val="auto"/>
          <w:sz w:val="20"/>
          <w:szCs w:val="20"/>
        </w:rPr>
        <w:t>arts</w:t>
      </w:r>
      <w:proofErr w:type="spellEnd"/>
      <w:r w:rsidRPr="00DE1DC7">
        <w:rPr>
          <w:rFonts w:ascii="Verdana" w:hAnsi="Verdana" w:cstheme="minorHAnsi"/>
          <w:color w:val="auto"/>
          <w:sz w:val="20"/>
          <w:szCs w:val="20"/>
        </w:rPr>
        <w:t>. 6º, XXIII, alínea “e” da Lei n. 14.133/2021).</w:t>
      </w:r>
    </w:p>
    <w:p w14:paraId="38F5EE9A" w14:textId="77777777" w:rsidR="00DE1DC7" w:rsidRPr="00DE1DC7" w:rsidRDefault="00DE1DC7" w:rsidP="00DE1DC7">
      <w:pPr>
        <w:jc w:val="both"/>
        <w:rPr>
          <w:rFonts w:ascii="Verdana" w:hAnsi="Verdana" w:cstheme="minorHAnsi"/>
          <w:sz w:val="20"/>
          <w:szCs w:val="20"/>
        </w:rPr>
      </w:pPr>
    </w:p>
    <w:p w14:paraId="4DCF6A9A" w14:textId="77777777" w:rsidR="00DE1DC7" w:rsidRPr="00DE1DC7" w:rsidRDefault="00DE1DC7" w:rsidP="00DE1DC7">
      <w:pPr>
        <w:pStyle w:val="Nvel2Opcional"/>
        <w:numPr>
          <w:ilvl w:val="1"/>
          <w:numId w:val="46"/>
        </w:numPr>
        <w:rPr>
          <w:rFonts w:ascii="Verdana" w:hAnsi="Verdana" w:cstheme="minorHAnsi"/>
          <w:bCs/>
          <w:i w:val="0"/>
          <w:color w:val="auto"/>
        </w:rPr>
      </w:pPr>
      <w:r w:rsidRPr="00DE1DC7">
        <w:rPr>
          <w:rFonts w:ascii="Verdana" w:hAnsi="Verdana" w:cstheme="minorHAnsi"/>
          <w:i w:val="0"/>
          <w:color w:val="auto"/>
        </w:rPr>
        <w:lastRenderedPageBreak/>
        <w:t>A execução dos serviços será iniciada em até 15 dias após a solicitação.</w:t>
      </w:r>
    </w:p>
    <w:p w14:paraId="29397BED" w14:textId="77777777" w:rsidR="00DE1DC7" w:rsidRPr="00DE1DC7" w:rsidRDefault="00DE1DC7" w:rsidP="00DE1DC7">
      <w:pPr>
        <w:pStyle w:val="Nvel2Opcional"/>
        <w:numPr>
          <w:ilvl w:val="1"/>
          <w:numId w:val="46"/>
        </w:numPr>
        <w:rPr>
          <w:rFonts w:ascii="Verdana" w:hAnsi="Verdana" w:cstheme="minorHAnsi"/>
          <w:bCs/>
          <w:i w:val="0"/>
          <w:color w:val="auto"/>
        </w:rPr>
      </w:pPr>
      <w:r w:rsidRPr="00DE1DC7">
        <w:rPr>
          <w:rFonts w:ascii="Verdana" w:hAnsi="Verdana" w:cstheme="minorHAnsi"/>
          <w:bCs/>
          <w:i w:val="0"/>
          <w:color w:val="auto"/>
        </w:rPr>
        <w:t>Os serviços serão prestados no seguinte endereço: Rua Sete de Setembro, 78, Centro, Afrânio – PE. CEP: 56.360-000.</w:t>
      </w:r>
    </w:p>
    <w:p w14:paraId="1D53EEBE" w14:textId="77777777" w:rsidR="00DE1DC7" w:rsidRPr="00DE1DC7" w:rsidRDefault="00DE1DC7" w:rsidP="00DE1DC7">
      <w:pPr>
        <w:pStyle w:val="Nivel1"/>
        <w:numPr>
          <w:ilvl w:val="0"/>
          <w:numId w:val="46"/>
        </w:numPr>
        <w:rPr>
          <w:rFonts w:ascii="Verdana" w:hAnsi="Verdana" w:cstheme="minorHAnsi"/>
          <w:color w:val="auto"/>
          <w:sz w:val="20"/>
          <w:szCs w:val="20"/>
        </w:rPr>
      </w:pPr>
      <w:r w:rsidRPr="00DE1DC7">
        <w:rPr>
          <w:rFonts w:ascii="Verdana" w:hAnsi="Verdana" w:cstheme="minorHAnsi"/>
          <w:color w:val="auto"/>
          <w:sz w:val="20"/>
          <w:szCs w:val="20"/>
        </w:rPr>
        <w:t>MODELO DE GESTÃO DO CONTRATO</w:t>
      </w:r>
    </w:p>
    <w:p w14:paraId="37FAB8FA" w14:textId="77777777" w:rsidR="00DE1DC7" w:rsidRPr="00DE1DC7" w:rsidRDefault="00DE1DC7" w:rsidP="00DE1DC7">
      <w:pPr>
        <w:pStyle w:val="Nivel2"/>
        <w:numPr>
          <w:ilvl w:val="1"/>
          <w:numId w:val="38"/>
        </w:numPr>
        <w:tabs>
          <w:tab w:val="left" w:pos="426"/>
        </w:tabs>
        <w:ind w:left="0" w:firstLine="0"/>
        <w:rPr>
          <w:rFonts w:ascii="Verdana" w:hAnsi="Verdana" w:cstheme="minorHAnsi"/>
          <w:color w:val="auto"/>
          <w:sz w:val="20"/>
          <w:szCs w:val="20"/>
        </w:rPr>
      </w:pPr>
      <w:r w:rsidRPr="00DE1DC7">
        <w:rPr>
          <w:rFonts w:ascii="Verdana" w:hAnsi="Verdana" w:cstheme="minorHAnsi"/>
          <w:color w:val="auto"/>
          <w:sz w:val="20"/>
          <w:szCs w:val="20"/>
        </w:rPr>
        <w:t xml:space="preserve">O contrato deverá ser executado fielmente pelas partes, de acordo com as cláusulas avençadas e as normas da Lei nº 14.133, de 2021, e cada parte </w:t>
      </w:r>
      <w:proofErr w:type="gramStart"/>
      <w:r w:rsidRPr="00DE1DC7">
        <w:rPr>
          <w:rFonts w:ascii="Verdana" w:hAnsi="Verdana" w:cstheme="minorHAnsi"/>
          <w:color w:val="auto"/>
          <w:sz w:val="20"/>
          <w:szCs w:val="20"/>
        </w:rPr>
        <w:t>responderá</w:t>
      </w:r>
      <w:proofErr w:type="gramEnd"/>
      <w:r w:rsidRPr="00DE1DC7">
        <w:rPr>
          <w:rFonts w:ascii="Verdana" w:hAnsi="Verdana" w:cstheme="minorHAnsi"/>
          <w:color w:val="auto"/>
          <w:sz w:val="20"/>
          <w:szCs w:val="20"/>
        </w:rPr>
        <w:t xml:space="preserve"> pelas consequências de sua inexecução total ou parcial.</w:t>
      </w:r>
    </w:p>
    <w:p w14:paraId="28973360" w14:textId="77777777" w:rsidR="00DE1DC7" w:rsidRPr="00DE1DC7" w:rsidRDefault="00DE1DC7" w:rsidP="00DE1DC7">
      <w:pPr>
        <w:pStyle w:val="Nivel2"/>
        <w:numPr>
          <w:ilvl w:val="1"/>
          <w:numId w:val="38"/>
        </w:numPr>
        <w:tabs>
          <w:tab w:val="left" w:pos="426"/>
        </w:tabs>
        <w:ind w:left="0" w:firstLine="0"/>
        <w:rPr>
          <w:rFonts w:ascii="Verdana" w:hAnsi="Verdana" w:cstheme="minorHAnsi"/>
          <w:color w:val="auto"/>
          <w:sz w:val="20"/>
          <w:szCs w:val="20"/>
        </w:rPr>
      </w:pPr>
      <w:r w:rsidRPr="00DE1DC7">
        <w:rPr>
          <w:rFonts w:ascii="Verdana" w:hAnsi="Verdana" w:cstheme="minorHAnsi"/>
          <w:color w:val="auto"/>
          <w:sz w:val="20"/>
          <w:szCs w:val="20"/>
        </w:rPr>
        <w:t>Em caso de impedimento, ordem de paralisação ou suspensão do contrato, o cronograma de execução será prorrogado automaticamente pelo tempo correspondente, anotadas tais circunstâncias mediante simples apostila.</w:t>
      </w:r>
    </w:p>
    <w:p w14:paraId="4B9ABA93" w14:textId="77777777" w:rsidR="00DE1DC7" w:rsidRPr="00DE1DC7" w:rsidRDefault="00DE1DC7" w:rsidP="00DE1DC7">
      <w:pPr>
        <w:pStyle w:val="Nivel2"/>
        <w:numPr>
          <w:ilvl w:val="1"/>
          <w:numId w:val="38"/>
        </w:numPr>
        <w:tabs>
          <w:tab w:val="left" w:pos="426"/>
        </w:tabs>
        <w:ind w:left="0" w:firstLine="0"/>
        <w:rPr>
          <w:rFonts w:ascii="Verdana" w:hAnsi="Verdana" w:cstheme="minorHAnsi"/>
          <w:color w:val="auto"/>
          <w:sz w:val="20"/>
          <w:szCs w:val="20"/>
        </w:rPr>
      </w:pPr>
      <w:r w:rsidRPr="00DE1DC7">
        <w:rPr>
          <w:rFonts w:ascii="Verdana" w:hAnsi="Verdana" w:cstheme="minorHAnsi"/>
          <w:color w:val="auto"/>
          <w:sz w:val="20"/>
          <w:szCs w:val="20"/>
        </w:rPr>
        <w:t>As comunicações entre o órgão ou entidade e a contratada devem ser realizadas por escrito sempre que o ato exigir tal formalidade, admitindo-se o uso de mensagem eletrônica para esse fim.</w:t>
      </w:r>
    </w:p>
    <w:p w14:paraId="09F464EF" w14:textId="77777777" w:rsidR="00DE1DC7" w:rsidRPr="00DE1DC7" w:rsidRDefault="00DE1DC7" w:rsidP="00DE1DC7">
      <w:pPr>
        <w:pStyle w:val="Nivel2"/>
        <w:numPr>
          <w:ilvl w:val="1"/>
          <w:numId w:val="38"/>
        </w:numPr>
        <w:tabs>
          <w:tab w:val="left" w:pos="426"/>
        </w:tabs>
        <w:ind w:left="0" w:firstLine="0"/>
        <w:rPr>
          <w:rFonts w:ascii="Verdana" w:hAnsi="Verdana" w:cstheme="minorHAnsi"/>
          <w:color w:val="auto"/>
          <w:sz w:val="20"/>
          <w:szCs w:val="20"/>
        </w:rPr>
      </w:pPr>
      <w:r w:rsidRPr="00DE1DC7">
        <w:rPr>
          <w:rFonts w:ascii="Verdana" w:hAnsi="Verdana" w:cstheme="minorHAnsi"/>
          <w:color w:val="auto"/>
          <w:sz w:val="20"/>
          <w:szCs w:val="20"/>
        </w:rPr>
        <w:t>O órgão ou entidade poderá convocar representante da empresa para adoção de providências que devam ser cumpridas de imediato.</w:t>
      </w:r>
    </w:p>
    <w:p w14:paraId="7FD0DBE5" w14:textId="77777777" w:rsidR="00DE1DC7" w:rsidRPr="00DE1DC7" w:rsidRDefault="00DE1DC7" w:rsidP="00DE1DC7">
      <w:pPr>
        <w:pStyle w:val="Nivel2"/>
        <w:numPr>
          <w:ilvl w:val="1"/>
          <w:numId w:val="38"/>
        </w:numPr>
        <w:tabs>
          <w:tab w:val="left" w:pos="426"/>
        </w:tabs>
        <w:ind w:left="0" w:firstLine="0"/>
        <w:rPr>
          <w:rFonts w:ascii="Verdana" w:hAnsi="Verdana" w:cstheme="minorHAnsi"/>
          <w:color w:val="auto"/>
          <w:sz w:val="20"/>
          <w:szCs w:val="20"/>
        </w:rPr>
      </w:pPr>
      <w:r w:rsidRPr="00DE1DC7">
        <w:rPr>
          <w:rFonts w:ascii="Verdana" w:hAnsi="Verdana" w:cstheme="minorHAnsi"/>
          <w:color w:val="auto"/>
          <w:sz w:val="20"/>
          <w:szCs w:val="20"/>
        </w:rPr>
        <w:t>Após a assinatura do contrato ou instrumento equivalente</w:t>
      </w:r>
      <w:r w:rsidRPr="00DE1DC7">
        <w:rPr>
          <w:rFonts w:ascii="Verdana" w:hAnsi="Verdana" w:cstheme="minorHAnsi"/>
          <w:strike/>
          <w:color w:val="auto"/>
          <w:sz w:val="20"/>
          <w:szCs w:val="20"/>
        </w:rPr>
        <w:t>,</w:t>
      </w:r>
      <w:r w:rsidRPr="00DE1DC7">
        <w:rPr>
          <w:rFonts w:ascii="Verdana" w:hAnsi="Verdana" w:cstheme="minorHAnsi"/>
          <w:color w:val="auto"/>
          <w:sz w:val="20"/>
          <w:szCs w:val="20"/>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A90CD71" w14:textId="77777777" w:rsidR="00DE1DC7" w:rsidRPr="00DE1DC7" w:rsidRDefault="00DE1DC7" w:rsidP="00DE1DC7">
      <w:pPr>
        <w:pStyle w:val="Nivel2"/>
        <w:rPr>
          <w:rFonts w:ascii="Verdana" w:hAnsi="Verdana" w:cstheme="minorHAnsi"/>
          <w:b/>
          <w:color w:val="auto"/>
          <w:sz w:val="20"/>
          <w:szCs w:val="20"/>
        </w:rPr>
      </w:pPr>
      <w:r w:rsidRPr="00DE1DC7">
        <w:rPr>
          <w:rFonts w:ascii="Verdana" w:hAnsi="Verdana" w:cstheme="minorHAnsi"/>
          <w:b/>
          <w:color w:val="auto"/>
          <w:sz w:val="20"/>
          <w:szCs w:val="20"/>
        </w:rPr>
        <w:t>Fiscalização</w:t>
      </w:r>
    </w:p>
    <w:p w14:paraId="7026153B" w14:textId="77777777" w:rsidR="00DE1DC7" w:rsidRPr="00DE1DC7" w:rsidRDefault="00DE1DC7" w:rsidP="00DE1DC7">
      <w:pPr>
        <w:pStyle w:val="Nivel2"/>
        <w:numPr>
          <w:ilvl w:val="1"/>
          <w:numId w:val="38"/>
        </w:numPr>
        <w:tabs>
          <w:tab w:val="left" w:pos="426"/>
        </w:tabs>
        <w:ind w:left="0" w:firstLine="0"/>
        <w:rPr>
          <w:rFonts w:ascii="Verdana" w:hAnsi="Verdana" w:cstheme="minorHAnsi"/>
          <w:color w:val="auto"/>
          <w:sz w:val="20"/>
          <w:szCs w:val="20"/>
        </w:rPr>
      </w:pPr>
      <w:r w:rsidRPr="00DE1DC7">
        <w:rPr>
          <w:rFonts w:ascii="Verdana" w:hAnsi="Verdana" w:cstheme="minorHAnsi"/>
          <w:color w:val="auto"/>
          <w:sz w:val="20"/>
          <w:szCs w:val="20"/>
        </w:rPr>
        <w:t xml:space="preserve">A execução do contrato deverá ser acompanhada e fiscalizada pela </w:t>
      </w:r>
      <w:r w:rsidRPr="00DE1DC7">
        <w:rPr>
          <w:rFonts w:ascii="Verdana" w:hAnsi="Verdana" w:cstheme="minorHAnsi"/>
          <w:b/>
          <w:color w:val="auto"/>
          <w:sz w:val="20"/>
          <w:szCs w:val="20"/>
        </w:rPr>
        <w:t xml:space="preserve">Sra. </w:t>
      </w:r>
      <w:proofErr w:type="spellStart"/>
      <w:r w:rsidRPr="00DE1DC7">
        <w:rPr>
          <w:rFonts w:ascii="Verdana" w:hAnsi="Verdana" w:cstheme="minorHAnsi"/>
          <w:b/>
          <w:color w:val="auto"/>
          <w:sz w:val="20"/>
          <w:szCs w:val="20"/>
        </w:rPr>
        <w:t>Lucivânia</w:t>
      </w:r>
      <w:proofErr w:type="spellEnd"/>
      <w:r w:rsidRPr="00DE1DC7">
        <w:rPr>
          <w:rFonts w:ascii="Verdana" w:hAnsi="Verdana" w:cstheme="minorHAnsi"/>
          <w:b/>
          <w:color w:val="auto"/>
          <w:sz w:val="20"/>
          <w:szCs w:val="20"/>
        </w:rPr>
        <w:t xml:space="preserve"> de Oliveira Costa</w:t>
      </w:r>
      <w:r w:rsidRPr="00DE1DC7">
        <w:rPr>
          <w:rFonts w:ascii="Verdana" w:hAnsi="Verdana" w:cstheme="minorHAnsi"/>
          <w:color w:val="auto"/>
          <w:sz w:val="20"/>
          <w:szCs w:val="20"/>
        </w:rPr>
        <w:t>, Enfermeira, inscrita no CPF sob o nº 015.721.525-32, para supervisionar a execução dos serviços nas condições exigidas, e atestando no verso da nota fiscal no ato do recebimento, ou pelos respectivos substitutos (</w:t>
      </w:r>
      <w:hyperlink r:id="rId9" w:anchor="art117" w:history="1">
        <w:r w:rsidRPr="00DE1DC7">
          <w:rPr>
            <w:rStyle w:val="Hyperlink"/>
            <w:rFonts w:ascii="Verdana" w:hAnsi="Verdana" w:cstheme="minorHAnsi"/>
            <w:color w:val="auto"/>
            <w:sz w:val="20"/>
            <w:szCs w:val="20"/>
          </w:rPr>
          <w:t>Lei nº 14.133, de 2021, art. 117, caput</w:t>
        </w:r>
      </w:hyperlink>
      <w:r w:rsidRPr="00DE1DC7">
        <w:rPr>
          <w:rFonts w:ascii="Verdana" w:hAnsi="Verdana" w:cstheme="minorHAnsi"/>
          <w:color w:val="auto"/>
          <w:sz w:val="20"/>
          <w:szCs w:val="20"/>
        </w:rPr>
        <w:t>).</w:t>
      </w:r>
    </w:p>
    <w:p w14:paraId="00096695" w14:textId="77777777" w:rsidR="00DE1DC7" w:rsidRPr="00DE1DC7" w:rsidRDefault="00DE1DC7" w:rsidP="00DE1DC7">
      <w:pPr>
        <w:pStyle w:val="Nvel1-SemNumPreto"/>
        <w:rPr>
          <w:rFonts w:ascii="Verdana" w:hAnsi="Verdana" w:cstheme="minorHAnsi"/>
          <w:sz w:val="20"/>
          <w:szCs w:val="20"/>
        </w:rPr>
      </w:pPr>
      <w:r w:rsidRPr="00DE1DC7">
        <w:rPr>
          <w:rFonts w:ascii="Verdana" w:hAnsi="Verdana" w:cstheme="minorHAnsi"/>
          <w:sz w:val="20"/>
          <w:szCs w:val="20"/>
        </w:rPr>
        <w:t>Fiscalização Técnica</w:t>
      </w:r>
    </w:p>
    <w:p w14:paraId="03B11635" w14:textId="77777777" w:rsidR="00DE1DC7" w:rsidRPr="00DE1DC7" w:rsidRDefault="00DE1DC7" w:rsidP="00DE1DC7">
      <w:pPr>
        <w:pStyle w:val="Nivel2"/>
        <w:numPr>
          <w:ilvl w:val="1"/>
          <w:numId w:val="38"/>
        </w:numPr>
        <w:tabs>
          <w:tab w:val="left" w:pos="426"/>
        </w:tabs>
        <w:ind w:left="0" w:firstLine="0"/>
        <w:rPr>
          <w:rFonts w:ascii="Verdana" w:hAnsi="Verdana" w:cstheme="minorHAnsi"/>
          <w:color w:val="auto"/>
          <w:sz w:val="20"/>
          <w:szCs w:val="20"/>
        </w:rPr>
      </w:pPr>
      <w:r w:rsidRPr="00DE1DC7">
        <w:rPr>
          <w:rFonts w:ascii="Verdana" w:hAnsi="Verdana" w:cstheme="minorHAnsi"/>
          <w:color w:val="auto"/>
          <w:sz w:val="20"/>
          <w:szCs w:val="20"/>
        </w:rPr>
        <w:t>O fiscal técnico do contrato acompanhará a execução do contrato, para que sejam cumpridas todas as condições estabelecidas no contrato, de modo a assegurar os melhores resultados para a Administração. (Decreto nº 11.246, de 2022, art. 22, VI);</w:t>
      </w:r>
    </w:p>
    <w:p w14:paraId="3BADABF3" w14:textId="77777777" w:rsidR="00DE1DC7" w:rsidRPr="00DE1DC7" w:rsidRDefault="00DE1DC7" w:rsidP="00DE1DC7">
      <w:pPr>
        <w:pStyle w:val="Nivel3"/>
        <w:numPr>
          <w:ilvl w:val="2"/>
          <w:numId w:val="38"/>
        </w:numPr>
        <w:ind w:left="0" w:firstLine="0"/>
        <w:rPr>
          <w:rFonts w:ascii="Verdana" w:hAnsi="Verdana" w:cstheme="minorHAnsi"/>
          <w:color w:val="auto"/>
          <w:sz w:val="20"/>
          <w:szCs w:val="20"/>
        </w:rPr>
      </w:pPr>
      <w:r w:rsidRPr="00DE1DC7">
        <w:rPr>
          <w:rFonts w:ascii="Verdana" w:hAnsi="Verdana" w:cstheme="minorHAnsi"/>
          <w:color w:val="auto"/>
          <w:sz w:val="20"/>
          <w:szCs w:val="20"/>
        </w:rPr>
        <w:t>O fiscal técnico do contrato anotará no histórico de gerenciamento do contrato todas as ocorrências relacionadas à execução do contrato, com a descrição do que for necessário para a regularização das faltas ou dos defeitos observados. (</w:t>
      </w:r>
      <w:hyperlink r:id="rId10" w:anchor="art117§1" w:history="1">
        <w:r w:rsidRPr="00DE1DC7">
          <w:rPr>
            <w:rStyle w:val="Hyperlink"/>
            <w:rFonts w:ascii="Verdana" w:hAnsi="Verdana" w:cstheme="minorHAnsi"/>
            <w:color w:val="auto"/>
            <w:sz w:val="20"/>
            <w:szCs w:val="20"/>
          </w:rPr>
          <w:t>Lei nº 14.133, de 2021, art. 117, §1º</w:t>
        </w:r>
      </w:hyperlink>
      <w:r w:rsidRPr="00DE1DC7">
        <w:rPr>
          <w:rFonts w:ascii="Verdana" w:hAnsi="Verdana" w:cstheme="minorHAnsi"/>
          <w:color w:val="auto"/>
          <w:sz w:val="20"/>
          <w:szCs w:val="20"/>
        </w:rPr>
        <w:t xml:space="preserve">, e </w:t>
      </w:r>
      <w:hyperlink r:id="rId11" w:anchor="art22" w:history="1">
        <w:r w:rsidRPr="00DE1DC7">
          <w:rPr>
            <w:rStyle w:val="Hyperlink"/>
            <w:rFonts w:ascii="Verdana" w:hAnsi="Verdana" w:cstheme="minorHAnsi"/>
            <w:color w:val="auto"/>
            <w:sz w:val="20"/>
            <w:szCs w:val="20"/>
          </w:rPr>
          <w:t>Decreto nº 11.246, de 2022, art. 22, II</w:t>
        </w:r>
        <w:proofErr w:type="gramStart"/>
        <w:r w:rsidRPr="00DE1DC7">
          <w:rPr>
            <w:rStyle w:val="Hyperlink"/>
            <w:rFonts w:ascii="Verdana" w:hAnsi="Verdana" w:cstheme="minorHAnsi"/>
            <w:color w:val="auto"/>
            <w:sz w:val="20"/>
            <w:szCs w:val="20"/>
          </w:rPr>
          <w:t>);</w:t>
        </w:r>
        <w:proofErr w:type="gramEnd"/>
      </w:hyperlink>
    </w:p>
    <w:p w14:paraId="10AA4F5B" w14:textId="77777777" w:rsidR="00DE1DC7" w:rsidRPr="00DE1DC7" w:rsidRDefault="00DE1DC7" w:rsidP="00DE1DC7">
      <w:pPr>
        <w:pStyle w:val="Nivel3"/>
        <w:numPr>
          <w:ilvl w:val="2"/>
          <w:numId w:val="38"/>
        </w:numPr>
        <w:ind w:left="0" w:firstLine="0"/>
        <w:rPr>
          <w:rFonts w:ascii="Verdana" w:hAnsi="Verdana" w:cstheme="minorHAnsi"/>
          <w:color w:val="auto"/>
          <w:sz w:val="20"/>
          <w:szCs w:val="20"/>
        </w:rPr>
      </w:pPr>
      <w:r w:rsidRPr="00DE1DC7">
        <w:rPr>
          <w:rFonts w:ascii="Verdana" w:hAnsi="Verdana" w:cstheme="minorHAnsi"/>
          <w:color w:val="auto"/>
          <w:sz w:val="20"/>
          <w:szCs w:val="20"/>
        </w:rPr>
        <w:t>Identificada qualquer inexatidão ou irregularidade, o fiscal técnico do contrato emitirá notificações para a correção da execução do contrato, determinando prazo para a correção. (</w:t>
      </w:r>
      <w:hyperlink r:id="rId12" w:anchor="art22" w:history="1">
        <w:r w:rsidRPr="00DE1DC7">
          <w:rPr>
            <w:rStyle w:val="Hyperlink"/>
            <w:rFonts w:ascii="Verdana" w:hAnsi="Verdana" w:cstheme="minorHAnsi"/>
            <w:color w:val="auto"/>
            <w:sz w:val="20"/>
            <w:szCs w:val="20"/>
          </w:rPr>
          <w:t>Decreto nº 11.246, de 2022, art. 22, III</w:t>
        </w:r>
      </w:hyperlink>
      <w:r w:rsidRPr="00DE1DC7">
        <w:rPr>
          <w:rFonts w:ascii="Verdana" w:hAnsi="Verdana" w:cstheme="minorHAnsi"/>
          <w:color w:val="auto"/>
          <w:sz w:val="20"/>
          <w:szCs w:val="20"/>
        </w:rPr>
        <w:t xml:space="preserve">); </w:t>
      </w:r>
    </w:p>
    <w:p w14:paraId="70B321A9" w14:textId="77777777" w:rsidR="00DE1DC7" w:rsidRPr="00DE1DC7" w:rsidRDefault="00DE1DC7" w:rsidP="00DE1DC7">
      <w:pPr>
        <w:pStyle w:val="Nivel3"/>
        <w:numPr>
          <w:ilvl w:val="2"/>
          <w:numId w:val="38"/>
        </w:numPr>
        <w:ind w:left="0" w:firstLine="0"/>
        <w:rPr>
          <w:rFonts w:ascii="Verdana" w:hAnsi="Verdana" w:cstheme="minorHAnsi"/>
          <w:color w:val="auto"/>
          <w:sz w:val="20"/>
          <w:szCs w:val="20"/>
        </w:rPr>
      </w:pPr>
      <w:r w:rsidRPr="00DE1DC7">
        <w:rPr>
          <w:rFonts w:ascii="Verdana" w:hAnsi="Verdana" w:cstheme="minorHAnsi"/>
          <w:color w:val="auto"/>
          <w:sz w:val="20"/>
          <w:szCs w:val="20"/>
        </w:rPr>
        <w:lastRenderedPageBreak/>
        <w:t>O fiscal técnico do contrato informará ao gestor do contato, em tempo hábil, a situação que demandar decisão ou adoção de medidas que ultrapassem sua competência, para que adote as medidas necessárias e saneadoras, se for o caso. (</w:t>
      </w:r>
      <w:hyperlink r:id="rId13" w:anchor="art22" w:history="1">
        <w:r w:rsidRPr="00DE1DC7">
          <w:rPr>
            <w:rStyle w:val="Hyperlink"/>
            <w:rFonts w:ascii="Verdana" w:hAnsi="Verdana" w:cstheme="minorHAnsi"/>
            <w:color w:val="auto"/>
            <w:sz w:val="20"/>
            <w:szCs w:val="20"/>
          </w:rPr>
          <w:t>Decreto nº 11.246, de 2022, art. 22, IV</w:t>
        </w:r>
      </w:hyperlink>
      <w:r w:rsidRPr="00DE1DC7">
        <w:rPr>
          <w:rFonts w:ascii="Verdana" w:hAnsi="Verdana" w:cstheme="minorHAnsi"/>
          <w:color w:val="auto"/>
          <w:sz w:val="20"/>
          <w:szCs w:val="20"/>
        </w:rPr>
        <w:t>).</w:t>
      </w:r>
    </w:p>
    <w:p w14:paraId="231F34CD" w14:textId="77777777" w:rsidR="00DE1DC7" w:rsidRPr="00DE1DC7" w:rsidRDefault="00DE1DC7" w:rsidP="00DE1DC7">
      <w:pPr>
        <w:pStyle w:val="Nivel3"/>
        <w:numPr>
          <w:ilvl w:val="2"/>
          <w:numId w:val="38"/>
        </w:numPr>
        <w:ind w:left="0" w:firstLine="0"/>
        <w:rPr>
          <w:rFonts w:ascii="Verdana" w:hAnsi="Verdana" w:cstheme="minorHAnsi"/>
          <w:color w:val="auto"/>
          <w:sz w:val="20"/>
          <w:szCs w:val="20"/>
        </w:rPr>
      </w:pPr>
      <w:r w:rsidRPr="00DE1DC7">
        <w:rPr>
          <w:rFonts w:ascii="Verdana" w:hAnsi="Verdana" w:cstheme="minorHAnsi"/>
          <w:color w:val="auto"/>
          <w:sz w:val="20"/>
          <w:szCs w:val="20"/>
        </w:rPr>
        <w:t>No caso de ocorrências que possam inviabilizar a execução do contrato nas datas aprazadas, o fiscal técnico do contrato comunicará o fato imediatamente ao gestor do contrato. (</w:t>
      </w:r>
      <w:hyperlink r:id="rId14" w:anchor="art22" w:history="1">
        <w:r w:rsidRPr="00DE1DC7">
          <w:rPr>
            <w:rStyle w:val="Hyperlink"/>
            <w:rFonts w:ascii="Verdana" w:hAnsi="Verdana" w:cstheme="minorHAnsi"/>
            <w:color w:val="auto"/>
            <w:sz w:val="20"/>
            <w:szCs w:val="20"/>
          </w:rPr>
          <w:t>Decreto nº 11.246, de 2022, art. 22, V</w:t>
        </w:r>
      </w:hyperlink>
      <w:r w:rsidRPr="00DE1DC7">
        <w:rPr>
          <w:rFonts w:ascii="Verdana" w:hAnsi="Verdana" w:cstheme="minorHAnsi"/>
          <w:color w:val="auto"/>
          <w:sz w:val="20"/>
          <w:szCs w:val="20"/>
        </w:rPr>
        <w:t>).</w:t>
      </w:r>
    </w:p>
    <w:p w14:paraId="7F395F3B" w14:textId="77777777" w:rsidR="00DE1DC7" w:rsidRPr="00DE1DC7" w:rsidRDefault="00DE1DC7" w:rsidP="00DE1DC7">
      <w:pPr>
        <w:pStyle w:val="Nivel3"/>
        <w:numPr>
          <w:ilvl w:val="2"/>
          <w:numId w:val="38"/>
        </w:numPr>
        <w:ind w:left="0" w:firstLine="0"/>
        <w:rPr>
          <w:rFonts w:ascii="Verdana" w:hAnsi="Verdana" w:cstheme="minorHAnsi"/>
          <w:color w:val="auto"/>
          <w:sz w:val="20"/>
          <w:szCs w:val="20"/>
        </w:rPr>
      </w:pPr>
      <w:r w:rsidRPr="00DE1DC7">
        <w:rPr>
          <w:rFonts w:ascii="Verdana" w:hAnsi="Verdana" w:cstheme="minorHAnsi"/>
          <w:color w:val="auto"/>
          <w:sz w:val="20"/>
          <w:szCs w:val="20"/>
        </w:rPr>
        <w:t xml:space="preserve">O fiscal técnico do contrato comunicará ao gestor do contrato, em tempo hábil, o término do contrato sob sua responsabilidade, com vistas à renovação tempestiva ou à prorrogação contratual </w:t>
      </w:r>
      <w:hyperlink r:id="rId15" w:anchor="art22" w:history="1">
        <w:r w:rsidRPr="00DE1DC7">
          <w:rPr>
            <w:rStyle w:val="Hyperlink"/>
            <w:rFonts w:ascii="Verdana" w:hAnsi="Verdana" w:cstheme="minorHAnsi"/>
            <w:color w:val="auto"/>
            <w:sz w:val="20"/>
            <w:szCs w:val="20"/>
          </w:rPr>
          <w:t>(Decreto nº 11.246, de 2022, art. 22, VII</w:t>
        </w:r>
      </w:hyperlink>
      <w:r w:rsidRPr="00DE1DC7">
        <w:rPr>
          <w:rFonts w:ascii="Verdana" w:hAnsi="Verdana" w:cstheme="minorHAnsi"/>
          <w:color w:val="auto"/>
          <w:sz w:val="20"/>
          <w:szCs w:val="20"/>
        </w:rPr>
        <w:t>).</w:t>
      </w:r>
    </w:p>
    <w:p w14:paraId="57075491" w14:textId="77777777" w:rsidR="00DE1DC7" w:rsidRPr="00DE1DC7" w:rsidRDefault="00DE1DC7" w:rsidP="00DE1DC7">
      <w:pPr>
        <w:pStyle w:val="Nivel3"/>
        <w:rPr>
          <w:rFonts w:ascii="Verdana" w:hAnsi="Verdana" w:cstheme="minorHAnsi"/>
          <w:color w:val="auto"/>
          <w:sz w:val="20"/>
          <w:szCs w:val="20"/>
        </w:rPr>
      </w:pPr>
      <w:r w:rsidRPr="00DE1DC7">
        <w:rPr>
          <w:rFonts w:ascii="Verdana" w:hAnsi="Verdana" w:cstheme="minorHAnsi"/>
          <w:color w:val="auto"/>
          <w:sz w:val="20"/>
          <w:szCs w:val="20"/>
        </w:rPr>
        <w:t>Fiscalização Administrativa</w:t>
      </w:r>
    </w:p>
    <w:p w14:paraId="4F441B83" w14:textId="77777777" w:rsidR="00DE1DC7" w:rsidRPr="00DE1DC7" w:rsidRDefault="00DE1DC7" w:rsidP="00DE1DC7">
      <w:pPr>
        <w:pStyle w:val="Nivel2"/>
        <w:numPr>
          <w:ilvl w:val="1"/>
          <w:numId w:val="38"/>
        </w:numPr>
        <w:tabs>
          <w:tab w:val="left" w:pos="426"/>
        </w:tabs>
        <w:ind w:left="0" w:firstLine="0"/>
        <w:rPr>
          <w:rFonts w:ascii="Verdana" w:hAnsi="Verdana" w:cstheme="minorHAnsi"/>
          <w:color w:val="auto"/>
          <w:sz w:val="20"/>
          <w:szCs w:val="20"/>
        </w:rPr>
      </w:pPr>
      <w:r w:rsidRPr="00DE1DC7">
        <w:rPr>
          <w:rFonts w:ascii="Verdana" w:hAnsi="Verdana" w:cstheme="minorHAnsi"/>
          <w:color w:val="auto"/>
          <w:sz w:val="20"/>
          <w:szCs w:val="20"/>
        </w:rPr>
        <w:t xml:space="preserve">O fiscal administrativo do contrato verificará a manutenção das condições de habilitação da contratada, acompanhará o empenho, o pagamento, as garantias, as glosas e a formalização de </w:t>
      </w:r>
      <w:proofErr w:type="spellStart"/>
      <w:r w:rsidRPr="00DE1DC7">
        <w:rPr>
          <w:rFonts w:ascii="Verdana" w:hAnsi="Verdana" w:cstheme="minorHAnsi"/>
          <w:color w:val="auto"/>
          <w:sz w:val="20"/>
          <w:szCs w:val="20"/>
        </w:rPr>
        <w:t>apostilamento</w:t>
      </w:r>
      <w:proofErr w:type="spellEnd"/>
      <w:r w:rsidRPr="00DE1DC7">
        <w:rPr>
          <w:rFonts w:ascii="Verdana" w:hAnsi="Verdana" w:cstheme="minorHAnsi"/>
          <w:color w:val="auto"/>
          <w:sz w:val="20"/>
          <w:szCs w:val="20"/>
        </w:rPr>
        <w:t xml:space="preserve"> e termos aditivos, solicitando quaisquer documentos comprobatórios pertinentes, caso necessário (</w:t>
      </w:r>
      <w:hyperlink r:id="rId16" w:anchor="art23" w:history="1">
        <w:r w:rsidRPr="00DE1DC7">
          <w:rPr>
            <w:rStyle w:val="Hyperlink"/>
            <w:rFonts w:ascii="Verdana" w:hAnsi="Verdana" w:cstheme="minorHAnsi"/>
            <w:color w:val="auto"/>
            <w:sz w:val="20"/>
            <w:szCs w:val="20"/>
          </w:rPr>
          <w:t>Art. 23, I e II, do Decreto nº 11.246, de 2022</w:t>
        </w:r>
      </w:hyperlink>
      <w:r w:rsidRPr="00DE1DC7">
        <w:rPr>
          <w:rFonts w:ascii="Verdana" w:hAnsi="Verdana" w:cstheme="minorHAnsi"/>
          <w:color w:val="auto"/>
          <w:sz w:val="20"/>
          <w:szCs w:val="20"/>
        </w:rPr>
        <w:t>).</w:t>
      </w:r>
    </w:p>
    <w:p w14:paraId="02E04C75" w14:textId="77777777" w:rsidR="00DE1DC7" w:rsidRPr="00DE1DC7" w:rsidRDefault="00DE1DC7" w:rsidP="00DE1DC7">
      <w:pPr>
        <w:pStyle w:val="Nivel3"/>
        <w:numPr>
          <w:ilvl w:val="2"/>
          <w:numId w:val="38"/>
        </w:numPr>
        <w:ind w:left="0" w:firstLine="0"/>
        <w:rPr>
          <w:rFonts w:ascii="Verdana" w:hAnsi="Verdana" w:cstheme="minorHAnsi"/>
          <w:color w:val="auto"/>
          <w:sz w:val="20"/>
          <w:szCs w:val="20"/>
        </w:rPr>
      </w:pPr>
      <w:r w:rsidRPr="00DE1DC7">
        <w:rPr>
          <w:rFonts w:ascii="Verdana" w:hAnsi="Verdana" w:cstheme="minorHAnsi"/>
          <w:color w:val="auto"/>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w:t>
      </w:r>
      <w:hyperlink r:id="rId17" w:anchor="art23" w:history="1">
        <w:r w:rsidRPr="00DE1DC7">
          <w:rPr>
            <w:rStyle w:val="Hyperlink"/>
            <w:rFonts w:ascii="Verdana" w:hAnsi="Verdana" w:cstheme="minorHAnsi"/>
            <w:color w:val="auto"/>
            <w:sz w:val="20"/>
            <w:szCs w:val="20"/>
          </w:rPr>
          <w:t>Decreto nº 11.246, de 2022, art. 23, IV</w:t>
        </w:r>
      </w:hyperlink>
      <w:r w:rsidRPr="00DE1DC7">
        <w:rPr>
          <w:rFonts w:ascii="Verdana" w:hAnsi="Verdana" w:cstheme="minorHAnsi"/>
          <w:color w:val="auto"/>
          <w:sz w:val="20"/>
          <w:szCs w:val="20"/>
        </w:rPr>
        <w:t>).</w:t>
      </w:r>
    </w:p>
    <w:p w14:paraId="71E1CC23" w14:textId="77777777" w:rsidR="00DE1DC7" w:rsidRPr="00DE1DC7" w:rsidRDefault="00DE1DC7" w:rsidP="00DE1DC7">
      <w:pPr>
        <w:pStyle w:val="Nvel1-SemNumPreto"/>
        <w:rPr>
          <w:rFonts w:ascii="Verdana" w:hAnsi="Verdana" w:cstheme="minorHAnsi"/>
          <w:iCs/>
          <w:sz w:val="20"/>
          <w:szCs w:val="20"/>
        </w:rPr>
      </w:pPr>
      <w:r w:rsidRPr="00DE1DC7">
        <w:rPr>
          <w:rFonts w:ascii="Verdana" w:hAnsi="Verdana" w:cstheme="minorHAnsi"/>
          <w:sz w:val="20"/>
          <w:szCs w:val="20"/>
        </w:rPr>
        <w:t>Gestor do Contrato</w:t>
      </w:r>
    </w:p>
    <w:p w14:paraId="7E615E4A" w14:textId="77777777" w:rsidR="00DE1DC7" w:rsidRPr="00DE1DC7" w:rsidRDefault="00DE1DC7" w:rsidP="00DE1DC7">
      <w:pPr>
        <w:pStyle w:val="Nivel2"/>
        <w:numPr>
          <w:ilvl w:val="1"/>
          <w:numId w:val="38"/>
        </w:numPr>
        <w:tabs>
          <w:tab w:val="left" w:pos="426"/>
        </w:tabs>
        <w:ind w:left="0" w:firstLine="0"/>
        <w:rPr>
          <w:rFonts w:ascii="Verdana" w:hAnsi="Verdana" w:cstheme="minorHAnsi"/>
          <w:color w:val="auto"/>
          <w:sz w:val="20"/>
          <w:szCs w:val="20"/>
        </w:rPr>
      </w:pPr>
      <w:r w:rsidRPr="00DE1DC7">
        <w:rPr>
          <w:rFonts w:ascii="Verdana" w:hAnsi="Verdana" w:cstheme="minorHAnsi"/>
          <w:color w:val="auto"/>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786B2C4C" w14:textId="77777777" w:rsidR="00DE1DC7" w:rsidRPr="00DE1DC7" w:rsidRDefault="00DE1DC7" w:rsidP="00DE1DC7">
      <w:pPr>
        <w:pStyle w:val="Nivel2"/>
        <w:numPr>
          <w:ilvl w:val="1"/>
          <w:numId w:val="38"/>
        </w:numPr>
        <w:tabs>
          <w:tab w:val="left" w:pos="426"/>
        </w:tabs>
        <w:ind w:left="0" w:firstLine="0"/>
        <w:rPr>
          <w:rFonts w:ascii="Verdana" w:hAnsi="Verdana" w:cstheme="minorHAnsi"/>
          <w:color w:val="auto"/>
          <w:sz w:val="20"/>
          <w:szCs w:val="20"/>
        </w:rPr>
      </w:pPr>
      <w:r w:rsidRPr="00DE1DC7">
        <w:rPr>
          <w:rFonts w:ascii="Verdana" w:hAnsi="Verdana" w:cstheme="minorHAnsi"/>
          <w:color w:val="auto"/>
          <w:sz w:val="20"/>
          <w:szCs w:val="20"/>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428F63B5" w14:textId="77777777" w:rsidR="00DE1DC7" w:rsidRPr="00DE1DC7" w:rsidRDefault="00DE1DC7" w:rsidP="00DE1DC7">
      <w:pPr>
        <w:pStyle w:val="Nivel2"/>
        <w:numPr>
          <w:ilvl w:val="1"/>
          <w:numId w:val="38"/>
        </w:numPr>
        <w:tabs>
          <w:tab w:val="left" w:pos="426"/>
        </w:tabs>
        <w:ind w:left="0" w:firstLine="0"/>
        <w:rPr>
          <w:rFonts w:ascii="Verdana" w:hAnsi="Verdana" w:cstheme="minorHAnsi"/>
          <w:color w:val="auto"/>
          <w:sz w:val="20"/>
          <w:szCs w:val="20"/>
        </w:rPr>
      </w:pPr>
      <w:r w:rsidRPr="00DE1DC7">
        <w:rPr>
          <w:rFonts w:ascii="Verdana" w:hAnsi="Verdana" w:cstheme="minorHAnsi"/>
          <w:color w:val="auto"/>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11F0F996" w14:textId="77777777" w:rsidR="00DE1DC7" w:rsidRPr="00DE1DC7" w:rsidRDefault="00DE1DC7" w:rsidP="00DE1DC7">
      <w:pPr>
        <w:pStyle w:val="Nivel2"/>
        <w:numPr>
          <w:ilvl w:val="1"/>
          <w:numId w:val="38"/>
        </w:numPr>
        <w:tabs>
          <w:tab w:val="left" w:pos="426"/>
        </w:tabs>
        <w:ind w:left="0" w:firstLine="0"/>
        <w:rPr>
          <w:rFonts w:ascii="Verdana" w:hAnsi="Verdana" w:cstheme="minorHAnsi"/>
          <w:color w:val="auto"/>
          <w:sz w:val="20"/>
          <w:szCs w:val="20"/>
        </w:rPr>
      </w:pPr>
      <w:r w:rsidRPr="00DE1DC7">
        <w:rPr>
          <w:rFonts w:ascii="Verdana" w:hAnsi="Verdana" w:cstheme="minorHAnsi"/>
          <w:color w:val="auto"/>
          <w:sz w:val="20"/>
          <w:szCs w:val="20"/>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64A3B95F" w14:textId="77777777" w:rsidR="00DE1DC7" w:rsidRPr="00DE1DC7" w:rsidRDefault="00DE1DC7" w:rsidP="00DE1DC7">
      <w:pPr>
        <w:pStyle w:val="Nivel2"/>
        <w:numPr>
          <w:ilvl w:val="1"/>
          <w:numId w:val="38"/>
        </w:numPr>
        <w:tabs>
          <w:tab w:val="left" w:pos="426"/>
        </w:tabs>
        <w:ind w:left="0" w:firstLine="0"/>
        <w:rPr>
          <w:rFonts w:ascii="Verdana" w:hAnsi="Verdana" w:cstheme="minorHAnsi"/>
          <w:color w:val="auto"/>
          <w:sz w:val="20"/>
          <w:szCs w:val="20"/>
        </w:rPr>
      </w:pPr>
      <w:r w:rsidRPr="00DE1DC7">
        <w:rPr>
          <w:rFonts w:ascii="Verdana" w:hAnsi="Verdana" w:cstheme="minorHAnsi"/>
          <w:color w:val="auto"/>
          <w:sz w:val="20"/>
          <w:szCs w:val="20"/>
        </w:rPr>
        <w:lastRenderedPageBreak/>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780B4F18" w14:textId="77777777" w:rsidR="00DE1DC7" w:rsidRPr="00DE1DC7" w:rsidRDefault="00DE1DC7" w:rsidP="00DE1DC7">
      <w:pPr>
        <w:pStyle w:val="Nivel2"/>
        <w:numPr>
          <w:ilvl w:val="1"/>
          <w:numId w:val="38"/>
        </w:numPr>
        <w:tabs>
          <w:tab w:val="left" w:pos="426"/>
        </w:tabs>
        <w:ind w:left="0" w:firstLine="0"/>
        <w:rPr>
          <w:rFonts w:ascii="Verdana" w:hAnsi="Verdana" w:cstheme="minorHAnsi"/>
          <w:color w:val="auto"/>
          <w:sz w:val="20"/>
          <w:szCs w:val="20"/>
        </w:rPr>
      </w:pPr>
      <w:r w:rsidRPr="00DE1DC7">
        <w:rPr>
          <w:rFonts w:ascii="Verdana" w:hAnsi="Verdana" w:cstheme="minorHAnsi"/>
          <w:color w:val="auto"/>
          <w:sz w:val="20"/>
          <w:szCs w:val="20"/>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64E646E6" w14:textId="77777777" w:rsidR="00DE1DC7" w:rsidRPr="00DE1DC7" w:rsidRDefault="00DE1DC7" w:rsidP="00DE1DC7">
      <w:pPr>
        <w:pStyle w:val="Nivel2"/>
        <w:numPr>
          <w:ilvl w:val="1"/>
          <w:numId w:val="38"/>
        </w:numPr>
        <w:tabs>
          <w:tab w:val="left" w:pos="426"/>
        </w:tabs>
        <w:ind w:left="0" w:firstLine="0"/>
        <w:rPr>
          <w:rFonts w:ascii="Verdana" w:hAnsi="Verdana" w:cstheme="minorHAnsi"/>
          <w:color w:val="auto"/>
          <w:sz w:val="20"/>
          <w:szCs w:val="20"/>
        </w:rPr>
      </w:pPr>
      <w:r w:rsidRPr="00DE1DC7">
        <w:rPr>
          <w:rFonts w:ascii="Verdana" w:hAnsi="Verdana" w:cstheme="minorHAnsi"/>
          <w:color w:val="auto"/>
          <w:sz w:val="20"/>
          <w:szCs w:val="20"/>
        </w:rPr>
        <w:t>O gestor do contrato deverá enviar a documentação pertinente ao setor de contratos para a formalização dos procedimentos de liquidação e pagamento, no valor dimensionado pela fiscalização e gestão nos termos do contrato.</w:t>
      </w:r>
    </w:p>
    <w:p w14:paraId="713AD712" w14:textId="77777777" w:rsidR="00DE1DC7" w:rsidRPr="00DE1DC7" w:rsidRDefault="00DE1DC7" w:rsidP="00DE1DC7">
      <w:pPr>
        <w:pStyle w:val="Nivel01"/>
        <w:numPr>
          <w:ilvl w:val="0"/>
          <w:numId w:val="38"/>
        </w:numPr>
        <w:ind w:left="0" w:firstLine="0"/>
        <w:rPr>
          <w:rFonts w:ascii="Verdana" w:hAnsi="Verdana" w:cstheme="minorHAnsi"/>
          <w:sz w:val="20"/>
          <w:szCs w:val="20"/>
        </w:rPr>
      </w:pPr>
      <w:r w:rsidRPr="00DE1DC7">
        <w:rPr>
          <w:rFonts w:ascii="Verdana" w:hAnsi="Verdana" w:cstheme="minorHAnsi"/>
          <w:sz w:val="20"/>
          <w:szCs w:val="20"/>
        </w:rPr>
        <w:t>CRITÉRIOS DE MEDIÇÃO E DE PAGAMENTO</w:t>
      </w:r>
    </w:p>
    <w:p w14:paraId="7959AE7E" w14:textId="77777777" w:rsidR="00DE1DC7" w:rsidRPr="00DE1DC7" w:rsidRDefault="00DE1DC7" w:rsidP="00DE1DC7">
      <w:pPr>
        <w:pStyle w:val="Nvel1-SemNumPreto"/>
        <w:rPr>
          <w:rFonts w:ascii="Verdana" w:hAnsi="Verdana" w:cstheme="minorHAnsi"/>
          <w:sz w:val="20"/>
          <w:szCs w:val="20"/>
        </w:rPr>
      </w:pPr>
      <w:r w:rsidRPr="00DE1DC7">
        <w:rPr>
          <w:rFonts w:ascii="Verdana" w:hAnsi="Verdana" w:cstheme="minorHAnsi"/>
          <w:sz w:val="20"/>
          <w:szCs w:val="20"/>
        </w:rPr>
        <w:t>Recebimento</w:t>
      </w:r>
    </w:p>
    <w:p w14:paraId="008819C7" w14:textId="77777777" w:rsidR="00DE1DC7" w:rsidRPr="00DE1DC7" w:rsidRDefault="00DE1DC7" w:rsidP="00DE1DC7">
      <w:pPr>
        <w:pStyle w:val="Nivel2"/>
        <w:numPr>
          <w:ilvl w:val="1"/>
          <w:numId w:val="38"/>
        </w:numPr>
        <w:tabs>
          <w:tab w:val="left" w:pos="426"/>
        </w:tabs>
        <w:ind w:left="0" w:firstLine="0"/>
        <w:rPr>
          <w:rFonts w:ascii="Verdana" w:hAnsi="Verdana" w:cstheme="minorHAnsi"/>
          <w:color w:val="auto"/>
          <w:sz w:val="20"/>
          <w:szCs w:val="20"/>
        </w:rPr>
      </w:pPr>
      <w:r w:rsidRPr="00DE1DC7">
        <w:rPr>
          <w:rFonts w:ascii="Verdana" w:hAnsi="Verdana" w:cstheme="minorHAnsi"/>
          <w:color w:val="auto"/>
          <w:sz w:val="20"/>
          <w:szCs w:val="20"/>
        </w:rPr>
        <w:t xml:space="preserve">Os serviços serão recebidos, no ato </w:t>
      </w:r>
      <w:r w:rsidRPr="00DE1DC7">
        <w:rPr>
          <w:rFonts w:ascii="Verdana" w:hAnsi="Verdana" w:cstheme="minorHAnsi"/>
          <w:bCs/>
          <w:color w:val="auto"/>
          <w:sz w:val="20"/>
          <w:szCs w:val="20"/>
        </w:rPr>
        <w:t xml:space="preserve">do recebimento do relatório de entrega dos resultados das análises, de elaboração da contratada, </w:t>
      </w:r>
      <w:proofErr w:type="gramStart"/>
      <w:r w:rsidRPr="00DE1DC7">
        <w:rPr>
          <w:rFonts w:ascii="Verdana" w:hAnsi="Verdana" w:cstheme="minorHAnsi"/>
          <w:bCs/>
          <w:color w:val="auto"/>
          <w:sz w:val="20"/>
          <w:szCs w:val="20"/>
        </w:rPr>
        <w:t>pelo(</w:t>
      </w:r>
      <w:proofErr w:type="gramEnd"/>
      <w:r w:rsidRPr="00DE1DC7">
        <w:rPr>
          <w:rFonts w:ascii="Verdana" w:hAnsi="Verdana" w:cstheme="minorHAnsi"/>
          <w:bCs/>
          <w:color w:val="auto"/>
          <w:sz w:val="20"/>
          <w:szCs w:val="20"/>
        </w:rPr>
        <w:t xml:space="preserve">a) responsável pelo acompanhamento e fiscalização do contrato, </w:t>
      </w:r>
      <w:r w:rsidRPr="00DE1DC7">
        <w:rPr>
          <w:rFonts w:ascii="Verdana" w:hAnsi="Verdana" w:cstheme="minorHAnsi"/>
          <w:color w:val="auto"/>
          <w:sz w:val="20"/>
          <w:szCs w:val="20"/>
        </w:rPr>
        <w:t>mediante termo detalhado, quando verificado o cumprimento das exigências de caráter técnico, para efeito de posterior verificação de sua conformidade com as especificações constantes no Termo de Referência na proposta.</w:t>
      </w:r>
    </w:p>
    <w:p w14:paraId="0051A078" w14:textId="77777777" w:rsidR="00DE1DC7" w:rsidRPr="00DE1DC7" w:rsidRDefault="00DE1DC7" w:rsidP="00DE1DC7">
      <w:pPr>
        <w:pStyle w:val="Nvel1-SemNumPreto"/>
        <w:rPr>
          <w:rFonts w:ascii="Verdana" w:hAnsi="Verdana" w:cstheme="minorHAnsi"/>
          <w:sz w:val="20"/>
          <w:szCs w:val="20"/>
        </w:rPr>
      </w:pPr>
      <w:r w:rsidRPr="00DE1DC7">
        <w:rPr>
          <w:rFonts w:ascii="Verdana" w:hAnsi="Verdana" w:cstheme="minorHAnsi"/>
          <w:sz w:val="20"/>
          <w:szCs w:val="20"/>
        </w:rPr>
        <w:t>Liquidação</w:t>
      </w:r>
    </w:p>
    <w:p w14:paraId="5685BF69" w14:textId="77777777" w:rsidR="00DE1DC7" w:rsidRPr="00DE1DC7" w:rsidRDefault="00DE1DC7" w:rsidP="00DE1DC7">
      <w:pPr>
        <w:pStyle w:val="Nvel2Opcional"/>
        <w:rPr>
          <w:rFonts w:ascii="Verdana" w:hAnsi="Verdana" w:cstheme="minorHAnsi"/>
          <w:color w:val="auto"/>
        </w:rPr>
      </w:pPr>
      <w:r w:rsidRPr="00DE1DC7">
        <w:rPr>
          <w:rFonts w:ascii="Verdana" w:hAnsi="Verdana" w:cstheme="minorHAnsi"/>
          <w:color w:val="auto"/>
        </w:rPr>
        <w:t>Recebida a Nota Fiscal ou documento de cobrança equivalente, correrá o prazo de dez dias úteis para fins de liquidação, na forma desta seção, prorrogáveis por igual período, nos termos do art. 7º, §3</w:t>
      </w:r>
      <w:r w:rsidRPr="00DE1DC7">
        <w:rPr>
          <w:rStyle w:val="Hyperlink"/>
          <w:rFonts w:ascii="Verdana" w:hAnsi="Verdana" w:cstheme="minorHAnsi"/>
          <w:color w:val="auto"/>
          <w:lang w:eastAsia="en-US"/>
        </w:rPr>
        <w:t>º da Instrução Normativa SEGES/ME nº 77/2022</w:t>
      </w:r>
      <w:r w:rsidRPr="00DE1DC7">
        <w:rPr>
          <w:rFonts w:ascii="Verdana" w:hAnsi="Verdana" w:cstheme="minorHAnsi"/>
          <w:color w:val="auto"/>
        </w:rPr>
        <w:t>.</w:t>
      </w:r>
    </w:p>
    <w:p w14:paraId="640CFDBD" w14:textId="77777777" w:rsidR="00DE1DC7" w:rsidRPr="00DE1DC7" w:rsidRDefault="00DE1DC7" w:rsidP="00DE1DC7">
      <w:pPr>
        <w:pStyle w:val="Nvel3Opcional"/>
        <w:rPr>
          <w:rFonts w:ascii="Verdana" w:hAnsi="Verdana" w:cstheme="minorHAnsi"/>
          <w:color w:val="auto"/>
        </w:rPr>
      </w:pPr>
      <w:r w:rsidRPr="00DE1DC7">
        <w:rPr>
          <w:rFonts w:ascii="Verdana" w:hAnsi="Verdana" w:cstheme="minorHAnsi"/>
          <w:color w:val="auto"/>
        </w:rPr>
        <w:t xml:space="preserve">O prazo de que trata o item anterior será reduzido à metade, mantendo-se a possibilidade de prorrogação, no caso de contratações decorrentes de despesas cujos valores não ultrapassem o limite de que trata o </w:t>
      </w:r>
      <w:hyperlink r:id="rId18" w:anchor="art75" w:history="1">
        <w:r w:rsidRPr="00DE1DC7">
          <w:rPr>
            <w:rStyle w:val="Hyperlink"/>
            <w:rFonts w:ascii="Verdana" w:hAnsi="Verdana" w:cstheme="minorHAnsi"/>
            <w:color w:val="auto"/>
          </w:rPr>
          <w:t>inciso II do art. 75 da Lei nº 14.133, de 2021</w:t>
        </w:r>
      </w:hyperlink>
      <w:r w:rsidRPr="00DE1DC7">
        <w:rPr>
          <w:rFonts w:ascii="Verdana" w:hAnsi="Verdana" w:cstheme="minorHAnsi"/>
          <w:color w:val="auto"/>
        </w:rPr>
        <w:t>.</w:t>
      </w:r>
    </w:p>
    <w:p w14:paraId="616F20E3" w14:textId="77777777" w:rsidR="00DE1DC7" w:rsidRPr="00DE1DC7" w:rsidRDefault="00DE1DC7" w:rsidP="00DE1DC7">
      <w:pPr>
        <w:pStyle w:val="Nvel2Opcional"/>
        <w:rPr>
          <w:rFonts w:ascii="Verdana" w:hAnsi="Verdana" w:cstheme="minorHAnsi"/>
          <w:color w:val="auto"/>
        </w:rPr>
      </w:pPr>
      <w:r w:rsidRPr="00DE1DC7">
        <w:rPr>
          <w:rFonts w:ascii="Verdana" w:hAnsi="Verdana" w:cstheme="minorHAnsi"/>
          <w:color w:val="auto"/>
        </w:rPr>
        <w:t xml:space="preserve">Para fins de liquidação, o setor competente deverá verificar se a nota fiscal ou instrumento de cobrança equivalente apresentado expressa os elementos necessários e essenciais do documento, tais como: </w:t>
      </w:r>
    </w:p>
    <w:p w14:paraId="7F4D8D83" w14:textId="77777777" w:rsidR="00DE1DC7" w:rsidRPr="00DE1DC7" w:rsidRDefault="00DE1DC7" w:rsidP="00DE1DC7">
      <w:pPr>
        <w:pStyle w:val="Nvel3Opcional"/>
        <w:rPr>
          <w:rFonts w:ascii="Verdana" w:hAnsi="Verdana" w:cstheme="minorHAnsi"/>
          <w:color w:val="auto"/>
          <w:lang w:eastAsia="en-US"/>
        </w:rPr>
      </w:pPr>
      <w:proofErr w:type="gramStart"/>
      <w:r w:rsidRPr="00DE1DC7">
        <w:rPr>
          <w:rFonts w:ascii="Verdana" w:hAnsi="Verdana" w:cstheme="minorHAnsi"/>
          <w:color w:val="auto"/>
          <w:lang w:eastAsia="en-US"/>
        </w:rPr>
        <w:t>o</w:t>
      </w:r>
      <w:proofErr w:type="gramEnd"/>
      <w:r w:rsidRPr="00DE1DC7">
        <w:rPr>
          <w:rFonts w:ascii="Verdana" w:hAnsi="Verdana" w:cstheme="minorHAnsi"/>
          <w:color w:val="auto"/>
          <w:lang w:eastAsia="en-US"/>
        </w:rPr>
        <w:t xml:space="preserve"> prazo de validade;</w:t>
      </w:r>
    </w:p>
    <w:p w14:paraId="5D3ACDC1" w14:textId="77777777" w:rsidR="00DE1DC7" w:rsidRPr="00DE1DC7" w:rsidRDefault="00DE1DC7" w:rsidP="00DE1DC7">
      <w:pPr>
        <w:pStyle w:val="Nvel3Opcional"/>
        <w:rPr>
          <w:rFonts w:ascii="Verdana" w:hAnsi="Verdana" w:cstheme="minorHAnsi"/>
          <w:color w:val="auto"/>
          <w:lang w:eastAsia="en-US"/>
        </w:rPr>
      </w:pPr>
      <w:proofErr w:type="gramStart"/>
      <w:r w:rsidRPr="00DE1DC7">
        <w:rPr>
          <w:rFonts w:ascii="Verdana" w:hAnsi="Verdana" w:cstheme="minorHAnsi"/>
          <w:color w:val="auto"/>
          <w:lang w:eastAsia="en-US"/>
        </w:rPr>
        <w:t>a</w:t>
      </w:r>
      <w:proofErr w:type="gramEnd"/>
      <w:r w:rsidRPr="00DE1DC7">
        <w:rPr>
          <w:rFonts w:ascii="Verdana" w:hAnsi="Verdana" w:cstheme="minorHAnsi"/>
          <w:color w:val="auto"/>
          <w:lang w:eastAsia="en-US"/>
        </w:rPr>
        <w:t xml:space="preserve"> data da emissão; </w:t>
      </w:r>
    </w:p>
    <w:p w14:paraId="33F445FF" w14:textId="77777777" w:rsidR="00DE1DC7" w:rsidRPr="00DE1DC7" w:rsidRDefault="00DE1DC7" w:rsidP="00DE1DC7">
      <w:pPr>
        <w:pStyle w:val="Nvel3Opcional"/>
        <w:rPr>
          <w:rFonts w:ascii="Verdana" w:hAnsi="Verdana" w:cstheme="minorHAnsi"/>
          <w:color w:val="auto"/>
          <w:lang w:eastAsia="en-US"/>
        </w:rPr>
      </w:pPr>
      <w:proofErr w:type="gramStart"/>
      <w:r w:rsidRPr="00DE1DC7">
        <w:rPr>
          <w:rFonts w:ascii="Verdana" w:hAnsi="Verdana" w:cstheme="minorHAnsi"/>
          <w:color w:val="auto"/>
          <w:lang w:eastAsia="en-US"/>
        </w:rPr>
        <w:t>os</w:t>
      </w:r>
      <w:proofErr w:type="gramEnd"/>
      <w:r w:rsidRPr="00DE1DC7">
        <w:rPr>
          <w:rFonts w:ascii="Verdana" w:hAnsi="Verdana" w:cstheme="minorHAnsi"/>
          <w:color w:val="auto"/>
          <w:lang w:eastAsia="en-US"/>
        </w:rPr>
        <w:t xml:space="preserve"> dados do contrato e do órgão contratante; </w:t>
      </w:r>
    </w:p>
    <w:p w14:paraId="3D2E1C28" w14:textId="77777777" w:rsidR="00DE1DC7" w:rsidRPr="00DE1DC7" w:rsidRDefault="00DE1DC7" w:rsidP="00DE1DC7">
      <w:pPr>
        <w:pStyle w:val="Nvel3Opcional"/>
        <w:rPr>
          <w:rFonts w:ascii="Verdana" w:hAnsi="Verdana" w:cstheme="minorHAnsi"/>
          <w:color w:val="auto"/>
          <w:lang w:eastAsia="en-US"/>
        </w:rPr>
      </w:pPr>
      <w:proofErr w:type="gramStart"/>
      <w:r w:rsidRPr="00DE1DC7">
        <w:rPr>
          <w:rFonts w:ascii="Verdana" w:hAnsi="Verdana" w:cstheme="minorHAnsi"/>
          <w:color w:val="auto"/>
          <w:lang w:eastAsia="en-US"/>
        </w:rPr>
        <w:t>o</w:t>
      </w:r>
      <w:proofErr w:type="gramEnd"/>
      <w:r w:rsidRPr="00DE1DC7">
        <w:rPr>
          <w:rFonts w:ascii="Verdana" w:hAnsi="Verdana" w:cstheme="minorHAnsi"/>
          <w:color w:val="auto"/>
          <w:lang w:eastAsia="en-US"/>
        </w:rPr>
        <w:t xml:space="preserve"> período respectivo de execução do contrato; </w:t>
      </w:r>
    </w:p>
    <w:p w14:paraId="2CFB002D" w14:textId="77777777" w:rsidR="00DE1DC7" w:rsidRPr="00DE1DC7" w:rsidRDefault="00DE1DC7" w:rsidP="00DE1DC7">
      <w:pPr>
        <w:pStyle w:val="Nvel3Opcional"/>
        <w:rPr>
          <w:rFonts w:ascii="Verdana" w:hAnsi="Verdana" w:cstheme="minorHAnsi"/>
          <w:color w:val="auto"/>
          <w:lang w:eastAsia="en-US"/>
        </w:rPr>
      </w:pPr>
      <w:proofErr w:type="gramStart"/>
      <w:r w:rsidRPr="00DE1DC7">
        <w:rPr>
          <w:rFonts w:ascii="Verdana" w:hAnsi="Verdana" w:cstheme="minorHAnsi"/>
          <w:color w:val="auto"/>
          <w:lang w:eastAsia="en-US"/>
        </w:rPr>
        <w:t>o</w:t>
      </w:r>
      <w:proofErr w:type="gramEnd"/>
      <w:r w:rsidRPr="00DE1DC7">
        <w:rPr>
          <w:rFonts w:ascii="Verdana" w:hAnsi="Verdana" w:cstheme="minorHAnsi"/>
          <w:color w:val="auto"/>
          <w:lang w:eastAsia="en-US"/>
        </w:rPr>
        <w:t xml:space="preserve"> valor a pagar; e </w:t>
      </w:r>
    </w:p>
    <w:p w14:paraId="3442896D" w14:textId="77777777" w:rsidR="00DE1DC7" w:rsidRPr="00DE1DC7" w:rsidRDefault="00DE1DC7" w:rsidP="00DE1DC7">
      <w:pPr>
        <w:pStyle w:val="Nvel3Opcional"/>
        <w:rPr>
          <w:rFonts w:ascii="Verdana" w:hAnsi="Verdana" w:cstheme="minorHAnsi"/>
          <w:color w:val="auto"/>
          <w:lang w:eastAsia="en-US"/>
        </w:rPr>
      </w:pPr>
      <w:proofErr w:type="gramStart"/>
      <w:r w:rsidRPr="00DE1DC7">
        <w:rPr>
          <w:rFonts w:ascii="Verdana" w:hAnsi="Verdana" w:cstheme="minorHAnsi"/>
          <w:color w:val="auto"/>
          <w:lang w:eastAsia="en-US"/>
        </w:rPr>
        <w:t>eventual</w:t>
      </w:r>
      <w:proofErr w:type="gramEnd"/>
      <w:r w:rsidRPr="00DE1DC7">
        <w:rPr>
          <w:rFonts w:ascii="Verdana" w:hAnsi="Verdana" w:cstheme="minorHAnsi"/>
          <w:color w:val="auto"/>
          <w:lang w:eastAsia="en-US"/>
        </w:rPr>
        <w:t xml:space="preserve"> destaque do valor de retenções tributárias cabíveis.</w:t>
      </w:r>
    </w:p>
    <w:p w14:paraId="779EF495" w14:textId="77777777" w:rsidR="00DE1DC7" w:rsidRPr="00DE1DC7" w:rsidRDefault="00DE1DC7" w:rsidP="00DE1DC7">
      <w:pPr>
        <w:pStyle w:val="Nvel2Opcional"/>
        <w:rPr>
          <w:rFonts w:ascii="Verdana" w:hAnsi="Verdana" w:cstheme="minorHAnsi"/>
          <w:color w:val="auto"/>
        </w:rPr>
      </w:pPr>
      <w:r w:rsidRPr="00DE1DC7">
        <w:rPr>
          <w:rFonts w:ascii="Verdana" w:eastAsia="Calibri" w:hAnsi="Verdana" w:cstheme="minorHAnsi"/>
          <w:color w:val="auto"/>
        </w:rPr>
        <w:lastRenderedPageBreak/>
        <w:t xml:space="preserve"> Havendo erro na apresentação da nota fiscal ou instrumento de cobrança equivalente, ou circunstância que impeça a </w:t>
      </w:r>
      <w:r w:rsidRPr="00DE1DC7">
        <w:rPr>
          <w:rFonts w:ascii="Verdana" w:hAnsi="Verdana" w:cstheme="minorHAnsi"/>
          <w:color w:val="auto"/>
        </w:rPr>
        <w:t>liquidação da despesa, esta ficará sobrestada até que o contratado providencie as medidas saneadoras, reiniciando-se o prazo após a comprovação da regularização da situação, sem ônus ao contratante;</w:t>
      </w:r>
    </w:p>
    <w:p w14:paraId="2819FE1A" w14:textId="77777777" w:rsidR="00DE1DC7" w:rsidRPr="00DE1DC7" w:rsidRDefault="00DE1DC7" w:rsidP="00DE1DC7">
      <w:pPr>
        <w:pStyle w:val="Nvel2Opcional"/>
        <w:rPr>
          <w:rFonts w:ascii="Verdana" w:hAnsi="Verdana" w:cstheme="minorHAnsi"/>
          <w:color w:val="auto"/>
        </w:rPr>
      </w:pPr>
      <w:r w:rsidRPr="00DE1DC7">
        <w:rPr>
          <w:rFonts w:ascii="Verdana" w:hAnsi="Verdana" w:cstheme="minorHAnsi"/>
          <w:color w:val="auto"/>
        </w:rPr>
        <w:t xml:space="preserve"> A nota fiscal ou instrumento de cobrança equivalente deverá ser obrigatoriamente acompanhado da comprovação da regularidade fiscal, constatada por meio de consulta </w:t>
      </w:r>
      <w:r w:rsidRPr="00DE1DC7">
        <w:rPr>
          <w:rFonts w:ascii="Verdana" w:hAnsi="Verdana" w:cstheme="minorHAnsi"/>
          <w:iCs/>
          <w:color w:val="auto"/>
        </w:rPr>
        <w:t>on-line</w:t>
      </w:r>
      <w:r w:rsidRPr="00DE1DC7">
        <w:rPr>
          <w:rFonts w:ascii="Verdana" w:hAnsi="Verdana" w:cstheme="minorHAnsi"/>
          <w:color w:val="auto"/>
        </w:rPr>
        <w:t xml:space="preserve"> ao SICAF ou, na impossibilidade de acesso ao referido Sistema, mediante consulta aos sítios eletrônicos oficiais ou à documentação mencionada no </w:t>
      </w:r>
      <w:hyperlink r:id="rId19" w:anchor="art68" w:history="1">
        <w:r w:rsidRPr="00DE1DC7">
          <w:rPr>
            <w:rStyle w:val="Hyperlink"/>
            <w:rFonts w:ascii="Verdana" w:hAnsi="Verdana" w:cstheme="minorHAnsi"/>
            <w:color w:val="auto"/>
            <w:lang w:eastAsia="en-US"/>
          </w:rPr>
          <w:t xml:space="preserve">art. 68 da Lei nº 14.133, de 2021.  </w:t>
        </w:r>
      </w:hyperlink>
    </w:p>
    <w:p w14:paraId="0835FC99" w14:textId="77777777" w:rsidR="00DE1DC7" w:rsidRPr="00DE1DC7" w:rsidRDefault="00DE1DC7" w:rsidP="00DE1DC7">
      <w:pPr>
        <w:pStyle w:val="Nvel2Opcional"/>
        <w:rPr>
          <w:rFonts w:ascii="Verdana" w:hAnsi="Verdana" w:cstheme="minorHAnsi"/>
          <w:color w:val="auto"/>
        </w:rPr>
      </w:pPr>
      <w:r w:rsidRPr="00DE1DC7">
        <w:rPr>
          <w:rFonts w:ascii="Verdana" w:hAnsi="Verdana" w:cstheme="minorHAnsi"/>
          <w:color w:val="auto"/>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1A282232" w14:textId="77777777" w:rsidR="00DE1DC7" w:rsidRPr="00DE1DC7" w:rsidRDefault="00DE1DC7" w:rsidP="00DE1DC7">
      <w:pPr>
        <w:pStyle w:val="Nvel2Opcional"/>
        <w:rPr>
          <w:rFonts w:ascii="Verdana" w:hAnsi="Verdana" w:cstheme="minorHAnsi"/>
          <w:color w:val="auto"/>
        </w:rPr>
      </w:pPr>
      <w:r w:rsidRPr="00DE1DC7">
        <w:rPr>
          <w:rFonts w:ascii="Verdana" w:hAnsi="Verdana" w:cstheme="minorHAnsi"/>
          <w:color w:val="auto"/>
        </w:rPr>
        <w:t xml:space="preserve">Constatando-se, junto ao SICAF, a situação de irregularidade do contratado, será providenciada sua notificação, por escrito, para que, no prazo de </w:t>
      </w:r>
      <w:proofErr w:type="gramStart"/>
      <w:r w:rsidRPr="00DE1DC7">
        <w:rPr>
          <w:rFonts w:ascii="Verdana" w:hAnsi="Verdana" w:cstheme="minorHAnsi"/>
          <w:color w:val="auto"/>
        </w:rPr>
        <w:t>5</w:t>
      </w:r>
      <w:proofErr w:type="gramEnd"/>
      <w:r w:rsidRPr="00DE1DC7">
        <w:rPr>
          <w:rFonts w:ascii="Verdana" w:hAnsi="Verdana" w:cstheme="minorHAnsi"/>
          <w:color w:val="auto"/>
        </w:rPr>
        <w:t xml:space="preserve"> (cinco) dias úteis, regularize sua situação ou, no mesmo prazo, apresente sua defesa. O prazo poderá ser prorrogado uma vez, por igual período, a critério do contratante.</w:t>
      </w:r>
    </w:p>
    <w:p w14:paraId="10B49CE0" w14:textId="77777777" w:rsidR="00DE1DC7" w:rsidRPr="00DE1DC7" w:rsidRDefault="00DE1DC7" w:rsidP="00DE1DC7">
      <w:pPr>
        <w:pStyle w:val="Nvel2Opcional"/>
        <w:rPr>
          <w:rFonts w:ascii="Verdana" w:hAnsi="Verdana" w:cstheme="minorHAnsi"/>
          <w:color w:val="auto"/>
        </w:rPr>
      </w:pPr>
      <w:r w:rsidRPr="00DE1DC7">
        <w:rPr>
          <w:rFonts w:ascii="Verdana" w:hAnsi="Verdana" w:cstheme="minorHAnsi"/>
          <w:color w:val="auto"/>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BF30680" w14:textId="77777777" w:rsidR="00DE1DC7" w:rsidRPr="00DE1DC7" w:rsidRDefault="00DE1DC7" w:rsidP="00DE1DC7">
      <w:pPr>
        <w:pStyle w:val="Nvel2Opcional"/>
        <w:rPr>
          <w:rFonts w:ascii="Verdana" w:hAnsi="Verdana" w:cstheme="minorHAnsi"/>
          <w:color w:val="auto"/>
        </w:rPr>
      </w:pPr>
      <w:r w:rsidRPr="00DE1DC7">
        <w:rPr>
          <w:rFonts w:ascii="Verdana" w:hAnsi="Verdana" w:cstheme="minorHAnsi"/>
          <w:color w:val="auto"/>
        </w:rPr>
        <w:t xml:space="preserve">Persistindo a irregularidade, o contratante deverá adotar as medidas necessárias à rescisão contratual nos autos do processo administrativo correspondente, assegurada ao contratado a ampla defesa. </w:t>
      </w:r>
    </w:p>
    <w:p w14:paraId="354D677E" w14:textId="77777777" w:rsidR="00DE1DC7" w:rsidRPr="00DE1DC7" w:rsidRDefault="00DE1DC7" w:rsidP="00DE1DC7">
      <w:pPr>
        <w:pStyle w:val="Nvel2Opcional"/>
        <w:rPr>
          <w:rFonts w:ascii="Verdana" w:hAnsi="Verdana" w:cstheme="minorHAnsi"/>
          <w:color w:val="auto"/>
        </w:rPr>
      </w:pPr>
      <w:r w:rsidRPr="00DE1DC7">
        <w:rPr>
          <w:rFonts w:ascii="Verdana" w:hAnsi="Verdana" w:cstheme="minorHAnsi"/>
          <w:color w:val="auto"/>
        </w:rPr>
        <w:t xml:space="preserve">Havendo a efetiva execução do objeto, os pagamentos serão realizados normalmente, até que se decida pela rescisão do contrato, caso o contratado não regularize sua situação junto ao SICAF.  </w:t>
      </w:r>
    </w:p>
    <w:p w14:paraId="75882483" w14:textId="77777777" w:rsidR="00DE1DC7" w:rsidRPr="00DE1DC7" w:rsidRDefault="00DE1DC7" w:rsidP="00DE1DC7">
      <w:pPr>
        <w:pStyle w:val="Nvel1-SemNumPreto"/>
        <w:rPr>
          <w:rFonts w:ascii="Verdana" w:hAnsi="Verdana" w:cstheme="minorHAnsi"/>
          <w:sz w:val="20"/>
          <w:szCs w:val="20"/>
        </w:rPr>
      </w:pPr>
      <w:r w:rsidRPr="00DE1DC7">
        <w:rPr>
          <w:rFonts w:ascii="Verdana" w:hAnsi="Verdana" w:cstheme="minorHAnsi"/>
          <w:sz w:val="20"/>
          <w:szCs w:val="20"/>
        </w:rPr>
        <w:t>Prazo de pagamento</w:t>
      </w:r>
    </w:p>
    <w:p w14:paraId="02EDAA55" w14:textId="77777777" w:rsidR="00DE1DC7" w:rsidRPr="00DE1DC7" w:rsidRDefault="00DE1DC7" w:rsidP="00DE1DC7">
      <w:pPr>
        <w:pStyle w:val="Nvel2Opcional"/>
        <w:rPr>
          <w:rFonts w:ascii="Verdana" w:hAnsi="Verdana" w:cstheme="minorHAnsi"/>
          <w:color w:val="auto"/>
        </w:rPr>
      </w:pPr>
      <w:r w:rsidRPr="00DE1DC7">
        <w:rPr>
          <w:rFonts w:ascii="Verdana" w:hAnsi="Verdana" w:cstheme="minorHAnsi"/>
          <w:color w:val="auto"/>
        </w:rPr>
        <w:t xml:space="preserve">O pagamento será efetuado no prazo de até 10 (dez) dias úteis contados da finalização da liquidação da despesa, conforme seção anterior, nos termos da </w:t>
      </w:r>
      <w:hyperlink r:id="rId20" w:history="1">
        <w:r w:rsidRPr="00DE1DC7">
          <w:rPr>
            <w:rStyle w:val="Hyperlink"/>
            <w:rFonts w:ascii="Verdana" w:hAnsi="Verdana" w:cstheme="minorHAnsi"/>
            <w:color w:val="auto"/>
          </w:rPr>
          <w:t>Instrução Normativa SEGES/ME nº 77, de 2022</w:t>
        </w:r>
      </w:hyperlink>
      <w:r w:rsidRPr="00DE1DC7">
        <w:rPr>
          <w:rFonts w:ascii="Verdana" w:hAnsi="Verdana" w:cstheme="minorHAnsi"/>
          <w:color w:val="auto"/>
        </w:rPr>
        <w:t>.</w:t>
      </w:r>
    </w:p>
    <w:p w14:paraId="72AC325A" w14:textId="77777777" w:rsidR="00DE1DC7" w:rsidRPr="00DE1DC7" w:rsidRDefault="00DE1DC7" w:rsidP="00DE1DC7">
      <w:pPr>
        <w:pStyle w:val="Nvel2Opcional"/>
        <w:rPr>
          <w:rFonts w:ascii="Verdana" w:hAnsi="Verdana" w:cstheme="minorHAnsi"/>
          <w:color w:val="auto"/>
        </w:rPr>
      </w:pPr>
      <w:r w:rsidRPr="00DE1DC7">
        <w:rPr>
          <w:rFonts w:ascii="Verdana" w:hAnsi="Verdana" w:cstheme="minorHAnsi"/>
          <w:color w:val="auto"/>
        </w:rPr>
        <w:t xml:space="preserve">No caso de atraso pelo Contratante, os valores devidos ao contratado serão atualizados monetariamente entre o termo final do prazo de pagamento até a data de sua efetiva realização, mediante aplicação do índice </w:t>
      </w:r>
      <w:r w:rsidRPr="00DE1DC7">
        <w:rPr>
          <w:rFonts w:ascii="Verdana" w:hAnsi="Verdana" w:cstheme="minorHAnsi"/>
          <w:iCs/>
          <w:color w:val="auto"/>
        </w:rPr>
        <w:t>IGPM ou IPCA</w:t>
      </w:r>
      <w:r w:rsidRPr="00DE1DC7">
        <w:rPr>
          <w:rFonts w:ascii="Verdana" w:hAnsi="Verdana" w:cstheme="minorHAnsi"/>
          <w:color w:val="auto"/>
        </w:rPr>
        <w:t xml:space="preserve"> de correção monetária.</w:t>
      </w:r>
    </w:p>
    <w:p w14:paraId="53149EBB" w14:textId="77777777" w:rsidR="00DE1DC7" w:rsidRPr="00DE1DC7" w:rsidRDefault="00DE1DC7" w:rsidP="00DE1DC7">
      <w:pPr>
        <w:pStyle w:val="Nvel1-SemNumPreto"/>
        <w:rPr>
          <w:rFonts w:ascii="Verdana" w:hAnsi="Verdana" w:cstheme="minorHAnsi"/>
          <w:sz w:val="20"/>
          <w:szCs w:val="20"/>
        </w:rPr>
      </w:pPr>
      <w:r w:rsidRPr="00DE1DC7">
        <w:rPr>
          <w:rFonts w:ascii="Verdana" w:hAnsi="Verdana" w:cstheme="minorHAnsi"/>
          <w:sz w:val="20"/>
          <w:szCs w:val="20"/>
        </w:rPr>
        <w:lastRenderedPageBreak/>
        <w:t>Forma de pagamento</w:t>
      </w:r>
    </w:p>
    <w:p w14:paraId="591A5C66" w14:textId="77777777" w:rsidR="00DE1DC7" w:rsidRPr="00DE1DC7" w:rsidRDefault="00DE1DC7" w:rsidP="00DE1DC7">
      <w:pPr>
        <w:pStyle w:val="Nvel2Opcional"/>
        <w:rPr>
          <w:rFonts w:ascii="Verdana" w:hAnsi="Verdana" w:cstheme="minorHAnsi"/>
          <w:color w:val="auto"/>
        </w:rPr>
      </w:pPr>
      <w:r w:rsidRPr="00DE1DC7">
        <w:rPr>
          <w:rFonts w:ascii="Verdana" w:hAnsi="Verdana" w:cstheme="minorHAnsi"/>
          <w:color w:val="auto"/>
        </w:rPr>
        <w:t>O pagamento será realizado por meio de ordem bancária, para crédito em banco, agência e conta corrente indicado pelo contratado.</w:t>
      </w:r>
    </w:p>
    <w:p w14:paraId="6357A78B" w14:textId="77777777" w:rsidR="00DE1DC7" w:rsidRPr="00DE1DC7" w:rsidRDefault="00DE1DC7" w:rsidP="00DE1DC7">
      <w:pPr>
        <w:pStyle w:val="Nvel2Opcional"/>
        <w:rPr>
          <w:rFonts w:ascii="Verdana" w:hAnsi="Verdana" w:cstheme="minorHAnsi"/>
          <w:color w:val="auto"/>
        </w:rPr>
      </w:pPr>
      <w:r w:rsidRPr="00DE1DC7">
        <w:rPr>
          <w:rFonts w:ascii="Verdana" w:hAnsi="Verdana" w:cstheme="minorHAnsi"/>
          <w:color w:val="auto"/>
        </w:rPr>
        <w:t>Será considerada data do pagamento o dia em que constar como emitida a ordem bancária para pagamento.</w:t>
      </w:r>
    </w:p>
    <w:p w14:paraId="34C36E51" w14:textId="77777777" w:rsidR="00DE1DC7" w:rsidRPr="00DE1DC7" w:rsidRDefault="00DE1DC7" w:rsidP="00DE1DC7">
      <w:pPr>
        <w:pStyle w:val="Nvel2Opcional"/>
        <w:rPr>
          <w:rFonts w:ascii="Verdana" w:hAnsi="Verdana" w:cstheme="minorHAnsi"/>
          <w:color w:val="auto"/>
        </w:rPr>
      </w:pPr>
      <w:r w:rsidRPr="00DE1DC7">
        <w:rPr>
          <w:rFonts w:ascii="Verdana" w:hAnsi="Verdana" w:cstheme="minorHAnsi"/>
          <w:color w:val="auto"/>
        </w:rPr>
        <w:t>Quando do pagamento, será efetuada a retenção tributária prevista na legislação aplicável.</w:t>
      </w:r>
    </w:p>
    <w:p w14:paraId="486BE5B4" w14:textId="77777777" w:rsidR="00DE1DC7" w:rsidRPr="00DE1DC7" w:rsidRDefault="00DE1DC7" w:rsidP="00DE1DC7">
      <w:pPr>
        <w:pStyle w:val="Nvel3Opcional"/>
        <w:rPr>
          <w:rFonts w:ascii="Verdana" w:hAnsi="Verdana" w:cstheme="minorHAnsi"/>
          <w:color w:val="auto"/>
          <w:lang w:eastAsia="en-US"/>
        </w:rPr>
      </w:pPr>
      <w:r w:rsidRPr="00DE1DC7">
        <w:rPr>
          <w:rFonts w:ascii="Verdana" w:hAnsi="Verdana" w:cstheme="minorHAnsi"/>
          <w:color w:val="auto"/>
          <w:lang w:eastAsia="en-US"/>
        </w:rPr>
        <w:t>Independentemente do percentual de tributo inserido na planilha, quando houver, serão retidos na fonte, quando da realização do pagamento, os percentuais estabelecidos na legislação vigente.</w:t>
      </w:r>
    </w:p>
    <w:p w14:paraId="6E5800C8" w14:textId="77777777" w:rsidR="00DE1DC7" w:rsidRPr="00DE1DC7" w:rsidRDefault="00DE1DC7" w:rsidP="00DE1DC7">
      <w:pPr>
        <w:pStyle w:val="Nvel2Opcional"/>
        <w:rPr>
          <w:rFonts w:ascii="Verdana" w:hAnsi="Verdana" w:cstheme="minorHAnsi"/>
          <w:color w:val="auto"/>
        </w:rPr>
      </w:pPr>
      <w:r w:rsidRPr="00DE1DC7">
        <w:rPr>
          <w:rFonts w:ascii="Verdana" w:hAnsi="Verdana" w:cstheme="minorHAnsi"/>
          <w:color w:val="auto"/>
        </w:rPr>
        <w:t xml:space="preserve">O contratado regularmente optante pelo Simples Nacional, nos termos da </w:t>
      </w:r>
      <w:hyperlink r:id="rId21" w:history="1">
        <w:r w:rsidRPr="00DE1DC7">
          <w:rPr>
            <w:rStyle w:val="Hyperlink"/>
            <w:rFonts w:ascii="Verdana" w:hAnsi="Verdana" w:cstheme="minorHAnsi"/>
            <w:color w:val="auto"/>
            <w:lang w:eastAsia="en-US"/>
          </w:rPr>
          <w:t>Lei Complementar nº 123, de 2006</w:t>
        </w:r>
      </w:hyperlink>
      <w:r w:rsidRPr="00DE1DC7">
        <w:rPr>
          <w:rFonts w:ascii="Verdana" w:hAnsi="Verdana" w:cstheme="minorHAnsi"/>
          <w:color w:val="auto"/>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122E30E" w14:textId="77777777" w:rsidR="00DE1DC7" w:rsidRPr="00DE1DC7" w:rsidRDefault="00DE1DC7" w:rsidP="00DE1DC7">
      <w:pPr>
        <w:pStyle w:val="Nvel1-SemNumPreto"/>
        <w:rPr>
          <w:rFonts w:ascii="Verdana" w:hAnsi="Verdana" w:cstheme="minorHAnsi"/>
          <w:sz w:val="20"/>
          <w:szCs w:val="20"/>
        </w:rPr>
      </w:pPr>
      <w:r w:rsidRPr="00DE1DC7">
        <w:rPr>
          <w:rFonts w:ascii="Verdana" w:hAnsi="Verdana" w:cstheme="minorHAnsi"/>
          <w:sz w:val="20"/>
          <w:szCs w:val="20"/>
        </w:rPr>
        <w:t>Cessão de crédito</w:t>
      </w:r>
    </w:p>
    <w:p w14:paraId="726D673A" w14:textId="77777777" w:rsidR="00DE1DC7" w:rsidRPr="00DE1DC7" w:rsidRDefault="00DE1DC7" w:rsidP="00DE1DC7">
      <w:pPr>
        <w:pStyle w:val="Nvel2Opcional"/>
        <w:rPr>
          <w:rFonts w:ascii="Verdana" w:hAnsi="Verdana" w:cstheme="minorHAnsi"/>
          <w:color w:val="auto"/>
        </w:rPr>
      </w:pPr>
      <w:r w:rsidRPr="00DE1DC7">
        <w:rPr>
          <w:rFonts w:ascii="Verdana" w:hAnsi="Verdana" w:cstheme="minorHAnsi"/>
          <w:color w:val="auto"/>
        </w:rPr>
        <w:t xml:space="preserve">É admitida a cessão fiduciária de direitos creditícios com instituição financeira, nos termos e de acordo com os procedimentos previstos na </w:t>
      </w:r>
      <w:hyperlink r:id="rId22" w:history="1">
        <w:r w:rsidRPr="00DE1DC7">
          <w:rPr>
            <w:rStyle w:val="Hyperlink"/>
            <w:rFonts w:ascii="Verdana" w:hAnsi="Verdana" w:cstheme="minorHAnsi"/>
            <w:color w:val="auto"/>
            <w:lang w:eastAsia="en-US"/>
          </w:rPr>
          <w:t xml:space="preserve">Instrução Normativa SEGES/ME nº 53, de </w:t>
        </w:r>
        <w:proofErr w:type="gramStart"/>
        <w:r w:rsidRPr="00DE1DC7">
          <w:rPr>
            <w:rStyle w:val="Hyperlink"/>
            <w:rFonts w:ascii="Verdana" w:hAnsi="Verdana" w:cstheme="minorHAnsi"/>
            <w:color w:val="auto"/>
            <w:lang w:eastAsia="en-US"/>
          </w:rPr>
          <w:t>8</w:t>
        </w:r>
        <w:proofErr w:type="gramEnd"/>
        <w:r w:rsidRPr="00DE1DC7">
          <w:rPr>
            <w:rStyle w:val="Hyperlink"/>
            <w:rFonts w:ascii="Verdana" w:hAnsi="Verdana" w:cstheme="minorHAnsi"/>
            <w:color w:val="auto"/>
            <w:lang w:eastAsia="en-US"/>
          </w:rPr>
          <w:t xml:space="preserve"> de Julho de 2020</w:t>
        </w:r>
      </w:hyperlink>
      <w:r w:rsidRPr="00DE1DC7">
        <w:rPr>
          <w:rFonts w:ascii="Verdana" w:hAnsi="Verdana" w:cstheme="minorHAnsi"/>
          <w:color w:val="auto"/>
        </w:rPr>
        <w:t>, conforme as regras deste presente tópico.</w:t>
      </w:r>
    </w:p>
    <w:p w14:paraId="6A1DFF6C" w14:textId="77777777" w:rsidR="00DE1DC7" w:rsidRPr="00DE1DC7" w:rsidRDefault="00DE1DC7" w:rsidP="00DE1DC7">
      <w:pPr>
        <w:pStyle w:val="Nvel3Opcional"/>
        <w:rPr>
          <w:rFonts w:ascii="Verdana" w:hAnsi="Verdana" w:cstheme="minorHAnsi"/>
          <w:color w:val="auto"/>
        </w:rPr>
      </w:pPr>
      <w:bookmarkStart w:id="3" w:name="_Ref118216946"/>
      <w:r w:rsidRPr="00DE1DC7">
        <w:rPr>
          <w:rFonts w:ascii="Verdana" w:hAnsi="Verdana" w:cstheme="minorHAnsi"/>
          <w:color w:val="auto"/>
        </w:rPr>
        <w:t xml:space="preserve">As cessões de crédito não abrangidas ela Instrução Normativa SEGES/ME nº 53, de </w:t>
      </w:r>
      <w:proofErr w:type="gramStart"/>
      <w:r w:rsidRPr="00DE1DC7">
        <w:rPr>
          <w:rFonts w:ascii="Verdana" w:hAnsi="Verdana" w:cstheme="minorHAnsi"/>
          <w:color w:val="auto"/>
        </w:rPr>
        <w:t>8</w:t>
      </w:r>
      <w:proofErr w:type="gramEnd"/>
      <w:r w:rsidRPr="00DE1DC7">
        <w:rPr>
          <w:rFonts w:ascii="Verdana" w:hAnsi="Verdana" w:cstheme="minorHAnsi"/>
          <w:color w:val="auto"/>
        </w:rPr>
        <w:t xml:space="preserve"> de julho de 2020 dependerão de prévia aprovação do contratante.</w:t>
      </w:r>
      <w:bookmarkEnd w:id="3"/>
    </w:p>
    <w:p w14:paraId="1BDCCD0B" w14:textId="77777777" w:rsidR="00DE1DC7" w:rsidRPr="00DE1DC7" w:rsidRDefault="00DE1DC7" w:rsidP="00DE1DC7">
      <w:pPr>
        <w:pStyle w:val="Nvel2Opcional"/>
        <w:rPr>
          <w:rFonts w:ascii="Verdana" w:hAnsi="Verdana" w:cstheme="minorHAnsi"/>
          <w:color w:val="auto"/>
        </w:rPr>
      </w:pPr>
      <w:r w:rsidRPr="00DE1DC7">
        <w:rPr>
          <w:rFonts w:ascii="Verdana" w:hAnsi="Verdana" w:cstheme="minorHAnsi"/>
          <w:color w:val="auto"/>
        </w:rPr>
        <w:t xml:space="preserve">A eficácia da cessão de crédito não abrangida pela Instrução Normativa SEGES/ME nº 53, de </w:t>
      </w:r>
      <w:proofErr w:type="gramStart"/>
      <w:r w:rsidRPr="00DE1DC7">
        <w:rPr>
          <w:rFonts w:ascii="Verdana" w:hAnsi="Verdana" w:cstheme="minorHAnsi"/>
          <w:color w:val="auto"/>
        </w:rPr>
        <w:t>8</w:t>
      </w:r>
      <w:proofErr w:type="gramEnd"/>
      <w:r w:rsidRPr="00DE1DC7">
        <w:rPr>
          <w:rFonts w:ascii="Verdana" w:hAnsi="Verdana" w:cstheme="minorHAnsi"/>
          <w:color w:val="auto"/>
        </w:rPr>
        <w:t xml:space="preserve"> de julho de 2020, em relação à Administração, está condicionada à celebração de termo aditivo ao contrato administrativo.</w:t>
      </w:r>
    </w:p>
    <w:p w14:paraId="00B2EDAD" w14:textId="77777777" w:rsidR="00DE1DC7" w:rsidRPr="00DE1DC7" w:rsidRDefault="00DE1DC7" w:rsidP="00DE1DC7">
      <w:pPr>
        <w:pStyle w:val="Nvel2Opcional"/>
        <w:rPr>
          <w:rFonts w:ascii="Verdana" w:hAnsi="Verdana" w:cstheme="minorHAnsi"/>
          <w:color w:val="auto"/>
        </w:rPr>
      </w:pPr>
      <w:r w:rsidRPr="00DE1DC7">
        <w:rPr>
          <w:rFonts w:ascii="Verdana" w:hAnsi="Verdana" w:cstheme="minorHAnsi"/>
          <w:color w:val="auto"/>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23" w:anchor=":~:text=LEI%20N%C2%BA%208.429%2C%20DE%202%20DE%20JUNHO%20DE%201992&amp;text=Disp%C3%B5e%20sobre%20as%20san%C3%A7%C3%B5es%20aplic%C3%A1veis,fundacional%20e%20d%C3%A1%20outras%20provid%C3%AAncias." w:history="1">
        <w:r w:rsidRPr="00DE1DC7">
          <w:rPr>
            <w:rStyle w:val="Hyperlink"/>
            <w:rFonts w:ascii="Verdana" w:hAnsi="Verdana" w:cstheme="minorHAnsi"/>
            <w:color w:val="auto"/>
            <w:lang w:eastAsia="en-US"/>
          </w:rPr>
          <w:t>o art. 12 da Lei nº 8.429, de 1992</w:t>
        </w:r>
      </w:hyperlink>
      <w:r w:rsidRPr="00DE1DC7">
        <w:rPr>
          <w:rFonts w:ascii="Verdana" w:hAnsi="Verdana" w:cstheme="minorHAnsi"/>
          <w:color w:val="auto"/>
        </w:rPr>
        <w:t xml:space="preserve">, nos termos do </w:t>
      </w:r>
      <w:hyperlink r:id="rId24" w:history="1">
        <w:r w:rsidRPr="00DE1DC7">
          <w:rPr>
            <w:rStyle w:val="Hyperlink"/>
            <w:rFonts w:ascii="Verdana" w:hAnsi="Verdana" w:cstheme="minorHAnsi"/>
            <w:color w:val="auto"/>
            <w:lang w:eastAsia="en-US"/>
          </w:rPr>
          <w:t xml:space="preserve">Parecer JL-01, de 18 de maio de 2020. </w:t>
        </w:r>
      </w:hyperlink>
      <w:bookmarkStart w:id="4" w:name="_Hlk114498447"/>
      <w:bookmarkEnd w:id="4"/>
    </w:p>
    <w:p w14:paraId="6B54AEAE" w14:textId="77777777" w:rsidR="00DE1DC7" w:rsidRPr="00DE1DC7" w:rsidRDefault="00DE1DC7" w:rsidP="00DE1DC7">
      <w:pPr>
        <w:pStyle w:val="Nvel2Opcional"/>
        <w:rPr>
          <w:rFonts w:ascii="Verdana" w:hAnsi="Verdana" w:cstheme="minorHAnsi"/>
          <w:color w:val="auto"/>
        </w:rPr>
      </w:pPr>
      <w:r w:rsidRPr="00DE1DC7">
        <w:rPr>
          <w:rFonts w:ascii="Verdana" w:hAnsi="Verdana" w:cstheme="minorHAnsi"/>
          <w:color w:val="auto"/>
        </w:rPr>
        <w:t xml:space="preserve">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w:t>
      </w:r>
      <w:r w:rsidRPr="00DE1DC7">
        <w:rPr>
          <w:rFonts w:ascii="Verdana" w:hAnsi="Verdana" w:cstheme="minorHAnsi"/>
          <w:color w:val="auto"/>
        </w:rPr>
        <w:lastRenderedPageBreak/>
        <w:t xml:space="preserve">incidente sobre os contratos administrativos, incluindo a possibilidade de pagamento em conta vinculada ou de pagamento pela efetiva comprovação do fato gerador, quando for o caso, e o desconto de multas, glosas e prejuízos causados à </w:t>
      </w:r>
      <w:proofErr w:type="gramStart"/>
      <w:r w:rsidRPr="00DE1DC7">
        <w:rPr>
          <w:rFonts w:ascii="Verdana" w:hAnsi="Verdana" w:cstheme="minorHAnsi"/>
          <w:color w:val="auto"/>
        </w:rPr>
        <w:t>Administração.</w:t>
      </w:r>
      <w:proofErr w:type="gramEnd"/>
      <w:r w:rsidRPr="00DE1DC7">
        <w:rPr>
          <w:rFonts w:ascii="Verdana" w:hAnsi="Verdana" w:cstheme="minorHAnsi"/>
          <w:color w:val="auto"/>
        </w:rPr>
        <w:t>(INSTRUÇÃO NORMATIVA Nº 53, DE 8 DE JULHO DE 2020 e Anexos)</w:t>
      </w:r>
    </w:p>
    <w:p w14:paraId="2ABE4931" w14:textId="77777777" w:rsidR="00DE1DC7" w:rsidRPr="00DE1DC7" w:rsidRDefault="00DE1DC7" w:rsidP="00DE1DC7">
      <w:pPr>
        <w:pStyle w:val="Nvel2Opcional"/>
        <w:rPr>
          <w:rFonts w:ascii="Verdana" w:hAnsi="Verdana" w:cstheme="minorHAnsi"/>
          <w:color w:val="auto"/>
        </w:rPr>
      </w:pPr>
      <w:r w:rsidRPr="00DE1DC7">
        <w:rPr>
          <w:rFonts w:ascii="Verdana" w:hAnsi="Verdana" w:cstheme="minorHAnsi"/>
          <w:color w:val="auto"/>
        </w:rPr>
        <w:t>A cessão de crédito não afetará a execução do objeto contratado, que continuará sob a integral responsabilidade do contratado.</w:t>
      </w:r>
    </w:p>
    <w:p w14:paraId="610AA51B" w14:textId="77777777" w:rsidR="00DE1DC7" w:rsidRPr="00DE1DC7" w:rsidRDefault="00DE1DC7" w:rsidP="00DE1DC7">
      <w:pPr>
        <w:pStyle w:val="Nivel1"/>
        <w:spacing w:before="0" w:after="0"/>
        <w:ind w:left="0" w:firstLine="0"/>
        <w:rPr>
          <w:rFonts w:ascii="Verdana" w:hAnsi="Verdana" w:cstheme="minorHAnsi"/>
          <w:color w:val="auto"/>
          <w:sz w:val="20"/>
          <w:szCs w:val="20"/>
        </w:rPr>
      </w:pPr>
      <w:r w:rsidRPr="00DE1DC7">
        <w:rPr>
          <w:rFonts w:ascii="Verdana" w:hAnsi="Verdana" w:cstheme="minorHAnsi"/>
          <w:color w:val="auto"/>
          <w:sz w:val="20"/>
          <w:szCs w:val="20"/>
        </w:rPr>
        <w:t>FORMA E CRITÉRIOS DE SELEÇÃO DO FORNECEDOR MEDIANTE O USO DO SISTEMA DE DISPENSA ELETRÔNICA (art. 6º, inciso XXIII, alínea ‘h’, da Lei n. 14.133/2021</w:t>
      </w:r>
      <w:proofErr w:type="gramStart"/>
      <w:r w:rsidRPr="00DE1DC7">
        <w:rPr>
          <w:rFonts w:ascii="Verdana" w:hAnsi="Verdana" w:cstheme="minorHAnsi"/>
          <w:color w:val="auto"/>
          <w:sz w:val="20"/>
          <w:szCs w:val="20"/>
        </w:rPr>
        <w:t>)</w:t>
      </w:r>
      <w:proofErr w:type="gramEnd"/>
      <w:r w:rsidRPr="00DE1DC7">
        <w:rPr>
          <w:rFonts w:ascii="Verdana" w:hAnsi="Verdana" w:cstheme="minorHAnsi"/>
          <w:color w:val="auto"/>
          <w:sz w:val="20"/>
          <w:szCs w:val="20"/>
        </w:rPr>
        <w:t xml:space="preserve"> </w:t>
      </w:r>
    </w:p>
    <w:p w14:paraId="706CE182" w14:textId="77777777" w:rsidR="00DE1DC7" w:rsidRPr="00DE1DC7" w:rsidRDefault="00DE1DC7" w:rsidP="00DE1DC7">
      <w:pPr>
        <w:jc w:val="both"/>
        <w:rPr>
          <w:rFonts w:ascii="Verdana" w:hAnsi="Verdana" w:cstheme="minorHAnsi"/>
          <w:sz w:val="20"/>
          <w:szCs w:val="20"/>
        </w:rPr>
      </w:pPr>
    </w:p>
    <w:p w14:paraId="1C143D3A" w14:textId="77777777" w:rsidR="00DE1DC7" w:rsidRPr="00DE1DC7" w:rsidRDefault="00DE1DC7" w:rsidP="00DE1DC7">
      <w:pPr>
        <w:pStyle w:val="Nivel2"/>
        <w:numPr>
          <w:ilvl w:val="1"/>
          <w:numId w:val="45"/>
        </w:numPr>
        <w:spacing w:before="0" w:after="0"/>
        <w:ind w:left="0" w:firstLine="0"/>
        <w:rPr>
          <w:rFonts w:ascii="Verdana" w:hAnsi="Verdana" w:cstheme="minorHAnsi"/>
          <w:color w:val="auto"/>
          <w:sz w:val="20"/>
          <w:szCs w:val="20"/>
        </w:rPr>
      </w:pPr>
      <w:r w:rsidRPr="00DE1DC7">
        <w:rPr>
          <w:rFonts w:ascii="Verdana" w:hAnsi="Verdana" w:cstheme="minorHAnsi"/>
          <w:color w:val="auto"/>
          <w:sz w:val="20"/>
          <w:szCs w:val="20"/>
        </w:rPr>
        <w:t xml:space="preserve">O fornecedor será selecionado por meio da realização de procedimento de dispensa de licitação, na forma eletrônica, com fundamento na hipótese do art. 75, inciso II da Lei n.º 14.133/2021, que culminará com a seleção da proposta de menor preço por global.  </w:t>
      </w:r>
    </w:p>
    <w:p w14:paraId="4F7D9D6E" w14:textId="77777777" w:rsidR="00DE1DC7" w:rsidRPr="00DE1DC7" w:rsidRDefault="00DE1DC7" w:rsidP="00DE1DC7">
      <w:pPr>
        <w:pStyle w:val="Nivel2"/>
        <w:numPr>
          <w:ilvl w:val="1"/>
          <w:numId w:val="38"/>
        </w:numPr>
        <w:spacing w:before="0" w:after="0"/>
        <w:ind w:left="0" w:firstLine="0"/>
        <w:rPr>
          <w:rFonts w:ascii="Verdana" w:eastAsia="Times New Roman" w:hAnsi="Verdana" w:cstheme="minorHAnsi"/>
          <w:color w:val="auto"/>
          <w:sz w:val="20"/>
          <w:szCs w:val="20"/>
          <w:lang w:eastAsia="pt-BR"/>
        </w:rPr>
      </w:pPr>
      <w:r w:rsidRPr="00DE1DC7">
        <w:rPr>
          <w:rFonts w:ascii="Verdana" w:eastAsia="Times New Roman" w:hAnsi="Verdana" w:cstheme="minorHAnsi"/>
          <w:color w:val="auto"/>
          <w:sz w:val="20"/>
          <w:szCs w:val="20"/>
          <w:lang w:eastAsia="pt-BR"/>
        </w:rPr>
        <w:t xml:space="preserve">As exigências de habilitação jurídica, </w:t>
      </w:r>
      <w:r w:rsidRPr="00DE1DC7">
        <w:rPr>
          <w:rFonts w:ascii="Verdana" w:eastAsia="WenQuanYi Micro Hei" w:hAnsi="Verdana" w:cstheme="minorHAnsi"/>
          <w:color w:val="auto"/>
          <w:sz w:val="20"/>
          <w:szCs w:val="20"/>
          <w:lang w:eastAsia="zh-CN" w:bidi="hi-IN"/>
        </w:rPr>
        <w:t xml:space="preserve">fiscal, social e trabalhista </w:t>
      </w:r>
      <w:r w:rsidRPr="00DE1DC7">
        <w:rPr>
          <w:rFonts w:ascii="Verdana" w:eastAsia="Times New Roman" w:hAnsi="Verdana" w:cstheme="minorHAnsi"/>
          <w:color w:val="auto"/>
          <w:sz w:val="20"/>
          <w:szCs w:val="20"/>
          <w:lang w:eastAsia="pt-BR"/>
        </w:rPr>
        <w:t xml:space="preserve">são as usuais para a generalidade dos objetos, conforme disciplinado no Anexo I do Aviso de </w:t>
      </w:r>
      <w:r w:rsidRPr="00DE1DC7">
        <w:rPr>
          <w:rFonts w:ascii="Verdana" w:hAnsi="Verdana" w:cstheme="minorHAnsi"/>
          <w:color w:val="auto"/>
          <w:sz w:val="20"/>
          <w:szCs w:val="20"/>
        </w:rPr>
        <w:t>Contratação</w:t>
      </w:r>
      <w:r w:rsidRPr="00DE1DC7">
        <w:rPr>
          <w:rFonts w:ascii="Verdana" w:eastAsia="Times New Roman" w:hAnsi="Verdana" w:cstheme="minorHAnsi"/>
          <w:color w:val="auto"/>
          <w:sz w:val="20"/>
          <w:szCs w:val="20"/>
          <w:lang w:eastAsia="pt-BR"/>
        </w:rPr>
        <w:t xml:space="preserve"> Direta.</w:t>
      </w:r>
    </w:p>
    <w:p w14:paraId="210D6A1E" w14:textId="77777777" w:rsidR="00DE1DC7" w:rsidRPr="00DE1DC7" w:rsidRDefault="00DE1DC7" w:rsidP="00DE1DC7">
      <w:pPr>
        <w:pStyle w:val="Nivel2"/>
        <w:numPr>
          <w:ilvl w:val="1"/>
          <w:numId w:val="38"/>
        </w:numPr>
        <w:spacing w:before="0" w:after="0"/>
        <w:ind w:left="0" w:firstLine="0"/>
        <w:rPr>
          <w:rFonts w:ascii="Verdana" w:eastAsia="Times New Roman" w:hAnsi="Verdana" w:cstheme="minorHAnsi"/>
          <w:color w:val="auto"/>
          <w:sz w:val="20"/>
          <w:szCs w:val="20"/>
          <w:lang w:eastAsia="pt-BR"/>
        </w:rPr>
      </w:pPr>
      <w:r w:rsidRPr="00DE1DC7">
        <w:rPr>
          <w:rFonts w:ascii="Verdana" w:eastAsia="Times New Roman" w:hAnsi="Verdana" w:cstheme="minorHAnsi"/>
          <w:color w:val="auto"/>
          <w:sz w:val="20"/>
          <w:szCs w:val="20"/>
          <w:lang w:eastAsia="pt-BR"/>
        </w:rPr>
        <w:t>Os critérios de habilitação econômico-financeira a serem atendidos pelo fornecedor estão previstos no Anexo I do Aviso de Contratação Direta.</w:t>
      </w:r>
    </w:p>
    <w:p w14:paraId="1AACBC9E" w14:textId="77777777" w:rsidR="00DE1DC7" w:rsidRPr="00DE1DC7" w:rsidRDefault="00DE1DC7" w:rsidP="00DE1DC7">
      <w:pPr>
        <w:pStyle w:val="Nivel2"/>
        <w:numPr>
          <w:ilvl w:val="1"/>
          <w:numId w:val="38"/>
        </w:numPr>
        <w:spacing w:before="0" w:after="0"/>
        <w:ind w:left="0" w:firstLine="0"/>
        <w:rPr>
          <w:rFonts w:ascii="Verdana" w:eastAsia="Times New Roman" w:hAnsi="Verdana" w:cstheme="minorHAnsi"/>
          <w:color w:val="auto"/>
          <w:sz w:val="20"/>
          <w:szCs w:val="20"/>
          <w:lang w:eastAsia="pt-BR"/>
        </w:rPr>
      </w:pPr>
      <w:r w:rsidRPr="00DE1DC7">
        <w:rPr>
          <w:rFonts w:ascii="Verdana" w:eastAsia="Times New Roman" w:hAnsi="Verdana" w:cstheme="minorHAnsi"/>
          <w:color w:val="auto"/>
          <w:sz w:val="20"/>
          <w:szCs w:val="20"/>
          <w:lang w:eastAsia="pt-BR"/>
        </w:rPr>
        <w:t>Os critérios de habilitação técnica a serem atendidos pelo fornecedor serão:</w:t>
      </w:r>
    </w:p>
    <w:p w14:paraId="6FCCCA52" w14:textId="77777777" w:rsidR="00DE1DC7" w:rsidRPr="00DE1DC7" w:rsidRDefault="00DE1DC7" w:rsidP="00DE1DC7">
      <w:pPr>
        <w:pStyle w:val="Nivel2"/>
        <w:spacing w:before="0" w:after="0"/>
        <w:ind w:left="1843"/>
        <w:rPr>
          <w:rFonts w:ascii="Verdana" w:hAnsi="Verdana" w:cstheme="minorHAnsi"/>
          <w:color w:val="auto"/>
          <w:sz w:val="20"/>
          <w:szCs w:val="20"/>
        </w:rPr>
      </w:pPr>
    </w:p>
    <w:p w14:paraId="1E7A8C39" w14:textId="77777777" w:rsidR="00DE1DC7" w:rsidRPr="00DE1DC7" w:rsidRDefault="00DE1DC7" w:rsidP="00DE1DC7">
      <w:pPr>
        <w:pStyle w:val="Nivel2"/>
        <w:numPr>
          <w:ilvl w:val="2"/>
          <w:numId w:val="38"/>
        </w:numPr>
        <w:spacing w:before="0" w:after="0"/>
        <w:rPr>
          <w:rFonts w:ascii="Verdana" w:hAnsi="Verdana" w:cstheme="minorHAnsi"/>
          <w:color w:val="auto"/>
          <w:sz w:val="20"/>
          <w:szCs w:val="20"/>
        </w:rPr>
      </w:pPr>
      <w:r w:rsidRPr="00DE1DC7">
        <w:rPr>
          <w:rFonts w:ascii="Verdana" w:eastAsia="Arial Unicode MS" w:hAnsi="Verdana" w:cstheme="minorHAnsi"/>
          <w:color w:val="auto"/>
          <w:sz w:val="20"/>
          <w:szCs w:val="20"/>
        </w:rPr>
        <w:t>Apresentar, no mínimo, 01 (um) Atestado de Capacidade Técnica, emitido por Pessoa Jurídica de direito público ou privado, em papel timbrado, contendo CNPJ da empresa, nome legível, telefone para contato, assinada e carimbada, comprovando que o licitante executou ou executa serviços compatíveis aos objetos deste Edital;</w:t>
      </w:r>
    </w:p>
    <w:p w14:paraId="5E6237DA" w14:textId="77777777" w:rsidR="00DE1DC7" w:rsidRPr="00DE1DC7" w:rsidRDefault="00DE1DC7" w:rsidP="00DE1DC7">
      <w:pPr>
        <w:pStyle w:val="Nivel2"/>
        <w:numPr>
          <w:ilvl w:val="2"/>
          <w:numId w:val="38"/>
        </w:numPr>
        <w:spacing w:before="0" w:after="0"/>
        <w:rPr>
          <w:rFonts w:ascii="Verdana" w:hAnsi="Verdana" w:cstheme="minorHAnsi"/>
          <w:color w:val="auto"/>
          <w:sz w:val="20"/>
          <w:szCs w:val="20"/>
        </w:rPr>
      </w:pPr>
      <w:r w:rsidRPr="00DE1DC7">
        <w:rPr>
          <w:rFonts w:ascii="Verdana" w:eastAsia="Arial Unicode MS" w:hAnsi="Verdana" w:cstheme="minorHAnsi"/>
          <w:color w:val="auto"/>
          <w:sz w:val="20"/>
          <w:szCs w:val="20"/>
        </w:rPr>
        <w:t>Documento, que comprove em relação aos procedimentos de amostragem, medições e análises laboratoriais, como responsável técnico, o profissional que tem competência legal para exercer as atividades descritas, sendo profissional de nível superior com habilitação na área de química (Engenheiro Químico, Químico e Farmacêutico) e/ou na área de biologia (Biólogo, Farmacêutico e Biomédico) em conformidade com a regulamentação profissional vigente no país e comprovação de Responsabilidade Técnica - RT, expedida pelo Órgão de Classe Competente;</w:t>
      </w:r>
    </w:p>
    <w:p w14:paraId="79059B88" w14:textId="77777777" w:rsidR="00DE1DC7" w:rsidRPr="00DE1DC7" w:rsidRDefault="00DE1DC7" w:rsidP="00DE1DC7">
      <w:pPr>
        <w:pStyle w:val="Nivel2"/>
        <w:numPr>
          <w:ilvl w:val="2"/>
          <w:numId w:val="38"/>
        </w:numPr>
        <w:spacing w:before="0" w:after="0"/>
        <w:rPr>
          <w:rFonts w:ascii="Verdana" w:hAnsi="Verdana" w:cstheme="minorHAnsi"/>
          <w:color w:val="auto"/>
          <w:sz w:val="20"/>
          <w:szCs w:val="20"/>
        </w:rPr>
      </w:pPr>
      <w:r w:rsidRPr="00DE1DC7">
        <w:rPr>
          <w:rFonts w:ascii="Verdana" w:eastAsia="Arial Unicode MS" w:hAnsi="Verdana" w:cstheme="minorHAnsi"/>
          <w:color w:val="auto"/>
          <w:sz w:val="20"/>
          <w:szCs w:val="20"/>
        </w:rPr>
        <w:t xml:space="preserve"> Documento que comprove que o laboratório de análise da qualidade do ar interno é acreditado na norma de qualidade NBR ISO/IEC 17.025 – procedimentos laboratoriais na área de saúde, por entidades como INMETRO/ CGCRE ou ANVISA/ REBLAS;</w:t>
      </w:r>
    </w:p>
    <w:p w14:paraId="672C9B7A" w14:textId="77777777" w:rsidR="00DE1DC7" w:rsidRPr="00DE1DC7" w:rsidRDefault="00DE1DC7" w:rsidP="00DE1DC7">
      <w:pPr>
        <w:pStyle w:val="Nivel2"/>
        <w:numPr>
          <w:ilvl w:val="2"/>
          <w:numId w:val="38"/>
        </w:numPr>
        <w:spacing w:before="0" w:after="0"/>
        <w:rPr>
          <w:rFonts w:ascii="Verdana" w:hAnsi="Verdana" w:cstheme="minorHAnsi"/>
          <w:color w:val="auto"/>
          <w:sz w:val="20"/>
          <w:szCs w:val="20"/>
        </w:rPr>
      </w:pPr>
      <w:r w:rsidRPr="00DE1DC7">
        <w:rPr>
          <w:rFonts w:ascii="Verdana" w:eastAsia="Arial Unicode MS" w:hAnsi="Verdana" w:cstheme="minorHAnsi"/>
          <w:color w:val="auto"/>
          <w:sz w:val="20"/>
          <w:szCs w:val="20"/>
        </w:rPr>
        <w:t xml:space="preserve"> Apresentar certificados de aferição/calibração emitido pelo INMETRO dos equipamentos que serão utilizados na execução dos serviços.</w:t>
      </w:r>
    </w:p>
    <w:p w14:paraId="355586E4" w14:textId="77777777" w:rsidR="00DE1DC7" w:rsidRPr="00DE1DC7" w:rsidRDefault="00DE1DC7" w:rsidP="00DE1DC7">
      <w:pPr>
        <w:pStyle w:val="Nivel2"/>
        <w:numPr>
          <w:ilvl w:val="2"/>
          <w:numId w:val="38"/>
        </w:numPr>
        <w:spacing w:before="0" w:after="0"/>
        <w:rPr>
          <w:rFonts w:ascii="Verdana" w:hAnsi="Verdana" w:cstheme="minorHAnsi"/>
          <w:color w:val="auto"/>
          <w:sz w:val="20"/>
          <w:szCs w:val="20"/>
        </w:rPr>
      </w:pPr>
      <w:r w:rsidRPr="00DE1DC7">
        <w:rPr>
          <w:rFonts w:ascii="Verdana" w:eastAsia="Arial Unicode MS" w:hAnsi="Verdana" w:cstheme="minorHAnsi"/>
          <w:color w:val="auto"/>
          <w:sz w:val="20"/>
          <w:szCs w:val="20"/>
        </w:rPr>
        <w:t xml:space="preserve"> Apresentar cópia do Certificado de Regularidade de Inscrição de Pessoa Jurídica expedido pelo respectivo Conselho de Classe;</w:t>
      </w:r>
    </w:p>
    <w:p w14:paraId="2D249E10" w14:textId="77777777" w:rsidR="00DE1DC7" w:rsidRPr="00DE1DC7" w:rsidRDefault="00DE1DC7" w:rsidP="00DE1DC7">
      <w:pPr>
        <w:jc w:val="both"/>
        <w:rPr>
          <w:rFonts w:ascii="Verdana" w:hAnsi="Verdana" w:cstheme="minorHAnsi"/>
          <w:sz w:val="20"/>
          <w:szCs w:val="20"/>
        </w:rPr>
      </w:pPr>
    </w:p>
    <w:p w14:paraId="70D09F5B" w14:textId="77777777" w:rsidR="00DE1DC7" w:rsidRPr="00DE1DC7" w:rsidRDefault="00DE1DC7" w:rsidP="00DE1DC7">
      <w:pPr>
        <w:pStyle w:val="Nivel01"/>
        <w:numPr>
          <w:ilvl w:val="0"/>
          <w:numId w:val="38"/>
        </w:numPr>
        <w:ind w:left="0" w:firstLine="0"/>
        <w:rPr>
          <w:rFonts w:ascii="Verdana" w:hAnsi="Verdana" w:cstheme="minorHAnsi"/>
          <w:sz w:val="20"/>
          <w:szCs w:val="20"/>
        </w:rPr>
      </w:pPr>
      <w:r w:rsidRPr="00DE1DC7">
        <w:rPr>
          <w:rFonts w:ascii="Verdana" w:hAnsi="Verdana" w:cstheme="minorHAnsi"/>
          <w:sz w:val="20"/>
          <w:szCs w:val="20"/>
        </w:rPr>
        <w:lastRenderedPageBreak/>
        <w:t>ESTIMATIVAS DO VALOR DA CONTRATAÇÃO</w:t>
      </w:r>
    </w:p>
    <w:p w14:paraId="0E7E5435" w14:textId="77777777" w:rsidR="00DE1DC7" w:rsidRPr="00DE1DC7" w:rsidRDefault="00DE1DC7" w:rsidP="00DE1DC7">
      <w:pPr>
        <w:pStyle w:val="Nvel2Opcional"/>
        <w:numPr>
          <w:ilvl w:val="1"/>
          <w:numId w:val="47"/>
        </w:numPr>
        <w:ind w:left="1134" w:hanging="567"/>
        <w:rPr>
          <w:rFonts w:ascii="Verdana" w:hAnsi="Verdana" w:cstheme="minorHAnsi"/>
          <w:b/>
          <w:bCs/>
          <w:i w:val="0"/>
          <w:color w:val="auto"/>
        </w:rPr>
      </w:pPr>
      <w:r w:rsidRPr="00DE1DC7">
        <w:rPr>
          <w:rFonts w:ascii="Verdana" w:hAnsi="Verdana" w:cstheme="minorHAnsi"/>
          <w:i w:val="0"/>
          <w:color w:val="auto"/>
        </w:rPr>
        <w:t>Para levantar os custos, foi feito pesquisa de mercado e também no banco de preço, conforme cotações em anexo. Devido ao orçamento com empresa atuante no mercado ter sido menor do que a média do banco de preços</w:t>
      </w:r>
      <w:proofErr w:type="gramStart"/>
      <w:r w:rsidRPr="00DE1DC7">
        <w:rPr>
          <w:rFonts w:ascii="Verdana" w:hAnsi="Verdana" w:cstheme="minorHAnsi"/>
          <w:i w:val="0"/>
          <w:color w:val="auto"/>
        </w:rPr>
        <w:t>, optamos</w:t>
      </w:r>
      <w:proofErr w:type="gramEnd"/>
      <w:r w:rsidRPr="00DE1DC7">
        <w:rPr>
          <w:rFonts w:ascii="Verdana" w:hAnsi="Verdana" w:cstheme="minorHAnsi"/>
          <w:i w:val="0"/>
          <w:color w:val="auto"/>
        </w:rPr>
        <w:t xml:space="preserve"> por utilizar a mesma como referência, considerando este, ser mais vantajoso para o ente. O custo estimado total da contratação é de R$ 19.150,00 (dezenove mil, cento e cinquenta reais), conforme custos apostos na tabela acima.</w:t>
      </w:r>
    </w:p>
    <w:p w14:paraId="1F712955" w14:textId="77777777" w:rsidR="00DE1DC7" w:rsidRPr="00DE1DC7" w:rsidRDefault="00DE1DC7" w:rsidP="00DE1DC7">
      <w:pPr>
        <w:pStyle w:val="Nivel1"/>
        <w:numPr>
          <w:ilvl w:val="0"/>
          <w:numId w:val="0"/>
        </w:numPr>
        <w:spacing w:before="0" w:after="0"/>
        <w:ind w:left="360"/>
        <w:rPr>
          <w:rFonts w:ascii="Verdana" w:hAnsi="Verdana" w:cstheme="minorHAnsi"/>
          <w:color w:val="auto"/>
          <w:sz w:val="20"/>
          <w:szCs w:val="20"/>
        </w:rPr>
      </w:pPr>
    </w:p>
    <w:p w14:paraId="534B5E92" w14:textId="77777777" w:rsidR="00DE1DC7" w:rsidRPr="00DE1DC7" w:rsidRDefault="00DE1DC7" w:rsidP="00DE1DC7">
      <w:pPr>
        <w:pStyle w:val="Nivel1"/>
        <w:spacing w:before="0" w:after="0"/>
        <w:rPr>
          <w:rFonts w:ascii="Verdana" w:hAnsi="Verdana" w:cstheme="minorHAnsi"/>
          <w:color w:val="auto"/>
          <w:sz w:val="20"/>
          <w:szCs w:val="20"/>
        </w:rPr>
      </w:pPr>
      <w:r w:rsidRPr="00DE1DC7">
        <w:rPr>
          <w:rFonts w:ascii="Verdana" w:hAnsi="Verdana" w:cstheme="minorHAnsi"/>
          <w:color w:val="auto"/>
          <w:sz w:val="20"/>
          <w:szCs w:val="20"/>
        </w:rPr>
        <w:t xml:space="preserve">DOTAÇÃO ORCAMENTÁRIA: </w:t>
      </w:r>
    </w:p>
    <w:p w14:paraId="0D77E5D4" w14:textId="77777777" w:rsidR="00DE1DC7" w:rsidRPr="00DE1DC7" w:rsidRDefault="00DE1DC7" w:rsidP="00DE1DC7">
      <w:pPr>
        <w:pStyle w:val="PargrafodaLista"/>
        <w:numPr>
          <w:ilvl w:val="1"/>
          <w:numId w:val="43"/>
        </w:numPr>
        <w:spacing w:line="276" w:lineRule="auto"/>
        <w:ind w:left="1133" w:firstLine="283"/>
        <w:jc w:val="both"/>
        <w:rPr>
          <w:rFonts w:ascii="Verdana" w:hAnsi="Verdana" w:cstheme="minorHAnsi"/>
          <w:sz w:val="20"/>
          <w:szCs w:val="20"/>
        </w:rPr>
      </w:pPr>
      <w:r w:rsidRPr="00DE1DC7">
        <w:rPr>
          <w:rFonts w:ascii="Verdana" w:hAnsi="Verdana" w:cstheme="minorHAnsi"/>
          <w:sz w:val="20"/>
          <w:szCs w:val="20"/>
          <w:shd w:val="clear" w:color="auto" w:fill="FFFFFF"/>
        </w:rPr>
        <w:t>As obrigações financeiras assumidas correrão por conta dos recursos constantes da seguinte Dotação orçamentária:</w:t>
      </w:r>
    </w:p>
    <w:p w14:paraId="4BB8A0E0" w14:textId="77777777" w:rsidR="00DE1DC7" w:rsidRPr="00DE1DC7" w:rsidRDefault="00DE1DC7" w:rsidP="00DE1DC7">
      <w:pPr>
        <w:pStyle w:val="PargrafodaLista"/>
        <w:spacing w:line="276" w:lineRule="auto"/>
        <w:ind w:left="1416"/>
        <w:jc w:val="both"/>
        <w:rPr>
          <w:rFonts w:ascii="Verdana" w:hAnsi="Verdana" w:cstheme="minorHAnsi"/>
          <w:sz w:val="20"/>
          <w:szCs w:val="20"/>
        </w:rPr>
      </w:pPr>
    </w:p>
    <w:p w14:paraId="05008752" w14:textId="77777777" w:rsidR="00DE1DC7" w:rsidRPr="00DE1DC7" w:rsidRDefault="00DE1DC7" w:rsidP="00DE1DC7">
      <w:pPr>
        <w:spacing w:line="276" w:lineRule="auto"/>
        <w:ind w:left="1133" w:firstLine="283"/>
        <w:jc w:val="both"/>
        <w:rPr>
          <w:rFonts w:ascii="Verdana" w:hAnsi="Verdana" w:cstheme="minorHAnsi"/>
          <w:sz w:val="20"/>
          <w:szCs w:val="20"/>
        </w:rPr>
      </w:pPr>
      <w:r w:rsidRPr="00DE1DC7">
        <w:rPr>
          <w:rFonts w:ascii="Verdana" w:hAnsi="Verdana" w:cstheme="minorHAnsi"/>
          <w:b/>
          <w:bCs/>
          <w:sz w:val="20"/>
          <w:szCs w:val="20"/>
          <w:shd w:val="clear" w:color="auto" w:fill="FFFFFF"/>
          <w:lang w:val="pt-PT"/>
        </w:rPr>
        <w:t xml:space="preserve">Unidade Gestora: </w:t>
      </w:r>
      <w:r w:rsidRPr="00DE1DC7">
        <w:rPr>
          <w:rFonts w:ascii="Verdana" w:hAnsi="Verdana" w:cstheme="minorHAnsi"/>
          <w:sz w:val="20"/>
          <w:szCs w:val="20"/>
          <w:shd w:val="clear" w:color="auto" w:fill="FFFFFF"/>
        </w:rPr>
        <w:t>0304</w:t>
      </w:r>
    </w:p>
    <w:p w14:paraId="00541562" w14:textId="77777777" w:rsidR="00DE1DC7" w:rsidRPr="00DE1DC7" w:rsidRDefault="00DE1DC7" w:rsidP="00DE1DC7">
      <w:pPr>
        <w:spacing w:line="276" w:lineRule="auto"/>
        <w:ind w:left="850" w:firstLine="566"/>
        <w:jc w:val="both"/>
        <w:rPr>
          <w:rFonts w:ascii="Verdana" w:hAnsi="Verdana" w:cstheme="minorHAnsi"/>
          <w:sz w:val="20"/>
          <w:szCs w:val="20"/>
        </w:rPr>
      </w:pPr>
      <w:r w:rsidRPr="00DE1DC7">
        <w:rPr>
          <w:rFonts w:ascii="Verdana" w:hAnsi="Verdana" w:cstheme="minorHAnsi"/>
          <w:b/>
          <w:bCs/>
          <w:sz w:val="20"/>
          <w:szCs w:val="20"/>
          <w:shd w:val="clear" w:color="auto" w:fill="FFFFFF"/>
          <w:lang w:val="pt-PT"/>
        </w:rPr>
        <w:t xml:space="preserve">Programa Atividade: </w:t>
      </w:r>
      <w:r w:rsidRPr="00DE1DC7">
        <w:rPr>
          <w:rFonts w:ascii="Verdana" w:hAnsi="Verdana" w:cstheme="minorHAnsi"/>
          <w:sz w:val="20"/>
          <w:szCs w:val="20"/>
          <w:shd w:val="clear" w:color="auto" w:fill="FFFFFF"/>
        </w:rPr>
        <w:t>10.302.1001.2866.0000</w:t>
      </w:r>
    </w:p>
    <w:p w14:paraId="34C4F3BE" w14:textId="77777777" w:rsidR="00DE1DC7" w:rsidRPr="00DE1DC7" w:rsidRDefault="00DE1DC7" w:rsidP="00DE1DC7">
      <w:pPr>
        <w:spacing w:line="276" w:lineRule="auto"/>
        <w:ind w:left="850" w:firstLine="566"/>
        <w:jc w:val="both"/>
        <w:rPr>
          <w:rFonts w:ascii="Verdana" w:hAnsi="Verdana" w:cstheme="minorHAnsi"/>
          <w:sz w:val="20"/>
          <w:szCs w:val="20"/>
        </w:rPr>
      </w:pPr>
      <w:r w:rsidRPr="00DE1DC7">
        <w:rPr>
          <w:rFonts w:ascii="Verdana" w:hAnsi="Verdana" w:cstheme="minorHAnsi"/>
          <w:b/>
          <w:bCs/>
          <w:sz w:val="20"/>
          <w:szCs w:val="20"/>
          <w:shd w:val="clear" w:color="auto" w:fill="FFFFFF"/>
          <w:lang w:val="pt-PT"/>
        </w:rPr>
        <w:t>Elemento de Despesa:</w:t>
      </w:r>
      <w:r w:rsidRPr="00DE1DC7">
        <w:rPr>
          <w:rFonts w:ascii="Verdana" w:hAnsi="Verdana" w:cstheme="minorHAnsi"/>
          <w:sz w:val="20"/>
          <w:szCs w:val="20"/>
          <w:shd w:val="clear" w:color="auto" w:fill="FFFFFF"/>
        </w:rPr>
        <w:t> 3.3.90.39.00</w:t>
      </w:r>
    </w:p>
    <w:p w14:paraId="02C7A123" w14:textId="77777777" w:rsidR="00DE1DC7" w:rsidRPr="00DE1DC7" w:rsidRDefault="00DE1DC7" w:rsidP="00DE1DC7">
      <w:pPr>
        <w:spacing w:line="276" w:lineRule="auto"/>
        <w:ind w:left="850" w:firstLine="566"/>
        <w:jc w:val="both"/>
        <w:rPr>
          <w:rFonts w:ascii="Verdana" w:hAnsi="Verdana" w:cstheme="minorHAnsi"/>
          <w:sz w:val="20"/>
          <w:szCs w:val="20"/>
        </w:rPr>
      </w:pPr>
      <w:r w:rsidRPr="00DE1DC7">
        <w:rPr>
          <w:rFonts w:ascii="Verdana" w:hAnsi="Verdana" w:cstheme="minorHAnsi"/>
          <w:b/>
          <w:bCs/>
          <w:sz w:val="20"/>
          <w:szCs w:val="20"/>
          <w:shd w:val="clear" w:color="auto" w:fill="FFFFFF"/>
          <w:lang w:val="pt-PT"/>
        </w:rPr>
        <w:t xml:space="preserve">Ficha: </w:t>
      </w:r>
      <w:r w:rsidRPr="00DE1DC7">
        <w:rPr>
          <w:rFonts w:ascii="Verdana" w:hAnsi="Verdana" w:cstheme="minorHAnsi"/>
          <w:sz w:val="20"/>
          <w:szCs w:val="20"/>
          <w:shd w:val="clear" w:color="auto" w:fill="FFFFFF"/>
          <w:lang w:val="pt-PT"/>
        </w:rPr>
        <w:t>543</w:t>
      </w:r>
      <w:r w:rsidRPr="00DE1DC7">
        <w:rPr>
          <w:rFonts w:ascii="Verdana" w:hAnsi="Verdana" w:cstheme="minorHAnsi"/>
          <w:sz w:val="20"/>
          <w:szCs w:val="20"/>
        </w:rPr>
        <w:t xml:space="preserve"> </w:t>
      </w:r>
    </w:p>
    <w:p w14:paraId="3F7D66CD" w14:textId="77777777" w:rsidR="00DE1DC7" w:rsidRPr="00DE1DC7" w:rsidRDefault="00DE1DC7" w:rsidP="00DE1DC7">
      <w:pPr>
        <w:spacing w:line="276" w:lineRule="auto"/>
        <w:ind w:left="850" w:firstLine="566"/>
        <w:jc w:val="both"/>
        <w:rPr>
          <w:rFonts w:ascii="Verdana" w:hAnsi="Verdana" w:cstheme="minorHAnsi"/>
          <w:sz w:val="20"/>
          <w:szCs w:val="20"/>
        </w:rPr>
      </w:pPr>
      <w:r w:rsidRPr="00DE1DC7">
        <w:rPr>
          <w:rFonts w:ascii="Verdana" w:hAnsi="Verdana" w:cstheme="minorHAnsi"/>
          <w:b/>
          <w:bCs/>
          <w:sz w:val="20"/>
          <w:szCs w:val="20"/>
          <w:shd w:val="clear" w:color="auto" w:fill="FFFFFF"/>
          <w:lang w:val="pt-PT"/>
        </w:rPr>
        <w:t xml:space="preserve">Fonte: </w:t>
      </w:r>
      <w:r w:rsidRPr="00DE1DC7">
        <w:rPr>
          <w:rFonts w:ascii="Verdana" w:hAnsi="Verdana" w:cstheme="minorHAnsi"/>
          <w:sz w:val="20"/>
          <w:szCs w:val="20"/>
          <w:shd w:val="clear" w:color="auto" w:fill="FFFFFF"/>
        </w:rPr>
        <w:t>1.500</w:t>
      </w:r>
    </w:p>
    <w:bookmarkEnd w:id="0"/>
    <w:p w14:paraId="23EE33F0" w14:textId="77777777" w:rsidR="00A016C2" w:rsidRPr="0081711A" w:rsidRDefault="00A016C2" w:rsidP="00A016C2">
      <w:pPr>
        <w:autoSpaceDE w:val="0"/>
        <w:autoSpaceDN w:val="0"/>
        <w:adjustRightInd w:val="0"/>
        <w:ind w:firstLine="360"/>
        <w:contextualSpacing/>
        <w:jc w:val="both"/>
        <w:rPr>
          <w:rFonts w:ascii="Verdana" w:hAnsi="Verdana"/>
          <w:sz w:val="20"/>
          <w:szCs w:val="20"/>
        </w:rPr>
      </w:pPr>
    </w:p>
    <w:p w14:paraId="3F3AE348" w14:textId="068CE2DE" w:rsidR="009313BA" w:rsidRPr="00D37A79" w:rsidRDefault="00132C31" w:rsidP="009313BA">
      <w:pPr>
        <w:contextualSpacing/>
        <w:jc w:val="both"/>
        <w:rPr>
          <w:rFonts w:ascii="Verdana" w:hAnsi="Verdana"/>
          <w:b/>
          <w:w w:val="95"/>
          <w:sz w:val="20"/>
          <w:szCs w:val="20"/>
        </w:rPr>
      </w:pPr>
      <w:r>
        <w:rPr>
          <w:rFonts w:ascii="Verdana" w:hAnsi="Verdana"/>
          <w:b/>
          <w:w w:val="95"/>
          <w:sz w:val="20"/>
          <w:szCs w:val="20"/>
        </w:rPr>
        <w:t>12</w:t>
      </w:r>
      <w:r w:rsidR="009313BA" w:rsidRPr="00D37A79">
        <w:rPr>
          <w:rFonts w:ascii="Verdana" w:hAnsi="Verdana"/>
          <w:b/>
          <w:w w:val="95"/>
          <w:sz w:val="20"/>
          <w:szCs w:val="20"/>
        </w:rPr>
        <w:t>. DA APRESENTAÇÃO DA PROPOSTA DE PREÇO</w:t>
      </w:r>
    </w:p>
    <w:p w14:paraId="512E0C29" w14:textId="77777777" w:rsidR="009313BA" w:rsidRPr="00D37A79" w:rsidRDefault="009313BA" w:rsidP="009313BA">
      <w:pPr>
        <w:contextualSpacing/>
        <w:jc w:val="both"/>
        <w:rPr>
          <w:rFonts w:ascii="Verdana" w:hAnsi="Verdana"/>
          <w:b/>
          <w:w w:val="95"/>
          <w:sz w:val="20"/>
          <w:szCs w:val="20"/>
        </w:rPr>
      </w:pPr>
    </w:p>
    <w:p w14:paraId="7D1859AF" w14:textId="10ECDFBE" w:rsidR="00144255" w:rsidRPr="00D37A79" w:rsidRDefault="00132C31" w:rsidP="00144255">
      <w:pPr>
        <w:pStyle w:val="TableParagraph"/>
        <w:jc w:val="both"/>
        <w:rPr>
          <w:rFonts w:ascii="Verdana" w:hAnsi="Verdana"/>
          <w:b/>
          <w:sz w:val="20"/>
          <w:szCs w:val="20"/>
          <w:lang w:val="pt-BR"/>
        </w:rPr>
      </w:pPr>
      <w:r>
        <w:rPr>
          <w:rFonts w:ascii="Verdana" w:hAnsi="Verdana"/>
          <w:b/>
          <w:sz w:val="20"/>
          <w:szCs w:val="20"/>
        </w:rPr>
        <w:t>12</w:t>
      </w:r>
      <w:r w:rsidR="009313BA" w:rsidRPr="00D37A79">
        <w:rPr>
          <w:rFonts w:ascii="Verdana" w:hAnsi="Verdana"/>
          <w:b/>
          <w:sz w:val="20"/>
          <w:szCs w:val="20"/>
        </w:rPr>
        <w:t xml:space="preserve">.1. </w:t>
      </w:r>
      <w:r w:rsidR="009313BA" w:rsidRPr="00D37A79">
        <w:rPr>
          <w:rFonts w:ascii="Verdana" w:hAnsi="Verdana"/>
          <w:bCs/>
          <w:sz w:val="20"/>
          <w:szCs w:val="20"/>
        </w:rPr>
        <w:t>O LICITANTE DEVERÁ ENCAMINHAR SUA PROPOSTA NA SEGUINTE PLATAFORMA</w:t>
      </w:r>
      <w:r w:rsidR="009313BA" w:rsidRPr="00D37A79">
        <w:rPr>
          <w:rFonts w:ascii="Verdana" w:hAnsi="Verdana"/>
          <w:b/>
          <w:sz w:val="20"/>
          <w:szCs w:val="20"/>
        </w:rPr>
        <w:t xml:space="preserve">: </w:t>
      </w:r>
      <w:hyperlink r:id="rId25" w:history="1">
        <w:r w:rsidR="00144255" w:rsidRPr="00D37A79">
          <w:rPr>
            <w:rStyle w:val="Hyperlink"/>
            <w:rFonts w:ascii="Verdana" w:hAnsi="Verdana"/>
            <w:b/>
            <w:sz w:val="20"/>
            <w:szCs w:val="20"/>
            <w:lang w:val="pt-BR"/>
          </w:rPr>
          <w:t>www.portaldecompraspublicas.com.br</w:t>
        </w:r>
      </w:hyperlink>
      <w:r w:rsidR="00144255" w:rsidRPr="00D37A79">
        <w:rPr>
          <w:rFonts w:ascii="Verdana" w:hAnsi="Verdana"/>
          <w:b/>
          <w:sz w:val="20"/>
          <w:szCs w:val="20"/>
          <w:lang w:val="pt-BR"/>
        </w:rPr>
        <w:t xml:space="preserve"> ;</w:t>
      </w:r>
    </w:p>
    <w:p w14:paraId="71C11BBC" w14:textId="22E75FE8" w:rsidR="009313BA" w:rsidRPr="00D37A79" w:rsidRDefault="00132C31" w:rsidP="009313BA">
      <w:pPr>
        <w:tabs>
          <w:tab w:val="left" w:pos="851"/>
        </w:tabs>
        <w:snapToGrid w:val="0"/>
        <w:spacing w:after="240" w:line="276" w:lineRule="auto"/>
        <w:ind w:right="-1"/>
        <w:jc w:val="both"/>
        <w:rPr>
          <w:rFonts w:ascii="Verdana" w:hAnsi="Verdana" w:cs="Arial"/>
          <w:sz w:val="20"/>
          <w:szCs w:val="20"/>
        </w:rPr>
      </w:pPr>
      <w:r>
        <w:rPr>
          <w:rFonts w:ascii="Verdana" w:hAnsi="Verdana" w:cs="Arial"/>
          <w:b/>
          <w:sz w:val="20"/>
          <w:szCs w:val="20"/>
        </w:rPr>
        <w:t>12</w:t>
      </w:r>
      <w:r w:rsidR="009313BA" w:rsidRPr="00D37A79">
        <w:rPr>
          <w:rFonts w:ascii="Verdana" w:hAnsi="Verdana" w:cs="Arial"/>
          <w:b/>
          <w:sz w:val="20"/>
          <w:szCs w:val="20"/>
        </w:rPr>
        <w:t>.2. –</w:t>
      </w:r>
      <w:r w:rsidR="009313BA" w:rsidRPr="00D37A79">
        <w:rPr>
          <w:rFonts w:ascii="Verdana" w:hAnsi="Verdana" w:cs="Arial"/>
          <w:sz w:val="20"/>
          <w:szCs w:val="20"/>
        </w:rPr>
        <w:t xml:space="preserve"> A proposta deverá indicar:</w:t>
      </w:r>
    </w:p>
    <w:p w14:paraId="1851F283" w14:textId="20C4D751" w:rsidR="009313BA" w:rsidRPr="00286912" w:rsidRDefault="00132C31" w:rsidP="009313BA">
      <w:pPr>
        <w:autoSpaceDE w:val="0"/>
        <w:snapToGrid w:val="0"/>
        <w:spacing w:after="240" w:line="276" w:lineRule="auto"/>
        <w:ind w:right="-1"/>
        <w:jc w:val="both"/>
        <w:rPr>
          <w:rFonts w:ascii="Verdana" w:hAnsi="Verdana" w:cs="Arial"/>
          <w:sz w:val="20"/>
          <w:szCs w:val="20"/>
        </w:rPr>
      </w:pPr>
      <w:r>
        <w:rPr>
          <w:rFonts w:ascii="Verdana" w:hAnsi="Verdana" w:cs="Arial"/>
          <w:b/>
          <w:bCs/>
          <w:iCs/>
          <w:color w:val="000000"/>
          <w:sz w:val="20"/>
          <w:szCs w:val="20"/>
        </w:rPr>
        <w:t>12</w:t>
      </w:r>
      <w:r w:rsidR="009313BA" w:rsidRPr="00D37A79">
        <w:rPr>
          <w:rFonts w:ascii="Verdana" w:hAnsi="Verdana" w:cs="Arial"/>
          <w:b/>
          <w:bCs/>
          <w:iCs/>
          <w:color w:val="000000"/>
          <w:sz w:val="20"/>
          <w:szCs w:val="20"/>
        </w:rPr>
        <w:t>.2.1. –</w:t>
      </w:r>
      <w:r w:rsidR="009313BA" w:rsidRPr="00D37A79">
        <w:rPr>
          <w:rFonts w:ascii="Verdana" w:hAnsi="Verdana" w:cs="Arial"/>
          <w:bCs/>
          <w:iCs/>
          <w:color w:val="000000"/>
          <w:sz w:val="20"/>
          <w:szCs w:val="20"/>
        </w:rPr>
        <w:t xml:space="preserve"> Descrição detalhada do objeto, contendo as informações similares à especificação do Termo de Referência: indicando, no que for aplicável</w:t>
      </w:r>
      <w:r w:rsidR="009313BA" w:rsidRPr="00D37A79">
        <w:rPr>
          <w:rFonts w:ascii="Verdana" w:hAnsi="Verdana" w:cs="Arial"/>
          <w:color w:val="000000"/>
          <w:sz w:val="20"/>
          <w:szCs w:val="20"/>
        </w:rPr>
        <w:t xml:space="preserve">, </w:t>
      </w:r>
      <w:r w:rsidR="009313BA" w:rsidRPr="00D37A79">
        <w:rPr>
          <w:rFonts w:ascii="Verdana" w:hAnsi="Verdana" w:cs="Arial"/>
          <w:sz w:val="20"/>
          <w:szCs w:val="20"/>
        </w:rPr>
        <w:t>o modelo, marca, fabricante, prazo de validade ou de garantia, número do registro ou inscrição do bem no órgão competente, quando for o caso;</w:t>
      </w:r>
    </w:p>
    <w:p w14:paraId="1AD13EC5" w14:textId="18FEDF91" w:rsidR="009313BA" w:rsidRPr="00286912" w:rsidRDefault="00132C31" w:rsidP="009313BA">
      <w:pPr>
        <w:autoSpaceDE w:val="0"/>
        <w:snapToGrid w:val="0"/>
        <w:spacing w:after="240" w:line="276" w:lineRule="auto"/>
        <w:ind w:right="-1"/>
        <w:jc w:val="both"/>
        <w:rPr>
          <w:rFonts w:ascii="Verdana" w:hAnsi="Verdana" w:cs="Arial"/>
          <w:sz w:val="20"/>
          <w:szCs w:val="20"/>
        </w:rPr>
      </w:pPr>
      <w:proofErr w:type="gramStart"/>
      <w:r>
        <w:rPr>
          <w:rFonts w:ascii="Verdana" w:hAnsi="Verdana" w:cs="Arial"/>
          <w:b/>
          <w:bCs/>
          <w:sz w:val="20"/>
          <w:szCs w:val="20"/>
        </w:rPr>
        <w:t>12</w:t>
      </w:r>
      <w:r w:rsidR="009313BA" w:rsidRPr="00FE25E0">
        <w:rPr>
          <w:rFonts w:ascii="Verdana" w:hAnsi="Verdana" w:cs="Arial"/>
          <w:b/>
          <w:bCs/>
          <w:sz w:val="20"/>
          <w:szCs w:val="20"/>
        </w:rPr>
        <w:t>.2.2.</w:t>
      </w:r>
      <w:proofErr w:type="gramEnd"/>
      <w:r w:rsidR="009313BA" w:rsidRPr="00286912">
        <w:rPr>
          <w:rFonts w:ascii="Verdana" w:hAnsi="Verdana" w:cs="Arial"/>
          <w:sz w:val="20"/>
          <w:szCs w:val="20"/>
        </w:rPr>
        <w:t>Valor unitário e total para cada item, em moeda corrente nacional;</w:t>
      </w:r>
    </w:p>
    <w:p w14:paraId="6861C15D" w14:textId="414C3873" w:rsidR="009313BA" w:rsidRPr="00286912" w:rsidRDefault="00132C31" w:rsidP="009313BA">
      <w:pPr>
        <w:tabs>
          <w:tab w:val="left" w:pos="426"/>
        </w:tabs>
        <w:spacing w:after="240" w:line="276" w:lineRule="auto"/>
        <w:ind w:right="-1"/>
        <w:jc w:val="both"/>
        <w:rPr>
          <w:rFonts w:ascii="Verdana" w:hAnsi="Verdana" w:cs="Arial"/>
          <w:color w:val="000000"/>
          <w:sz w:val="20"/>
          <w:szCs w:val="20"/>
        </w:rPr>
      </w:pPr>
      <w:r>
        <w:rPr>
          <w:rFonts w:ascii="Verdana" w:hAnsi="Verdana" w:cs="Arial"/>
          <w:b/>
          <w:sz w:val="20"/>
          <w:szCs w:val="20"/>
        </w:rPr>
        <w:t>12</w:t>
      </w:r>
      <w:r w:rsidR="009313BA" w:rsidRPr="00286912">
        <w:rPr>
          <w:rFonts w:ascii="Verdana" w:hAnsi="Verdana" w:cs="Arial"/>
          <w:b/>
          <w:sz w:val="20"/>
          <w:szCs w:val="20"/>
        </w:rPr>
        <w:t>.3. –</w:t>
      </w:r>
      <w:r w:rsidR="009313BA" w:rsidRPr="00286912">
        <w:rPr>
          <w:rFonts w:ascii="Verdana" w:hAnsi="Verdana" w:cs="Arial"/>
          <w:sz w:val="20"/>
          <w:szCs w:val="20"/>
        </w:rPr>
        <w:t xml:space="preserve"> Todas as especificações do objeto contidas na proposta vinculam a Contratada;</w:t>
      </w:r>
    </w:p>
    <w:p w14:paraId="0943F6AA" w14:textId="3CE78903" w:rsidR="009313BA" w:rsidRPr="00286912" w:rsidRDefault="00132C31" w:rsidP="009313BA">
      <w:pPr>
        <w:tabs>
          <w:tab w:val="left" w:pos="426"/>
        </w:tabs>
        <w:spacing w:after="240" w:line="276" w:lineRule="auto"/>
        <w:ind w:right="-1"/>
        <w:jc w:val="both"/>
        <w:rPr>
          <w:rFonts w:ascii="Verdana" w:hAnsi="Verdana" w:cs="Arial"/>
          <w:color w:val="000000"/>
          <w:sz w:val="20"/>
          <w:szCs w:val="20"/>
        </w:rPr>
      </w:pPr>
      <w:r>
        <w:rPr>
          <w:rFonts w:ascii="Verdana" w:hAnsi="Verdana" w:cs="Arial"/>
          <w:b/>
          <w:color w:val="000000"/>
          <w:sz w:val="20"/>
          <w:szCs w:val="20"/>
        </w:rPr>
        <w:t>12</w:t>
      </w:r>
      <w:r w:rsidR="009313BA" w:rsidRPr="00286912">
        <w:rPr>
          <w:rFonts w:ascii="Verdana" w:hAnsi="Verdana" w:cs="Arial"/>
          <w:b/>
          <w:color w:val="000000"/>
          <w:sz w:val="20"/>
          <w:szCs w:val="20"/>
        </w:rPr>
        <w:t>.4. –</w:t>
      </w:r>
      <w:r w:rsidR="009313BA" w:rsidRPr="00286912">
        <w:rPr>
          <w:rFonts w:ascii="Verdana" w:hAnsi="Verdana" w:cs="Arial"/>
          <w:color w:val="000000"/>
          <w:sz w:val="20"/>
          <w:szCs w:val="20"/>
        </w:rPr>
        <w:t xml:space="preserve"> Nos valores propostos estarão inclusos todos os custos operacionais, encargos previdenciários, trabalhistas, tributários, comerciais e quaisquer outros que incidam direta ou indiretamente no fornecimento dos bens ou serviços;</w:t>
      </w:r>
    </w:p>
    <w:p w14:paraId="0F5A7E20" w14:textId="6195C51F" w:rsidR="009313BA" w:rsidRPr="00286912" w:rsidRDefault="00132C31" w:rsidP="009313BA">
      <w:pPr>
        <w:tabs>
          <w:tab w:val="left" w:pos="426"/>
        </w:tabs>
        <w:spacing w:after="240" w:line="276" w:lineRule="auto"/>
        <w:ind w:right="-1"/>
        <w:jc w:val="both"/>
        <w:rPr>
          <w:rFonts w:ascii="Verdana" w:hAnsi="Verdana" w:cs="Arial"/>
          <w:color w:val="000000"/>
          <w:sz w:val="20"/>
          <w:szCs w:val="20"/>
        </w:rPr>
      </w:pPr>
      <w:r>
        <w:rPr>
          <w:rFonts w:ascii="Verdana" w:hAnsi="Verdana" w:cs="Arial"/>
          <w:b/>
          <w:color w:val="000000"/>
          <w:sz w:val="20"/>
          <w:szCs w:val="20"/>
        </w:rPr>
        <w:t>12</w:t>
      </w:r>
      <w:r w:rsidR="009313BA" w:rsidRPr="00286912">
        <w:rPr>
          <w:rFonts w:ascii="Verdana" w:hAnsi="Verdana" w:cs="Arial"/>
          <w:b/>
          <w:color w:val="000000"/>
          <w:sz w:val="20"/>
          <w:szCs w:val="20"/>
        </w:rPr>
        <w:t>.5. –</w:t>
      </w:r>
      <w:r w:rsidR="009313BA" w:rsidRPr="00286912">
        <w:rPr>
          <w:rFonts w:ascii="Verdana" w:hAnsi="Verdana" w:cs="Arial"/>
          <w:color w:val="000000"/>
          <w:sz w:val="20"/>
          <w:szCs w:val="20"/>
        </w:rPr>
        <w:t xml:space="preserve"> Os preços ofertados na proposta, serão de exclusiva responsabilidade do licitante, não lhe assistindo o direito de pleitear qualquer alteração, sob alegação de erro, omissão ou qualquer outro pretexto;</w:t>
      </w:r>
    </w:p>
    <w:p w14:paraId="1DA5451A" w14:textId="39173B89" w:rsidR="009313BA" w:rsidRPr="00286912" w:rsidRDefault="00132C31" w:rsidP="009313BA">
      <w:pPr>
        <w:tabs>
          <w:tab w:val="left" w:pos="426"/>
        </w:tabs>
        <w:spacing w:after="240" w:line="276" w:lineRule="auto"/>
        <w:ind w:right="-1"/>
        <w:jc w:val="both"/>
        <w:rPr>
          <w:rFonts w:ascii="Verdana" w:hAnsi="Verdana" w:cs="Arial"/>
          <w:color w:val="000000"/>
          <w:sz w:val="20"/>
          <w:szCs w:val="20"/>
        </w:rPr>
      </w:pPr>
      <w:r>
        <w:rPr>
          <w:rFonts w:ascii="Verdana" w:hAnsi="Verdana" w:cs="Arial"/>
          <w:b/>
          <w:color w:val="000000"/>
          <w:sz w:val="20"/>
          <w:szCs w:val="20"/>
        </w:rPr>
        <w:t>12</w:t>
      </w:r>
      <w:r w:rsidR="009313BA" w:rsidRPr="00286912">
        <w:rPr>
          <w:rFonts w:ascii="Verdana" w:hAnsi="Verdana" w:cs="Arial"/>
          <w:b/>
          <w:color w:val="000000"/>
          <w:sz w:val="20"/>
          <w:szCs w:val="20"/>
        </w:rPr>
        <w:t>.6 –</w:t>
      </w:r>
      <w:r w:rsidR="009313BA" w:rsidRPr="00286912">
        <w:rPr>
          <w:rFonts w:ascii="Verdana" w:hAnsi="Verdana" w:cs="Arial"/>
          <w:color w:val="000000"/>
          <w:sz w:val="20"/>
          <w:szCs w:val="20"/>
        </w:rPr>
        <w:t xml:space="preserve"> O prazo de validade da proposta não será inferior a </w:t>
      </w:r>
      <w:r w:rsidR="009313BA" w:rsidRPr="00286912">
        <w:rPr>
          <w:rFonts w:ascii="Verdana" w:hAnsi="Verdana" w:cs="Arial"/>
          <w:b/>
          <w:sz w:val="20"/>
          <w:szCs w:val="20"/>
        </w:rPr>
        <w:t xml:space="preserve">60 </w:t>
      </w:r>
      <w:r w:rsidR="009313BA" w:rsidRPr="00286912">
        <w:rPr>
          <w:rFonts w:ascii="Verdana" w:hAnsi="Verdana" w:cs="Arial"/>
          <w:b/>
          <w:bCs/>
          <w:iCs/>
          <w:sz w:val="20"/>
          <w:szCs w:val="20"/>
        </w:rPr>
        <w:t>(SESSENTA) DIAS</w:t>
      </w:r>
      <w:r w:rsidR="009313BA" w:rsidRPr="00286912">
        <w:rPr>
          <w:rFonts w:ascii="Verdana" w:hAnsi="Verdana" w:cs="Arial"/>
          <w:b/>
          <w:color w:val="000000"/>
          <w:sz w:val="20"/>
          <w:szCs w:val="20"/>
        </w:rPr>
        <w:t>,</w:t>
      </w:r>
      <w:r w:rsidR="009313BA" w:rsidRPr="00286912">
        <w:rPr>
          <w:rFonts w:ascii="Verdana" w:hAnsi="Verdana" w:cs="Arial"/>
          <w:color w:val="000000"/>
          <w:sz w:val="20"/>
          <w:szCs w:val="20"/>
        </w:rPr>
        <w:t xml:space="preserve"> a contar da data de sua apresentação. </w:t>
      </w:r>
    </w:p>
    <w:p w14:paraId="6858C81D" w14:textId="683D7070" w:rsidR="009313BA" w:rsidRPr="007A7401" w:rsidRDefault="00132C31" w:rsidP="009313BA">
      <w:pPr>
        <w:tabs>
          <w:tab w:val="left" w:pos="426"/>
        </w:tabs>
        <w:spacing w:after="240" w:line="276" w:lineRule="auto"/>
        <w:ind w:right="-1"/>
        <w:jc w:val="both"/>
        <w:rPr>
          <w:rFonts w:ascii="Verdana" w:hAnsi="Verdana" w:cs="Arial"/>
          <w:color w:val="000000"/>
          <w:sz w:val="20"/>
          <w:szCs w:val="20"/>
        </w:rPr>
      </w:pPr>
      <w:r>
        <w:rPr>
          <w:rFonts w:ascii="Verdana" w:hAnsi="Verdana" w:cs="Arial"/>
          <w:b/>
          <w:color w:val="000000"/>
          <w:sz w:val="20"/>
          <w:szCs w:val="20"/>
        </w:rPr>
        <w:lastRenderedPageBreak/>
        <w:t>12</w:t>
      </w:r>
      <w:r w:rsidR="009313BA" w:rsidRPr="00286912">
        <w:rPr>
          <w:rFonts w:ascii="Verdana" w:hAnsi="Verdana" w:cs="Arial"/>
          <w:b/>
          <w:color w:val="000000"/>
          <w:sz w:val="20"/>
          <w:szCs w:val="20"/>
        </w:rPr>
        <w:t>.7 –</w:t>
      </w:r>
      <w:r w:rsidR="009313BA" w:rsidRPr="00286912">
        <w:rPr>
          <w:rFonts w:ascii="Verdana" w:hAnsi="Verdana" w:cs="Arial"/>
          <w:color w:val="000000"/>
          <w:sz w:val="20"/>
          <w:szCs w:val="20"/>
        </w:rPr>
        <w:t xml:space="preserve"> Os licitantes devem respeitar os preços máximos estabelecidos nas normas de regência de contratações públicas, quando participarem de licitações públicas;</w:t>
      </w:r>
    </w:p>
    <w:p w14:paraId="3102004A" w14:textId="77777777" w:rsidR="009313BA" w:rsidRDefault="009313BA" w:rsidP="00A016C2">
      <w:pPr>
        <w:contextualSpacing/>
        <w:jc w:val="both"/>
        <w:rPr>
          <w:rFonts w:ascii="Verdana" w:hAnsi="Verdana"/>
          <w:b/>
          <w:w w:val="95"/>
          <w:sz w:val="20"/>
          <w:szCs w:val="20"/>
        </w:rPr>
      </w:pPr>
    </w:p>
    <w:p w14:paraId="34D1E51C" w14:textId="22E0088C" w:rsidR="00A016C2" w:rsidRPr="0081711A" w:rsidRDefault="00132C31" w:rsidP="00A016C2">
      <w:pPr>
        <w:contextualSpacing/>
        <w:jc w:val="both"/>
        <w:rPr>
          <w:rFonts w:ascii="Verdana" w:hAnsi="Verdana"/>
          <w:sz w:val="20"/>
          <w:szCs w:val="20"/>
        </w:rPr>
      </w:pPr>
      <w:proofErr w:type="gramStart"/>
      <w:r>
        <w:rPr>
          <w:rFonts w:ascii="Verdana" w:hAnsi="Verdana"/>
          <w:b/>
          <w:w w:val="95"/>
          <w:sz w:val="20"/>
          <w:szCs w:val="20"/>
        </w:rPr>
        <w:t>13</w:t>
      </w:r>
      <w:r w:rsidR="009313BA">
        <w:rPr>
          <w:rFonts w:ascii="Verdana" w:hAnsi="Verdana"/>
          <w:b/>
          <w:w w:val="95"/>
          <w:sz w:val="20"/>
          <w:szCs w:val="20"/>
        </w:rPr>
        <w:t>.</w:t>
      </w:r>
      <w:proofErr w:type="gramEnd"/>
      <w:r w:rsidR="00A016C2" w:rsidRPr="0081711A">
        <w:rPr>
          <w:rFonts w:ascii="Verdana" w:hAnsi="Verdana"/>
          <w:b/>
          <w:w w:val="95"/>
          <w:sz w:val="20"/>
          <w:szCs w:val="20"/>
        </w:rPr>
        <w:t>OBRIGAÇÕES DA CONTRATADA</w:t>
      </w:r>
    </w:p>
    <w:p w14:paraId="734F2EEC" w14:textId="548307A1" w:rsidR="00A016C2" w:rsidRPr="0081711A" w:rsidRDefault="00132C31" w:rsidP="00A016C2">
      <w:pPr>
        <w:autoSpaceDE w:val="0"/>
        <w:autoSpaceDN w:val="0"/>
        <w:adjustRightInd w:val="0"/>
        <w:contextualSpacing/>
        <w:jc w:val="both"/>
        <w:rPr>
          <w:rFonts w:ascii="Verdana" w:hAnsi="Verdana"/>
          <w:sz w:val="20"/>
          <w:szCs w:val="20"/>
        </w:rPr>
      </w:pPr>
      <w:r>
        <w:rPr>
          <w:rFonts w:ascii="Verdana" w:hAnsi="Verdana"/>
          <w:b/>
          <w:w w:val="95"/>
          <w:sz w:val="20"/>
          <w:szCs w:val="20"/>
        </w:rPr>
        <w:t>13</w:t>
      </w:r>
      <w:r w:rsidR="00A016C2" w:rsidRPr="0081711A">
        <w:rPr>
          <w:rFonts w:ascii="Verdana" w:hAnsi="Verdana"/>
          <w:b/>
          <w:w w:val="95"/>
          <w:sz w:val="20"/>
          <w:szCs w:val="20"/>
        </w:rPr>
        <w:t xml:space="preserve">.1. </w:t>
      </w:r>
      <w:r>
        <w:rPr>
          <w:rFonts w:ascii="Verdana" w:hAnsi="Verdana"/>
          <w:sz w:val="20"/>
          <w:szCs w:val="20"/>
        </w:rPr>
        <w:t>Prestar os serviços</w:t>
      </w:r>
      <w:r w:rsidR="00A016C2" w:rsidRPr="0081711A">
        <w:rPr>
          <w:rFonts w:ascii="Verdana" w:hAnsi="Verdana"/>
          <w:sz w:val="20"/>
          <w:szCs w:val="20"/>
        </w:rPr>
        <w:t xml:space="preserve"> no local indicado pela CONTRATANTE</w:t>
      </w:r>
      <w:r w:rsidR="001975CB">
        <w:rPr>
          <w:rFonts w:ascii="Verdana" w:hAnsi="Verdana"/>
          <w:sz w:val="20"/>
          <w:szCs w:val="20"/>
        </w:rPr>
        <w:t>, em perfeitas condições, conforme especificações, prazo e local constantes no Termo de Referência</w:t>
      </w:r>
      <w:r>
        <w:rPr>
          <w:rFonts w:ascii="Verdana" w:hAnsi="Verdana"/>
          <w:sz w:val="20"/>
          <w:szCs w:val="20"/>
        </w:rPr>
        <w:t>.</w:t>
      </w:r>
      <w:r w:rsidR="001975CB">
        <w:rPr>
          <w:rFonts w:ascii="Verdana" w:hAnsi="Verdana"/>
          <w:sz w:val="20"/>
          <w:szCs w:val="20"/>
        </w:rPr>
        <w:t xml:space="preserve"> </w:t>
      </w:r>
    </w:p>
    <w:p w14:paraId="41C88361" w14:textId="77777777" w:rsidR="00132C31" w:rsidRDefault="00132C31" w:rsidP="00A016C2">
      <w:pPr>
        <w:autoSpaceDE w:val="0"/>
        <w:autoSpaceDN w:val="0"/>
        <w:adjustRightInd w:val="0"/>
        <w:contextualSpacing/>
        <w:jc w:val="both"/>
        <w:rPr>
          <w:rFonts w:ascii="Verdana" w:hAnsi="Verdana"/>
          <w:b/>
          <w:sz w:val="20"/>
          <w:szCs w:val="20"/>
        </w:rPr>
      </w:pPr>
    </w:p>
    <w:p w14:paraId="3FC80613" w14:textId="258919B4" w:rsidR="00A016C2" w:rsidRDefault="00132C31" w:rsidP="00A016C2">
      <w:pPr>
        <w:autoSpaceDE w:val="0"/>
        <w:autoSpaceDN w:val="0"/>
        <w:adjustRightInd w:val="0"/>
        <w:contextualSpacing/>
        <w:jc w:val="both"/>
        <w:rPr>
          <w:rFonts w:ascii="Verdana" w:hAnsi="Verdana"/>
          <w:sz w:val="20"/>
          <w:szCs w:val="20"/>
        </w:rPr>
      </w:pPr>
      <w:r>
        <w:rPr>
          <w:rFonts w:ascii="Verdana" w:hAnsi="Verdana"/>
          <w:b/>
          <w:sz w:val="20"/>
          <w:szCs w:val="20"/>
        </w:rPr>
        <w:t>13</w:t>
      </w:r>
      <w:r w:rsidR="00A016C2" w:rsidRPr="0081711A">
        <w:rPr>
          <w:rFonts w:ascii="Verdana" w:hAnsi="Verdana"/>
          <w:b/>
          <w:sz w:val="20"/>
          <w:szCs w:val="20"/>
        </w:rPr>
        <w:t>2.</w:t>
      </w:r>
      <w:r w:rsidR="00A016C2" w:rsidRPr="0081711A">
        <w:rPr>
          <w:rFonts w:ascii="Verdana" w:hAnsi="Verdana"/>
          <w:sz w:val="20"/>
          <w:szCs w:val="20"/>
        </w:rPr>
        <w:t xml:space="preserve"> As despesas com transporte, fretes, bem como, qualquer outra relacionada </w:t>
      </w:r>
      <w:proofErr w:type="gramStart"/>
      <w:r w:rsidR="00A016C2" w:rsidRPr="0081711A">
        <w:rPr>
          <w:rFonts w:ascii="Verdana" w:hAnsi="Verdana"/>
          <w:sz w:val="20"/>
          <w:szCs w:val="20"/>
        </w:rPr>
        <w:t>à</w:t>
      </w:r>
      <w:proofErr w:type="gramEnd"/>
      <w:r w:rsidR="00A016C2" w:rsidRPr="0081711A">
        <w:rPr>
          <w:rFonts w:ascii="Verdana" w:hAnsi="Verdana"/>
          <w:sz w:val="20"/>
          <w:szCs w:val="20"/>
        </w:rPr>
        <w:t xml:space="preserve"> </w:t>
      </w:r>
      <w:r>
        <w:rPr>
          <w:rFonts w:ascii="Verdana" w:hAnsi="Verdana"/>
          <w:sz w:val="20"/>
          <w:szCs w:val="20"/>
        </w:rPr>
        <w:t>a prestação dos serviços</w:t>
      </w:r>
      <w:r w:rsidR="00A016C2" w:rsidRPr="0081711A">
        <w:rPr>
          <w:rFonts w:ascii="Verdana" w:hAnsi="Verdana"/>
          <w:sz w:val="20"/>
          <w:szCs w:val="20"/>
        </w:rPr>
        <w:t xml:space="preserve">, é de total responsabilidade da proponente. </w:t>
      </w:r>
    </w:p>
    <w:p w14:paraId="17ABD640" w14:textId="77777777" w:rsidR="00132C31" w:rsidRDefault="00132C31" w:rsidP="00A016C2">
      <w:pPr>
        <w:autoSpaceDE w:val="0"/>
        <w:autoSpaceDN w:val="0"/>
        <w:adjustRightInd w:val="0"/>
        <w:contextualSpacing/>
        <w:jc w:val="both"/>
        <w:rPr>
          <w:rFonts w:ascii="Verdana" w:hAnsi="Verdana"/>
          <w:sz w:val="20"/>
          <w:szCs w:val="20"/>
        </w:rPr>
      </w:pPr>
    </w:p>
    <w:p w14:paraId="779DE7EE" w14:textId="5F432C70" w:rsidR="00A016C2" w:rsidRDefault="00132C31" w:rsidP="00A016C2">
      <w:pPr>
        <w:autoSpaceDE w:val="0"/>
        <w:autoSpaceDN w:val="0"/>
        <w:adjustRightInd w:val="0"/>
        <w:contextualSpacing/>
        <w:jc w:val="both"/>
        <w:rPr>
          <w:rFonts w:ascii="Verdana" w:hAnsi="Verdana"/>
          <w:sz w:val="20"/>
          <w:szCs w:val="20"/>
        </w:rPr>
      </w:pPr>
      <w:r>
        <w:rPr>
          <w:rFonts w:ascii="Verdana" w:hAnsi="Verdana"/>
          <w:b/>
          <w:sz w:val="20"/>
          <w:szCs w:val="20"/>
        </w:rPr>
        <w:t>13</w:t>
      </w:r>
      <w:r w:rsidR="00A016C2" w:rsidRPr="0081711A">
        <w:rPr>
          <w:rFonts w:ascii="Verdana" w:hAnsi="Verdana"/>
          <w:b/>
          <w:sz w:val="20"/>
          <w:szCs w:val="20"/>
        </w:rPr>
        <w:t>.</w:t>
      </w:r>
      <w:r w:rsidR="00862B47">
        <w:rPr>
          <w:rFonts w:ascii="Verdana" w:hAnsi="Verdana"/>
          <w:b/>
          <w:sz w:val="20"/>
          <w:szCs w:val="20"/>
        </w:rPr>
        <w:t>3</w:t>
      </w:r>
      <w:r w:rsidR="00A016C2" w:rsidRPr="0081711A">
        <w:rPr>
          <w:rFonts w:ascii="Verdana" w:hAnsi="Verdana"/>
          <w:b/>
          <w:sz w:val="20"/>
          <w:szCs w:val="20"/>
        </w:rPr>
        <w:t>.</w:t>
      </w:r>
      <w:r w:rsidR="00A016C2" w:rsidRPr="0081711A">
        <w:rPr>
          <w:rFonts w:ascii="Verdana" w:hAnsi="Verdana"/>
          <w:sz w:val="20"/>
          <w:szCs w:val="20"/>
        </w:rPr>
        <w:t xml:space="preserve"> Os </w:t>
      </w:r>
      <w:r w:rsidR="00153C6A">
        <w:rPr>
          <w:rFonts w:ascii="Verdana" w:hAnsi="Verdana"/>
          <w:sz w:val="20"/>
          <w:szCs w:val="20"/>
        </w:rPr>
        <w:t xml:space="preserve">funcionários responsáveis pelos serviços </w:t>
      </w:r>
      <w:r w:rsidR="00A016C2" w:rsidRPr="0081711A">
        <w:rPr>
          <w:rFonts w:ascii="Verdana" w:hAnsi="Verdana"/>
          <w:sz w:val="20"/>
          <w:szCs w:val="20"/>
        </w:rPr>
        <w:t>deverão estar devidamente identificados com o nome da empresa</w:t>
      </w:r>
      <w:r w:rsidR="00144255">
        <w:rPr>
          <w:rFonts w:ascii="Verdana" w:hAnsi="Verdana"/>
          <w:sz w:val="20"/>
          <w:szCs w:val="20"/>
        </w:rPr>
        <w:t>, portando crachá de identificação, com foto recente e demais dados pessoais;</w:t>
      </w:r>
    </w:p>
    <w:p w14:paraId="2F0CAC17" w14:textId="77777777" w:rsidR="00132C31" w:rsidRDefault="00132C31" w:rsidP="00A016C2">
      <w:pPr>
        <w:autoSpaceDE w:val="0"/>
        <w:autoSpaceDN w:val="0"/>
        <w:adjustRightInd w:val="0"/>
        <w:contextualSpacing/>
        <w:jc w:val="both"/>
        <w:rPr>
          <w:rFonts w:ascii="Verdana" w:hAnsi="Verdana"/>
          <w:b/>
          <w:sz w:val="20"/>
          <w:szCs w:val="20"/>
        </w:rPr>
      </w:pPr>
    </w:p>
    <w:p w14:paraId="7FD79E47" w14:textId="678809FF" w:rsidR="00A016C2" w:rsidRDefault="00132C31" w:rsidP="00A016C2">
      <w:pPr>
        <w:autoSpaceDE w:val="0"/>
        <w:autoSpaceDN w:val="0"/>
        <w:adjustRightInd w:val="0"/>
        <w:contextualSpacing/>
        <w:jc w:val="both"/>
        <w:rPr>
          <w:rFonts w:ascii="Verdana" w:hAnsi="Verdana"/>
          <w:sz w:val="20"/>
          <w:szCs w:val="20"/>
        </w:rPr>
      </w:pPr>
      <w:r>
        <w:rPr>
          <w:rFonts w:ascii="Verdana" w:hAnsi="Verdana"/>
          <w:b/>
          <w:sz w:val="20"/>
          <w:szCs w:val="20"/>
        </w:rPr>
        <w:t>13</w:t>
      </w:r>
      <w:r w:rsidR="00A016C2" w:rsidRPr="0081711A">
        <w:rPr>
          <w:rFonts w:ascii="Verdana" w:hAnsi="Verdana"/>
          <w:b/>
          <w:sz w:val="20"/>
          <w:szCs w:val="20"/>
        </w:rPr>
        <w:t>.</w:t>
      </w:r>
      <w:r w:rsidR="00862B47">
        <w:rPr>
          <w:rFonts w:ascii="Verdana" w:hAnsi="Verdana"/>
          <w:b/>
          <w:sz w:val="20"/>
          <w:szCs w:val="20"/>
        </w:rPr>
        <w:t>4</w:t>
      </w:r>
      <w:r w:rsidR="00A016C2" w:rsidRPr="0081711A">
        <w:rPr>
          <w:rFonts w:ascii="Verdana" w:hAnsi="Verdana"/>
          <w:b/>
          <w:sz w:val="20"/>
          <w:szCs w:val="20"/>
        </w:rPr>
        <w:t>.</w:t>
      </w:r>
      <w:r w:rsidR="00A016C2" w:rsidRPr="0081711A">
        <w:rPr>
          <w:rFonts w:ascii="Verdana" w:hAnsi="Verdana"/>
          <w:sz w:val="20"/>
          <w:szCs w:val="20"/>
        </w:rPr>
        <w:t xml:space="preserve"> Caso seja detectada alguma falha </w:t>
      </w:r>
      <w:r>
        <w:rPr>
          <w:rFonts w:ascii="Verdana" w:hAnsi="Verdana"/>
          <w:sz w:val="20"/>
          <w:szCs w:val="20"/>
        </w:rPr>
        <w:t>na prestação dos serviços</w:t>
      </w:r>
      <w:r w:rsidR="00A016C2" w:rsidRPr="0081711A">
        <w:rPr>
          <w:rFonts w:ascii="Verdana" w:hAnsi="Verdana"/>
          <w:sz w:val="20"/>
          <w:szCs w:val="20"/>
        </w:rPr>
        <w:t>, que esteja em desconformidade com o contrato, a contratada deverá efetuar a troca satisfatoriamente no prazo máximo de 01 (um) dia útil, após a notificação, sem prejuízo das sanções previstas.</w:t>
      </w:r>
    </w:p>
    <w:p w14:paraId="68F45925" w14:textId="77777777" w:rsidR="00132C31" w:rsidRDefault="00132C31" w:rsidP="001975CB">
      <w:pPr>
        <w:spacing w:after="240" w:line="276" w:lineRule="auto"/>
        <w:ind w:right="-1"/>
        <w:jc w:val="both"/>
        <w:rPr>
          <w:rFonts w:ascii="Verdana" w:hAnsi="Verdana"/>
          <w:b/>
          <w:bCs/>
          <w:sz w:val="20"/>
          <w:szCs w:val="20"/>
        </w:rPr>
      </w:pPr>
    </w:p>
    <w:p w14:paraId="6514E297" w14:textId="79F7DEAA" w:rsidR="001975CB" w:rsidRDefault="00132C31" w:rsidP="001975CB">
      <w:pPr>
        <w:spacing w:after="240" w:line="276" w:lineRule="auto"/>
        <w:ind w:right="-1"/>
        <w:jc w:val="both"/>
        <w:rPr>
          <w:rFonts w:ascii="Verdana" w:hAnsi="Verdana"/>
          <w:sz w:val="20"/>
          <w:szCs w:val="20"/>
        </w:rPr>
      </w:pPr>
      <w:r>
        <w:rPr>
          <w:rFonts w:ascii="Verdana" w:hAnsi="Verdana"/>
          <w:b/>
          <w:bCs/>
          <w:sz w:val="20"/>
          <w:szCs w:val="20"/>
        </w:rPr>
        <w:t>13</w:t>
      </w:r>
      <w:r w:rsidR="001975CB" w:rsidRPr="001975CB">
        <w:rPr>
          <w:rFonts w:ascii="Verdana" w:hAnsi="Verdana"/>
          <w:b/>
          <w:bCs/>
          <w:sz w:val="20"/>
          <w:szCs w:val="20"/>
        </w:rPr>
        <w:t>.</w:t>
      </w:r>
      <w:r>
        <w:rPr>
          <w:rFonts w:ascii="Verdana" w:hAnsi="Verdana"/>
          <w:b/>
          <w:bCs/>
          <w:sz w:val="20"/>
          <w:szCs w:val="20"/>
        </w:rPr>
        <w:t>5</w:t>
      </w:r>
      <w:r w:rsidR="001975CB" w:rsidRPr="001975CB">
        <w:rPr>
          <w:rFonts w:ascii="Verdana" w:hAnsi="Verdana"/>
          <w:b/>
          <w:bCs/>
          <w:sz w:val="20"/>
          <w:szCs w:val="20"/>
        </w:rPr>
        <w:t>.</w:t>
      </w:r>
      <w:r w:rsidR="001975CB">
        <w:rPr>
          <w:rFonts w:ascii="Verdana" w:hAnsi="Verdana"/>
          <w:sz w:val="20"/>
          <w:szCs w:val="20"/>
        </w:rPr>
        <w:t xml:space="preserve"> </w:t>
      </w:r>
      <w:r w:rsidR="001975CB" w:rsidRPr="00216290">
        <w:rPr>
          <w:rFonts w:ascii="Verdana" w:hAnsi="Verdana"/>
          <w:sz w:val="20"/>
          <w:szCs w:val="20"/>
        </w:rPr>
        <w:t>Substituir, reparar ou corrigir, às suas expensas,</w:t>
      </w:r>
      <w:r w:rsidR="00144255">
        <w:rPr>
          <w:rFonts w:ascii="Verdana" w:hAnsi="Verdana"/>
          <w:sz w:val="20"/>
          <w:szCs w:val="20"/>
        </w:rPr>
        <w:t xml:space="preserve"> no todo ou em parte, o objeto do contrato em que se verifiquem imperfeições, vícios, defeitos ou incorreções,</w:t>
      </w:r>
      <w:r w:rsidR="001975CB" w:rsidRPr="00216290">
        <w:rPr>
          <w:rFonts w:ascii="Verdana" w:hAnsi="Verdana"/>
          <w:sz w:val="20"/>
          <w:szCs w:val="20"/>
        </w:rPr>
        <w:t xml:space="preserve"> no prazo fixado neste Termo de Referência</w:t>
      </w:r>
      <w:r w:rsidR="00144255">
        <w:rPr>
          <w:rFonts w:ascii="Verdana" w:hAnsi="Verdana"/>
          <w:sz w:val="20"/>
          <w:szCs w:val="20"/>
        </w:rPr>
        <w:t>;</w:t>
      </w:r>
    </w:p>
    <w:p w14:paraId="194789CF" w14:textId="39A1A7C0" w:rsidR="0061147D" w:rsidRPr="00153C6A" w:rsidRDefault="00132C31" w:rsidP="00881F98">
      <w:pPr>
        <w:spacing w:after="240" w:line="276" w:lineRule="auto"/>
        <w:ind w:right="-1"/>
        <w:jc w:val="both"/>
        <w:rPr>
          <w:rFonts w:ascii="Verdana" w:hAnsi="Verdana" w:cs="Arial"/>
          <w:sz w:val="20"/>
          <w:szCs w:val="20"/>
        </w:rPr>
      </w:pPr>
      <w:r>
        <w:rPr>
          <w:rFonts w:ascii="Verdana" w:hAnsi="Verdana"/>
          <w:b/>
          <w:bCs/>
          <w:sz w:val="20"/>
          <w:szCs w:val="20"/>
        </w:rPr>
        <w:t>13</w:t>
      </w:r>
      <w:r w:rsidR="001975CB" w:rsidRPr="001975CB">
        <w:rPr>
          <w:rFonts w:ascii="Verdana" w:hAnsi="Verdana"/>
          <w:b/>
          <w:bCs/>
          <w:sz w:val="20"/>
          <w:szCs w:val="20"/>
        </w:rPr>
        <w:t>.</w:t>
      </w:r>
      <w:r>
        <w:rPr>
          <w:rFonts w:ascii="Verdana" w:hAnsi="Verdana"/>
          <w:b/>
          <w:bCs/>
          <w:sz w:val="20"/>
          <w:szCs w:val="20"/>
        </w:rPr>
        <w:t>6</w:t>
      </w:r>
      <w:r w:rsidR="001975CB" w:rsidRPr="001975CB">
        <w:rPr>
          <w:rFonts w:ascii="Verdana" w:hAnsi="Verdana"/>
          <w:b/>
          <w:bCs/>
          <w:sz w:val="20"/>
          <w:szCs w:val="20"/>
        </w:rPr>
        <w:t>.</w:t>
      </w:r>
      <w:r w:rsidR="001975CB">
        <w:rPr>
          <w:rFonts w:ascii="Verdana" w:hAnsi="Verdana"/>
          <w:sz w:val="20"/>
          <w:szCs w:val="20"/>
        </w:rPr>
        <w:t xml:space="preserve"> –</w:t>
      </w:r>
      <w:r w:rsidR="001975CB" w:rsidRPr="00216290">
        <w:rPr>
          <w:rFonts w:ascii="Verdana" w:hAnsi="Verdana"/>
          <w:sz w:val="20"/>
          <w:szCs w:val="20"/>
        </w:rPr>
        <w:t xml:space="preserve"> Comunicar à Contratante, no prazo máximo de 24 (vinte e quatro) horas que antecede a data da </w:t>
      </w:r>
      <w:r w:rsidR="00144255">
        <w:rPr>
          <w:rFonts w:ascii="Verdana" w:hAnsi="Verdana"/>
          <w:sz w:val="20"/>
          <w:szCs w:val="20"/>
        </w:rPr>
        <w:t>prestação</w:t>
      </w:r>
      <w:r>
        <w:rPr>
          <w:rFonts w:ascii="Verdana" w:hAnsi="Verdana"/>
          <w:sz w:val="20"/>
          <w:szCs w:val="20"/>
        </w:rPr>
        <w:t xml:space="preserve"> dos serviços</w:t>
      </w:r>
      <w:r w:rsidR="001975CB" w:rsidRPr="00216290">
        <w:rPr>
          <w:rFonts w:ascii="Verdana" w:hAnsi="Verdana"/>
          <w:sz w:val="20"/>
          <w:szCs w:val="20"/>
        </w:rPr>
        <w:t xml:space="preserve">, os motivos que impossibilitem o cumprimento do </w:t>
      </w:r>
      <w:r w:rsidR="001975CB" w:rsidRPr="0061147D">
        <w:rPr>
          <w:rFonts w:ascii="Verdana" w:hAnsi="Verdana"/>
          <w:sz w:val="20"/>
          <w:szCs w:val="20"/>
        </w:rPr>
        <w:t>prazo previsto, com a devida comprovação</w:t>
      </w:r>
      <w:r w:rsidR="00881F98">
        <w:rPr>
          <w:rFonts w:ascii="Verdana" w:hAnsi="Verdana"/>
          <w:sz w:val="20"/>
          <w:szCs w:val="20"/>
        </w:rPr>
        <w:t>;</w:t>
      </w:r>
    </w:p>
    <w:p w14:paraId="2C5A8489" w14:textId="7D80199D" w:rsidR="0061147D" w:rsidRPr="00153C6A" w:rsidRDefault="00132C31" w:rsidP="0061147D">
      <w:pPr>
        <w:pStyle w:val="SemEspaamento"/>
        <w:jc w:val="both"/>
        <w:rPr>
          <w:rFonts w:ascii="Verdana" w:hAnsi="Verdana" w:cs="Arial"/>
          <w:sz w:val="20"/>
          <w:szCs w:val="20"/>
        </w:rPr>
      </w:pPr>
      <w:r>
        <w:rPr>
          <w:rFonts w:ascii="Verdana" w:hAnsi="Verdana" w:cs="Arial"/>
          <w:b/>
          <w:bCs/>
          <w:sz w:val="20"/>
          <w:szCs w:val="20"/>
        </w:rPr>
        <w:t>13</w:t>
      </w:r>
      <w:r w:rsidR="00153C6A">
        <w:rPr>
          <w:rFonts w:ascii="Verdana" w:hAnsi="Verdana" w:cs="Arial"/>
          <w:b/>
          <w:bCs/>
          <w:sz w:val="20"/>
          <w:szCs w:val="20"/>
        </w:rPr>
        <w:t>.</w:t>
      </w:r>
      <w:r>
        <w:rPr>
          <w:rFonts w:ascii="Verdana" w:hAnsi="Verdana" w:cs="Arial"/>
          <w:b/>
          <w:bCs/>
          <w:sz w:val="20"/>
          <w:szCs w:val="20"/>
        </w:rPr>
        <w:t>7</w:t>
      </w:r>
      <w:r w:rsidR="00153C6A">
        <w:rPr>
          <w:rFonts w:ascii="Verdana" w:hAnsi="Verdana" w:cs="Arial"/>
          <w:b/>
          <w:bCs/>
          <w:sz w:val="20"/>
          <w:szCs w:val="20"/>
        </w:rPr>
        <w:t xml:space="preserve">. </w:t>
      </w:r>
      <w:r w:rsidR="0061147D" w:rsidRPr="0061147D">
        <w:rPr>
          <w:rFonts w:ascii="Verdana" w:hAnsi="Verdana" w:cs="Arial"/>
          <w:sz w:val="20"/>
          <w:szCs w:val="20"/>
        </w:rPr>
        <w:t>Manter atualizado o número de telefone, e-mail ou qualquer outro meio de comunicação disponível para a solicitação de suporte;</w:t>
      </w:r>
    </w:p>
    <w:p w14:paraId="09AD4BF1" w14:textId="77777777" w:rsidR="00132C31" w:rsidRDefault="00132C31" w:rsidP="0061147D">
      <w:pPr>
        <w:pStyle w:val="SemEspaamento"/>
        <w:jc w:val="both"/>
        <w:rPr>
          <w:rFonts w:ascii="Verdana" w:hAnsi="Verdana" w:cs="Arial"/>
          <w:b/>
          <w:bCs/>
          <w:sz w:val="20"/>
          <w:szCs w:val="20"/>
        </w:rPr>
      </w:pPr>
    </w:p>
    <w:p w14:paraId="493FD18F" w14:textId="60C60D68" w:rsidR="0061147D" w:rsidRPr="0061147D" w:rsidRDefault="00132C31" w:rsidP="0061147D">
      <w:pPr>
        <w:pStyle w:val="SemEspaamento"/>
        <w:jc w:val="both"/>
        <w:rPr>
          <w:rFonts w:ascii="Verdana" w:hAnsi="Verdana" w:cs="Arial"/>
          <w:sz w:val="20"/>
          <w:szCs w:val="20"/>
        </w:rPr>
      </w:pPr>
      <w:r>
        <w:rPr>
          <w:rFonts w:ascii="Verdana" w:hAnsi="Verdana" w:cs="Arial"/>
          <w:b/>
          <w:bCs/>
          <w:sz w:val="20"/>
          <w:szCs w:val="20"/>
        </w:rPr>
        <w:t>13.8</w:t>
      </w:r>
      <w:r w:rsidR="0061147D" w:rsidRPr="0061147D">
        <w:rPr>
          <w:rFonts w:ascii="Verdana" w:hAnsi="Verdana" w:cs="Arial"/>
          <w:b/>
          <w:bCs/>
          <w:sz w:val="20"/>
          <w:szCs w:val="20"/>
        </w:rPr>
        <w:t xml:space="preserve">. </w:t>
      </w:r>
      <w:r w:rsidR="0061147D" w:rsidRPr="0061147D">
        <w:rPr>
          <w:rFonts w:ascii="Verdana" w:hAnsi="Verdana" w:cs="Arial"/>
          <w:sz w:val="20"/>
          <w:szCs w:val="20"/>
        </w:rPr>
        <w:t>Não transferir a outrem, no todo ou em parte, o objeto do presente Termo de Referência sem a prévia anuência da Contratante;</w:t>
      </w:r>
    </w:p>
    <w:p w14:paraId="36639B1D" w14:textId="77777777" w:rsidR="00132C31" w:rsidRDefault="00132C31" w:rsidP="0061147D">
      <w:pPr>
        <w:pStyle w:val="SemEspaamento"/>
        <w:jc w:val="both"/>
        <w:rPr>
          <w:rFonts w:ascii="Verdana" w:hAnsi="Verdana" w:cs="Arial"/>
          <w:b/>
          <w:bCs/>
          <w:sz w:val="20"/>
          <w:szCs w:val="20"/>
        </w:rPr>
      </w:pPr>
    </w:p>
    <w:p w14:paraId="5C52748F" w14:textId="1636C8F7" w:rsidR="0061147D" w:rsidRPr="0061147D" w:rsidRDefault="00132C31" w:rsidP="0061147D">
      <w:pPr>
        <w:pStyle w:val="SemEspaamento"/>
        <w:jc w:val="both"/>
        <w:rPr>
          <w:rFonts w:ascii="Verdana" w:hAnsi="Verdana" w:cs="Arial"/>
          <w:sz w:val="20"/>
          <w:szCs w:val="20"/>
        </w:rPr>
      </w:pPr>
      <w:r>
        <w:rPr>
          <w:rFonts w:ascii="Verdana" w:hAnsi="Verdana" w:cs="Arial"/>
          <w:b/>
          <w:bCs/>
          <w:sz w:val="20"/>
          <w:szCs w:val="20"/>
        </w:rPr>
        <w:t>13.9</w:t>
      </w:r>
      <w:r w:rsidR="00153C6A" w:rsidRPr="00153C6A">
        <w:rPr>
          <w:rFonts w:ascii="Verdana" w:hAnsi="Verdana" w:cs="Arial"/>
          <w:b/>
          <w:bCs/>
          <w:sz w:val="20"/>
          <w:szCs w:val="20"/>
        </w:rPr>
        <w:t>.</w:t>
      </w:r>
      <w:r w:rsidR="00153C6A">
        <w:rPr>
          <w:rFonts w:ascii="Verdana" w:hAnsi="Verdana" w:cs="Arial"/>
          <w:sz w:val="20"/>
          <w:szCs w:val="20"/>
        </w:rPr>
        <w:t xml:space="preserve"> </w:t>
      </w:r>
      <w:r w:rsidR="0061147D" w:rsidRPr="0061147D">
        <w:rPr>
          <w:rFonts w:ascii="Verdana" w:hAnsi="Verdana" w:cs="Arial"/>
          <w:sz w:val="20"/>
          <w:szCs w:val="20"/>
        </w:rPr>
        <w:t>Prestar os esclarecimentos e as orientações que forem solicitados pela Contratante ou pelo Fiscal ou Comissão Fiscalizadora do contrato;</w:t>
      </w:r>
    </w:p>
    <w:p w14:paraId="4FC03FE5" w14:textId="360DB868" w:rsidR="0061147D" w:rsidRPr="0061147D" w:rsidRDefault="0061147D" w:rsidP="0061147D">
      <w:pPr>
        <w:pStyle w:val="SemEspaamento"/>
        <w:jc w:val="both"/>
        <w:rPr>
          <w:rFonts w:ascii="Arial" w:hAnsi="Arial" w:cs="Arial"/>
        </w:rPr>
      </w:pPr>
    </w:p>
    <w:p w14:paraId="25ECAE38" w14:textId="7BF897E2" w:rsidR="001975CB" w:rsidRPr="00216290" w:rsidRDefault="00132C31" w:rsidP="001975CB">
      <w:pPr>
        <w:spacing w:after="240" w:line="276" w:lineRule="auto"/>
        <w:ind w:right="-1"/>
        <w:jc w:val="both"/>
        <w:rPr>
          <w:rFonts w:ascii="Verdana" w:hAnsi="Verdana"/>
          <w:sz w:val="20"/>
          <w:szCs w:val="20"/>
        </w:rPr>
      </w:pPr>
      <w:r>
        <w:rPr>
          <w:rFonts w:ascii="Verdana" w:hAnsi="Verdana"/>
          <w:b/>
          <w:bCs/>
          <w:sz w:val="20"/>
          <w:szCs w:val="20"/>
        </w:rPr>
        <w:t>13.10</w:t>
      </w:r>
      <w:r w:rsidR="001975CB" w:rsidRPr="001975CB">
        <w:rPr>
          <w:rFonts w:ascii="Verdana" w:hAnsi="Verdana"/>
          <w:b/>
          <w:bCs/>
          <w:sz w:val="20"/>
          <w:szCs w:val="20"/>
        </w:rPr>
        <w:t>.</w:t>
      </w:r>
      <w:r w:rsidR="001975CB" w:rsidRPr="00216290">
        <w:rPr>
          <w:rFonts w:ascii="Verdana" w:hAnsi="Verdana"/>
          <w:sz w:val="20"/>
          <w:szCs w:val="20"/>
        </w:rPr>
        <w:t xml:space="preserve"> </w:t>
      </w:r>
      <w:r w:rsidR="001975CB">
        <w:rPr>
          <w:rFonts w:ascii="Verdana" w:hAnsi="Verdana"/>
          <w:sz w:val="20"/>
          <w:szCs w:val="20"/>
        </w:rPr>
        <w:t xml:space="preserve">– </w:t>
      </w:r>
      <w:r w:rsidR="001975CB" w:rsidRPr="00216290">
        <w:rPr>
          <w:rFonts w:ascii="Verdana" w:hAnsi="Verdana"/>
          <w:sz w:val="20"/>
          <w:szCs w:val="20"/>
        </w:rPr>
        <w:t>Manter, durante toda a execução do contrato, em compatibilidade com as obrigações assumidas, todas as condições de habilitação e qualificação exigidas na Dispensa de Licitação;</w:t>
      </w:r>
    </w:p>
    <w:p w14:paraId="03E468A6" w14:textId="754707E4" w:rsidR="001975CB" w:rsidRPr="0081711A" w:rsidRDefault="00132C31" w:rsidP="001975CB">
      <w:pPr>
        <w:spacing w:after="240" w:line="276" w:lineRule="auto"/>
        <w:ind w:right="-1"/>
        <w:jc w:val="both"/>
        <w:rPr>
          <w:rFonts w:ascii="Verdana" w:hAnsi="Verdana"/>
          <w:sz w:val="20"/>
          <w:szCs w:val="20"/>
        </w:rPr>
      </w:pPr>
      <w:r>
        <w:rPr>
          <w:rFonts w:ascii="Verdana" w:hAnsi="Verdana"/>
          <w:b/>
          <w:bCs/>
          <w:sz w:val="20"/>
          <w:szCs w:val="20"/>
        </w:rPr>
        <w:t>13.11</w:t>
      </w:r>
      <w:r w:rsidR="001975CB" w:rsidRPr="001975CB">
        <w:rPr>
          <w:rFonts w:ascii="Verdana" w:hAnsi="Verdana"/>
          <w:b/>
          <w:bCs/>
          <w:sz w:val="20"/>
          <w:szCs w:val="20"/>
        </w:rPr>
        <w:t>. –</w:t>
      </w:r>
      <w:r w:rsidR="001975CB">
        <w:rPr>
          <w:rFonts w:ascii="Verdana" w:hAnsi="Verdana"/>
          <w:sz w:val="20"/>
          <w:szCs w:val="20"/>
        </w:rPr>
        <w:t xml:space="preserve"> </w:t>
      </w:r>
      <w:r w:rsidR="001975CB" w:rsidRPr="00216290">
        <w:rPr>
          <w:rFonts w:ascii="Verdana" w:hAnsi="Verdana"/>
          <w:sz w:val="20"/>
          <w:szCs w:val="20"/>
        </w:rPr>
        <w:t xml:space="preserve">Indicar preposto para </w:t>
      </w:r>
      <w:r w:rsidR="001975CB">
        <w:rPr>
          <w:rFonts w:ascii="Verdana" w:hAnsi="Verdana"/>
          <w:sz w:val="20"/>
          <w:szCs w:val="20"/>
        </w:rPr>
        <w:t>apresenta</w:t>
      </w:r>
      <w:r w:rsidR="001975CB" w:rsidRPr="00216290">
        <w:rPr>
          <w:rFonts w:ascii="Verdana" w:hAnsi="Verdana"/>
          <w:sz w:val="20"/>
          <w:szCs w:val="20"/>
        </w:rPr>
        <w:t>-la durante a execução do contrato.</w:t>
      </w:r>
    </w:p>
    <w:p w14:paraId="6C8F54A9" w14:textId="77777777" w:rsidR="00A016C2" w:rsidRPr="0081711A" w:rsidRDefault="00A016C2" w:rsidP="00A016C2">
      <w:pPr>
        <w:autoSpaceDE w:val="0"/>
        <w:autoSpaceDN w:val="0"/>
        <w:adjustRightInd w:val="0"/>
        <w:ind w:firstLine="360"/>
        <w:contextualSpacing/>
        <w:jc w:val="both"/>
        <w:rPr>
          <w:rFonts w:ascii="Verdana" w:hAnsi="Verdana"/>
          <w:b/>
          <w:w w:val="95"/>
          <w:sz w:val="20"/>
          <w:szCs w:val="20"/>
        </w:rPr>
      </w:pPr>
    </w:p>
    <w:p w14:paraId="51AFC59D" w14:textId="096FEB9D" w:rsidR="00A016C2" w:rsidRPr="0081711A" w:rsidRDefault="00132C31" w:rsidP="00A016C2">
      <w:pPr>
        <w:tabs>
          <w:tab w:val="left" w:pos="567"/>
        </w:tabs>
        <w:autoSpaceDE w:val="0"/>
        <w:autoSpaceDN w:val="0"/>
        <w:adjustRightInd w:val="0"/>
        <w:contextualSpacing/>
        <w:jc w:val="both"/>
        <w:rPr>
          <w:rFonts w:ascii="Verdana" w:hAnsi="Verdana"/>
          <w:b/>
          <w:w w:val="95"/>
          <w:sz w:val="20"/>
          <w:szCs w:val="20"/>
        </w:rPr>
      </w:pPr>
      <w:r>
        <w:rPr>
          <w:rFonts w:ascii="Verdana" w:hAnsi="Verdana"/>
          <w:b/>
          <w:w w:val="95"/>
          <w:sz w:val="20"/>
          <w:szCs w:val="20"/>
        </w:rPr>
        <w:t>14</w:t>
      </w:r>
      <w:r w:rsidR="00A016C2" w:rsidRPr="0081711A">
        <w:rPr>
          <w:rFonts w:ascii="Verdana" w:hAnsi="Verdana"/>
          <w:b/>
          <w:w w:val="95"/>
          <w:sz w:val="20"/>
          <w:szCs w:val="20"/>
        </w:rPr>
        <w:t>. OBRIGAÇÕES DA CONTRATANTE</w:t>
      </w:r>
    </w:p>
    <w:p w14:paraId="40AAC936" w14:textId="6FDBA9BB" w:rsidR="0061147D" w:rsidRPr="00282BFB" w:rsidRDefault="00132C31" w:rsidP="00282BFB">
      <w:pPr>
        <w:pStyle w:val="SemEspaamento"/>
        <w:tabs>
          <w:tab w:val="left" w:pos="567"/>
        </w:tabs>
        <w:contextualSpacing/>
        <w:jc w:val="both"/>
        <w:rPr>
          <w:rFonts w:ascii="Verdana" w:hAnsi="Verdana"/>
          <w:sz w:val="20"/>
          <w:szCs w:val="20"/>
        </w:rPr>
      </w:pPr>
      <w:r>
        <w:rPr>
          <w:rFonts w:ascii="Verdana" w:hAnsi="Verdana"/>
          <w:b/>
          <w:sz w:val="20"/>
          <w:szCs w:val="20"/>
        </w:rPr>
        <w:t>14</w:t>
      </w:r>
      <w:r w:rsidR="00A016C2" w:rsidRPr="0061147D">
        <w:rPr>
          <w:rFonts w:ascii="Verdana" w:hAnsi="Verdana"/>
          <w:b/>
          <w:sz w:val="20"/>
          <w:szCs w:val="20"/>
        </w:rPr>
        <w:t>.1.</w:t>
      </w:r>
      <w:r w:rsidR="00A016C2" w:rsidRPr="0061147D">
        <w:rPr>
          <w:rFonts w:ascii="Verdana" w:hAnsi="Verdana"/>
          <w:sz w:val="20"/>
          <w:szCs w:val="20"/>
        </w:rPr>
        <w:t xml:space="preserve"> Rejeitar os </w:t>
      </w:r>
      <w:r w:rsidR="0061147D" w:rsidRPr="0061147D">
        <w:rPr>
          <w:rFonts w:ascii="Verdana" w:hAnsi="Verdana"/>
          <w:sz w:val="20"/>
          <w:szCs w:val="20"/>
        </w:rPr>
        <w:t>serviços</w:t>
      </w:r>
      <w:r w:rsidR="00A016C2" w:rsidRPr="0061147D">
        <w:rPr>
          <w:rFonts w:ascii="Verdana" w:hAnsi="Verdana"/>
          <w:sz w:val="20"/>
          <w:szCs w:val="20"/>
        </w:rPr>
        <w:t xml:space="preserve"> que não satisfazerem aos padrões exigidos nas especificações e recomendações da contratante</w:t>
      </w:r>
      <w:r w:rsidR="00282BFB">
        <w:rPr>
          <w:rFonts w:ascii="Verdana" w:hAnsi="Verdana"/>
          <w:sz w:val="20"/>
          <w:szCs w:val="20"/>
        </w:rPr>
        <w:t>;</w:t>
      </w:r>
    </w:p>
    <w:p w14:paraId="38C37F25" w14:textId="31DAA82F" w:rsidR="0061147D" w:rsidRDefault="0059513C" w:rsidP="00A016C2">
      <w:pPr>
        <w:pStyle w:val="SemEspaamento"/>
        <w:tabs>
          <w:tab w:val="left" w:pos="567"/>
        </w:tabs>
        <w:contextualSpacing/>
        <w:jc w:val="both"/>
        <w:rPr>
          <w:rFonts w:ascii="Verdana" w:hAnsi="Verdana"/>
          <w:sz w:val="20"/>
          <w:szCs w:val="20"/>
        </w:rPr>
      </w:pPr>
      <w:r>
        <w:rPr>
          <w:rFonts w:ascii="Verdana" w:hAnsi="Verdana"/>
          <w:b/>
          <w:bCs/>
          <w:sz w:val="20"/>
          <w:szCs w:val="20"/>
        </w:rPr>
        <w:t>14</w:t>
      </w:r>
      <w:r w:rsidR="00282BFB" w:rsidRPr="00282BFB">
        <w:rPr>
          <w:rFonts w:ascii="Verdana" w:hAnsi="Verdana"/>
          <w:b/>
          <w:bCs/>
          <w:sz w:val="20"/>
          <w:szCs w:val="20"/>
        </w:rPr>
        <w:t>.2</w:t>
      </w:r>
      <w:r w:rsidR="00282BFB">
        <w:rPr>
          <w:rFonts w:ascii="Verdana" w:hAnsi="Verdana"/>
          <w:sz w:val="20"/>
          <w:szCs w:val="20"/>
        </w:rPr>
        <w:t>. Receber o objeto no prazo e condições estabelecidas no Termo de Referência e seus anexos;</w:t>
      </w:r>
    </w:p>
    <w:p w14:paraId="419BF774" w14:textId="4A85800B" w:rsidR="00282BFB" w:rsidRPr="0061147D" w:rsidRDefault="0059513C" w:rsidP="00A016C2">
      <w:pPr>
        <w:pStyle w:val="SemEspaamento"/>
        <w:tabs>
          <w:tab w:val="left" w:pos="567"/>
        </w:tabs>
        <w:contextualSpacing/>
        <w:jc w:val="both"/>
        <w:rPr>
          <w:rFonts w:ascii="Verdana" w:hAnsi="Verdana"/>
          <w:sz w:val="20"/>
          <w:szCs w:val="20"/>
        </w:rPr>
      </w:pPr>
      <w:r>
        <w:rPr>
          <w:rFonts w:ascii="Verdana" w:hAnsi="Verdana"/>
          <w:b/>
          <w:bCs/>
          <w:sz w:val="20"/>
          <w:szCs w:val="20"/>
        </w:rPr>
        <w:lastRenderedPageBreak/>
        <w:t>14</w:t>
      </w:r>
      <w:r w:rsidR="00282BFB" w:rsidRPr="00282BFB">
        <w:rPr>
          <w:rFonts w:ascii="Verdana" w:hAnsi="Verdana"/>
          <w:b/>
          <w:bCs/>
          <w:sz w:val="20"/>
          <w:szCs w:val="20"/>
        </w:rPr>
        <w:t>.3.</w:t>
      </w:r>
      <w:r w:rsidR="00282BFB">
        <w:rPr>
          <w:rFonts w:ascii="Verdana" w:hAnsi="Verdana"/>
          <w:sz w:val="20"/>
          <w:szCs w:val="20"/>
        </w:rPr>
        <w:t xml:space="preserve"> Comunicar à contratada, por escrito, sobre imperfeições, falhas ou irregularidades verificadas no objeto fornecido, para que seja substituído, reparado ou corrigido;</w:t>
      </w:r>
    </w:p>
    <w:p w14:paraId="04E232D2" w14:textId="5E85881F" w:rsidR="00A016C2" w:rsidRPr="0061147D" w:rsidRDefault="0059513C" w:rsidP="00A016C2">
      <w:pPr>
        <w:tabs>
          <w:tab w:val="left" w:pos="567"/>
        </w:tabs>
        <w:autoSpaceDE w:val="0"/>
        <w:autoSpaceDN w:val="0"/>
        <w:adjustRightInd w:val="0"/>
        <w:contextualSpacing/>
        <w:jc w:val="both"/>
        <w:rPr>
          <w:rFonts w:ascii="Verdana" w:hAnsi="Verdana"/>
          <w:sz w:val="20"/>
          <w:szCs w:val="20"/>
        </w:rPr>
      </w:pPr>
      <w:r>
        <w:rPr>
          <w:rFonts w:ascii="Verdana" w:hAnsi="Verdana"/>
          <w:b/>
          <w:sz w:val="20"/>
          <w:szCs w:val="20"/>
        </w:rPr>
        <w:t>14</w:t>
      </w:r>
      <w:r w:rsidR="00A016C2" w:rsidRPr="0061147D">
        <w:rPr>
          <w:rFonts w:ascii="Verdana" w:hAnsi="Verdana"/>
          <w:b/>
          <w:sz w:val="20"/>
          <w:szCs w:val="20"/>
        </w:rPr>
        <w:t>.</w:t>
      </w:r>
      <w:r w:rsidR="00282BFB">
        <w:rPr>
          <w:rFonts w:ascii="Verdana" w:hAnsi="Verdana"/>
          <w:b/>
          <w:sz w:val="20"/>
          <w:szCs w:val="20"/>
        </w:rPr>
        <w:t>4</w:t>
      </w:r>
      <w:r w:rsidR="00A016C2" w:rsidRPr="0061147D">
        <w:rPr>
          <w:rFonts w:ascii="Verdana" w:hAnsi="Verdana"/>
          <w:b/>
          <w:sz w:val="20"/>
          <w:szCs w:val="20"/>
        </w:rPr>
        <w:t xml:space="preserve">. </w:t>
      </w:r>
      <w:r w:rsidR="00A016C2" w:rsidRPr="0061147D">
        <w:rPr>
          <w:rFonts w:ascii="Verdana" w:hAnsi="Verdana"/>
          <w:sz w:val="20"/>
          <w:szCs w:val="20"/>
        </w:rPr>
        <w:t>Acompanhar e fiscalizar o cumprimento das obrigações da CONTRATADA, através do servidor especialmente designado;</w:t>
      </w:r>
    </w:p>
    <w:p w14:paraId="74C44940" w14:textId="2E5454B0" w:rsidR="00A016C2" w:rsidRPr="0061147D" w:rsidRDefault="0059513C" w:rsidP="00A016C2">
      <w:pPr>
        <w:tabs>
          <w:tab w:val="left" w:pos="567"/>
        </w:tabs>
        <w:autoSpaceDE w:val="0"/>
        <w:autoSpaceDN w:val="0"/>
        <w:adjustRightInd w:val="0"/>
        <w:contextualSpacing/>
        <w:jc w:val="both"/>
        <w:rPr>
          <w:rFonts w:ascii="Verdana" w:hAnsi="Verdana"/>
          <w:sz w:val="20"/>
          <w:szCs w:val="20"/>
        </w:rPr>
      </w:pPr>
      <w:r>
        <w:rPr>
          <w:rFonts w:ascii="Verdana" w:hAnsi="Verdana"/>
          <w:b/>
          <w:sz w:val="20"/>
          <w:szCs w:val="20"/>
        </w:rPr>
        <w:t>14</w:t>
      </w:r>
      <w:r w:rsidR="00A016C2" w:rsidRPr="0061147D">
        <w:rPr>
          <w:rFonts w:ascii="Verdana" w:hAnsi="Verdana"/>
          <w:b/>
          <w:sz w:val="20"/>
          <w:szCs w:val="20"/>
        </w:rPr>
        <w:t>.</w:t>
      </w:r>
      <w:r w:rsidR="00282BFB">
        <w:rPr>
          <w:rFonts w:ascii="Verdana" w:hAnsi="Verdana"/>
          <w:b/>
          <w:sz w:val="20"/>
          <w:szCs w:val="20"/>
        </w:rPr>
        <w:t>5</w:t>
      </w:r>
      <w:r w:rsidR="00A016C2" w:rsidRPr="0061147D">
        <w:rPr>
          <w:rFonts w:ascii="Verdana" w:hAnsi="Verdana"/>
          <w:b/>
          <w:sz w:val="20"/>
          <w:szCs w:val="20"/>
        </w:rPr>
        <w:t xml:space="preserve">. </w:t>
      </w:r>
      <w:r w:rsidR="00A016C2" w:rsidRPr="0061147D">
        <w:rPr>
          <w:rFonts w:ascii="Verdana" w:hAnsi="Verdana"/>
          <w:sz w:val="20"/>
          <w:szCs w:val="20"/>
        </w:rPr>
        <w:t xml:space="preserve">Notificar a contratada, por escrito, de quaisquer irregularidades que venham a ocorrer, em função </w:t>
      </w:r>
      <w:r>
        <w:rPr>
          <w:rFonts w:ascii="Verdana" w:hAnsi="Verdana"/>
          <w:sz w:val="20"/>
          <w:szCs w:val="20"/>
        </w:rPr>
        <w:t>da prestação dos serviços</w:t>
      </w:r>
      <w:r w:rsidR="00A016C2" w:rsidRPr="0061147D">
        <w:rPr>
          <w:rFonts w:ascii="Verdana" w:hAnsi="Verdana"/>
          <w:sz w:val="20"/>
          <w:szCs w:val="20"/>
        </w:rPr>
        <w:t xml:space="preserve"> licitados</w:t>
      </w:r>
      <w:r w:rsidR="00862B47">
        <w:rPr>
          <w:rFonts w:ascii="Verdana" w:hAnsi="Verdana"/>
          <w:sz w:val="20"/>
          <w:szCs w:val="20"/>
        </w:rPr>
        <w:t>;</w:t>
      </w:r>
    </w:p>
    <w:p w14:paraId="293B0779" w14:textId="567275BC" w:rsidR="00A016C2" w:rsidRPr="0061147D" w:rsidRDefault="0059513C" w:rsidP="00A016C2">
      <w:pPr>
        <w:pStyle w:val="SemEspaamento"/>
        <w:tabs>
          <w:tab w:val="left" w:pos="567"/>
        </w:tabs>
        <w:contextualSpacing/>
        <w:jc w:val="both"/>
        <w:rPr>
          <w:rFonts w:ascii="Verdana" w:hAnsi="Verdana"/>
          <w:sz w:val="20"/>
          <w:szCs w:val="20"/>
        </w:rPr>
      </w:pPr>
      <w:r>
        <w:rPr>
          <w:rFonts w:ascii="Verdana" w:hAnsi="Verdana"/>
          <w:b/>
          <w:sz w:val="20"/>
          <w:szCs w:val="20"/>
        </w:rPr>
        <w:t>14</w:t>
      </w:r>
      <w:r w:rsidR="00A016C2" w:rsidRPr="0061147D">
        <w:rPr>
          <w:rFonts w:ascii="Verdana" w:hAnsi="Verdana"/>
          <w:b/>
          <w:sz w:val="20"/>
          <w:szCs w:val="20"/>
        </w:rPr>
        <w:t>.</w:t>
      </w:r>
      <w:r w:rsidR="00282BFB">
        <w:rPr>
          <w:rFonts w:ascii="Verdana" w:hAnsi="Verdana"/>
          <w:b/>
          <w:sz w:val="20"/>
          <w:szCs w:val="20"/>
        </w:rPr>
        <w:t>6</w:t>
      </w:r>
      <w:r w:rsidR="00A016C2" w:rsidRPr="0061147D">
        <w:rPr>
          <w:rFonts w:ascii="Verdana" w:hAnsi="Verdana"/>
          <w:b/>
          <w:sz w:val="20"/>
          <w:szCs w:val="20"/>
        </w:rPr>
        <w:t xml:space="preserve">. </w:t>
      </w:r>
      <w:r w:rsidR="00A016C2" w:rsidRPr="0061147D">
        <w:rPr>
          <w:rFonts w:ascii="Verdana" w:hAnsi="Verdana"/>
          <w:sz w:val="20"/>
          <w:szCs w:val="20"/>
        </w:rPr>
        <w:t>Efetuar o pagamento no prazo previsto;</w:t>
      </w:r>
    </w:p>
    <w:p w14:paraId="589A8419" w14:textId="3ACE7B09" w:rsidR="001975CB" w:rsidRPr="0061147D" w:rsidRDefault="0059513C" w:rsidP="00A016C2">
      <w:pPr>
        <w:pStyle w:val="SemEspaamento"/>
        <w:tabs>
          <w:tab w:val="left" w:pos="567"/>
        </w:tabs>
        <w:contextualSpacing/>
        <w:jc w:val="both"/>
        <w:rPr>
          <w:rFonts w:ascii="Verdana" w:hAnsi="Verdana"/>
          <w:sz w:val="20"/>
          <w:szCs w:val="20"/>
        </w:rPr>
      </w:pPr>
      <w:r>
        <w:rPr>
          <w:rFonts w:ascii="Verdana" w:hAnsi="Verdana"/>
          <w:b/>
          <w:sz w:val="20"/>
          <w:szCs w:val="20"/>
        </w:rPr>
        <w:t>14</w:t>
      </w:r>
      <w:r w:rsidR="00A016C2" w:rsidRPr="0061147D">
        <w:rPr>
          <w:rFonts w:ascii="Verdana" w:hAnsi="Verdana"/>
          <w:b/>
          <w:sz w:val="20"/>
          <w:szCs w:val="20"/>
        </w:rPr>
        <w:t>.</w:t>
      </w:r>
      <w:r w:rsidR="00282BFB">
        <w:rPr>
          <w:rFonts w:ascii="Verdana" w:hAnsi="Verdana"/>
          <w:b/>
          <w:sz w:val="20"/>
          <w:szCs w:val="20"/>
        </w:rPr>
        <w:t>7</w:t>
      </w:r>
      <w:r w:rsidR="00A016C2" w:rsidRPr="0061147D">
        <w:rPr>
          <w:rFonts w:ascii="Verdana" w:hAnsi="Verdana"/>
          <w:b/>
          <w:sz w:val="20"/>
          <w:szCs w:val="20"/>
        </w:rPr>
        <w:t xml:space="preserve">. </w:t>
      </w:r>
      <w:r w:rsidR="00A016C2" w:rsidRPr="0061147D">
        <w:rPr>
          <w:rFonts w:ascii="Verdana" w:hAnsi="Verdana"/>
          <w:sz w:val="20"/>
          <w:szCs w:val="20"/>
        </w:rPr>
        <w:t xml:space="preserve">Cumprir e fazer cumprir o disposto nas cláusulas deste Termo de Referência, aplicando, se for o caso, as penalidades previstas </w:t>
      </w:r>
      <w:r>
        <w:rPr>
          <w:rFonts w:ascii="Verdana" w:hAnsi="Verdana"/>
          <w:sz w:val="20"/>
          <w:szCs w:val="20"/>
        </w:rPr>
        <w:t>em lei</w:t>
      </w:r>
      <w:r w:rsidR="00A016C2" w:rsidRPr="0061147D">
        <w:rPr>
          <w:rFonts w:ascii="Verdana" w:hAnsi="Verdana"/>
          <w:sz w:val="20"/>
          <w:szCs w:val="20"/>
        </w:rPr>
        <w:t>;</w:t>
      </w:r>
    </w:p>
    <w:p w14:paraId="08FA1AFC" w14:textId="711D6F9E" w:rsidR="001975CB" w:rsidRPr="0061147D" w:rsidRDefault="0059513C" w:rsidP="001975CB">
      <w:pPr>
        <w:spacing w:after="240" w:line="276" w:lineRule="auto"/>
        <w:ind w:right="-1"/>
        <w:jc w:val="both"/>
        <w:rPr>
          <w:rFonts w:ascii="Verdana" w:hAnsi="Verdana"/>
          <w:sz w:val="20"/>
          <w:szCs w:val="20"/>
        </w:rPr>
      </w:pPr>
      <w:r>
        <w:rPr>
          <w:rFonts w:ascii="Verdana" w:hAnsi="Verdana"/>
          <w:b/>
          <w:bCs/>
          <w:sz w:val="20"/>
          <w:szCs w:val="20"/>
        </w:rPr>
        <w:t>14.8</w:t>
      </w:r>
      <w:r w:rsidR="001975CB" w:rsidRPr="0061147D">
        <w:rPr>
          <w:rFonts w:ascii="Verdana" w:hAnsi="Verdana"/>
          <w:b/>
          <w:bCs/>
          <w:sz w:val="20"/>
          <w:szCs w:val="20"/>
        </w:rPr>
        <w:t>.</w:t>
      </w:r>
      <w:r w:rsidR="001975CB" w:rsidRPr="0061147D">
        <w:rPr>
          <w:rFonts w:ascii="Verdana" w:hAnsi="Verdana"/>
          <w:sz w:val="20"/>
          <w:szCs w:val="20"/>
        </w:rPr>
        <w:t xml:space="preserve">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DE9F648" w14:textId="77777777" w:rsidR="00A016C2" w:rsidRPr="0081711A" w:rsidRDefault="00A016C2" w:rsidP="00A016C2">
      <w:pPr>
        <w:pStyle w:val="SemEspaamento"/>
        <w:ind w:firstLine="360"/>
        <w:contextualSpacing/>
        <w:jc w:val="both"/>
        <w:rPr>
          <w:rFonts w:ascii="Verdana" w:hAnsi="Verdana"/>
          <w:sz w:val="20"/>
          <w:szCs w:val="20"/>
        </w:rPr>
      </w:pPr>
    </w:p>
    <w:p w14:paraId="3A633095" w14:textId="77777777" w:rsidR="0061147D" w:rsidRDefault="0061147D" w:rsidP="00A016C2">
      <w:pPr>
        <w:contextualSpacing/>
        <w:jc w:val="both"/>
        <w:rPr>
          <w:rFonts w:ascii="Verdana" w:hAnsi="Verdana"/>
          <w:b/>
          <w:sz w:val="20"/>
          <w:szCs w:val="20"/>
        </w:rPr>
      </w:pPr>
    </w:p>
    <w:p w14:paraId="58B42E7F" w14:textId="3C0D15DD" w:rsidR="00A016C2" w:rsidRPr="00FA6E1A" w:rsidRDefault="0059513C" w:rsidP="00A016C2">
      <w:pPr>
        <w:tabs>
          <w:tab w:val="left" w:pos="426"/>
        </w:tabs>
        <w:contextualSpacing/>
        <w:jc w:val="both"/>
        <w:rPr>
          <w:rFonts w:ascii="Verdana" w:hAnsi="Verdana"/>
          <w:b/>
          <w:sz w:val="20"/>
          <w:szCs w:val="20"/>
        </w:rPr>
      </w:pPr>
      <w:r>
        <w:rPr>
          <w:rFonts w:ascii="Verdana" w:hAnsi="Verdana"/>
          <w:b/>
          <w:sz w:val="20"/>
          <w:szCs w:val="20"/>
        </w:rPr>
        <w:t>15</w:t>
      </w:r>
      <w:r w:rsidR="00A016C2" w:rsidRPr="00FA6E1A">
        <w:rPr>
          <w:rFonts w:ascii="Verdana" w:hAnsi="Verdana"/>
          <w:b/>
          <w:sz w:val="20"/>
          <w:szCs w:val="20"/>
        </w:rPr>
        <w:t>. VIGÊNCIA CONTRATUAL</w:t>
      </w:r>
    </w:p>
    <w:p w14:paraId="1368B161" w14:textId="558C707A" w:rsidR="00A016C2" w:rsidRDefault="0059513C" w:rsidP="00A016C2">
      <w:pPr>
        <w:tabs>
          <w:tab w:val="left" w:pos="426"/>
        </w:tabs>
        <w:contextualSpacing/>
        <w:jc w:val="both"/>
        <w:rPr>
          <w:rFonts w:ascii="Verdana" w:hAnsi="Verdana"/>
          <w:sz w:val="20"/>
          <w:szCs w:val="20"/>
        </w:rPr>
      </w:pPr>
      <w:r>
        <w:rPr>
          <w:rFonts w:ascii="Verdana" w:hAnsi="Verdana"/>
          <w:b/>
          <w:sz w:val="20"/>
          <w:szCs w:val="20"/>
        </w:rPr>
        <w:t>15</w:t>
      </w:r>
      <w:r w:rsidR="00A016C2" w:rsidRPr="00FA6E1A">
        <w:rPr>
          <w:rFonts w:ascii="Verdana" w:hAnsi="Verdana"/>
          <w:b/>
          <w:sz w:val="20"/>
          <w:szCs w:val="20"/>
        </w:rPr>
        <w:t xml:space="preserve">.1. </w:t>
      </w:r>
      <w:r w:rsidR="00A016C2" w:rsidRPr="00FA6E1A">
        <w:rPr>
          <w:rFonts w:ascii="Verdana" w:hAnsi="Verdana"/>
          <w:sz w:val="20"/>
          <w:szCs w:val="20"/>
        </w:rPr>
        <w:t xml:space="preserve">O prazo de vigência do contrato de dispensa será de </w:t>
      </w:r>
      <w:r>
        <w:rPr>
          <w:rFonts w:ascii="Verdana" w:hAnsi="Verdana"/>
          <w:sz w:val="20"/>
          <w:szCs w:val="20"/>
        </w:rPr>
        <w:t>180</w:t>
      </w:r>
      <w:r w:rsidR="00A016C2" w:rsidRPr="00FA6E1A">
        <w:rPr>
          <w:rFonts w:ascii="Verdana" w:hAnsi="Verdana"/>
          <w:sz w:val="20"/>
          <w:szCs w:val="20"/>
        </w:rPr>
        <w:t xml:space="preserve"> (</w:t>
      </w:r>
      <w:r>
        <w:rPr>
          <w:rFonts w:ascii="Verdana" w:hAnsi="Verdana"/>
          <w:sz w:val="20"/>
          <w:szCs w:val="20"/>
        </w:rPr>
        <w:t>cento e oitenta</w:t>
      </w:r>
      <w:r w:rsidR="00A016C2" w:rsidRPr="00FA6E1A">
        <w:rPr>
          <w:rFonts w:ascii="Verdana" w:hAnsi="Verdana"/>
          <w:sz w:val="20"/>
          <w:szCs w:val="20"/>
        </w:rPr>
        <w:t xml:space="preserve">) </w:t>
      </w:r>
      <w:r>
        <w:rPr>
          <w:rFonts w:ascii="Verdana" w:hAnsi="Verdana"/>
          <w:sz w:val="20"/>
          <w:szCs w:val="20"/>
        </w:rPr>
        <w:t>dias</w:t>
      </w:r>
      <w:r w:rsidR="00A016C2" w:rsidRPr="00FA6E1A">
        <w:rPr>
          <w:rFonts w:ascii="Verdana" w:hAnsi="Verdana"/>
          <w:sz w:val="20"/>
          <w:szCs w:val="20"/>
        </w:rPr>
        <w:t xml:space="preserve"> a contar da data de assinatura do contrato</w:t>
      </w:r>
      <w:r w:rsidR="00E07060">
        <w:rPr>
          <w:rFonts w:ascii="Verdana" w:hAnsi="Verdana"/>
          <w:sz w:val="20"/>
          <w:szCs w:val="20"/>
        </w:rPr>
        <w:t>;</w:t>
      </w:r>
    </w:p>
    <w:p w14:paraId="326997A7" w14:textId="77777777" w:rsidR="00A016C2" w:rsidRPr="0081711A" w:rsidRDefault="00A016C2" w:rsidP="00A016C2">
      <w:pPr>
        <w:contextualSpacing/>
        <w:jc w:val="both"/>
        <w:rPr>
          <w:rFonts w:ascii="Verdana" w:hAnsi="Verdana"/>
          <w:sz w:val="20"/>
          <w:szCs w:val="20"/>
        </w:rPr>
      </w:pPr>
    </w:p>
    <w:p w14:paraId="4EC27907" w14:textId="045B9218"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sz w:val="20"/>
          <w:szCs w:val="20"/>
        </w:rPr>
      </w:pPr>
      <w:r>
        <w:rPr>
          <w:rFonts w:ascii="Verdana" w:hAnsi="Verdana"/>
          <w:sz w:val="20"/>
          <w:szCs w:val="20"/>
        </w:rPr>
        <w:t>16</w:t>
      </w:r>
      <w:r w:rsidR="00A016C2" w:rsidRPr="0081711A">
        <w:rPr>
          <w:rFonts w:ascii="Verdana" w:hAnsi="Verdana"/>
          <w:sz w:val="20"/>
          <w:szCs w:val="20"/>
        </w:rPr>
        <w:t>. SANÇÕES ADMINISTRATIVAS</w:t>
      </w:r>
    </w:p>
    <w:p w14:paraId="15A9D71D" w14:textId="5AC60000"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w w:val="95"/>
          <w:sz w:val="20"/>
          <w:szCs w:val="20"/>
        </w:rPr>
      </w:pPr>
      <w:r>
        <w:rPr>
          <w:rFonts w:ascii="Verdana" w:hAnsi="Verdana"/>
          <w:w w:val="95"/>
          <w:sz w:val="20"/>
          <w:szCs w:val="20"/>
        </w:rPr>
        <w:t>16</w:t>
      </w:r>
      <w:r w:rsidR="00A016C2" w:rsidRPr="0081711A">
        <w:rPr>
          <w:rFonts w:ascii="Verdana" w:hAnsi="Verdana"/>
          <w:w w:val="95"/>
          <w:sz w:val="20"/>
          <w:szCs w:val="20"/>
        </w:rPr>
        <w:t xml:space="preserve">.1. </w:t>
      </w:r>
      <w:r w:rsidR="00A016C2" w:rsidRPr="0081711A">
        <w:rPr>
          <w:rFonts w:ascii="Verdana" w:hAnsi="Verdana"/>
          <w:b w:val="0"/>
          <w:w w:val="95"/>
          <w:sz w:val="20"/>
          <w:szCs w:val="20"/>
        </w:rPr>
        <w:t>Comete infração administrativa nos termos do art.155 da Lei n°14.133, de 2021, a Contratada que:</w:t>
      </w:r>
    </w:p>
    <w:p w14:paraId="2FAE37A5" w14:textId="246CF016"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w w:val="95"/>
          <w:sz w:val="20"/>
          <w:szCs w:val="20"/>
        </w:rPr>
      </w:pPr>
      <w:r>
        <w:rPr>
          <w:rFonts w:ascii="Verdana" w:hAnsi="Verdana"/>
          <w:b w:val="0"/>
          <w:w w:val="95"/>
          <w:sz w:val="20"/>
          <w:szCs w:val="20"/>
        </w:rPr>
        <w:t>16</w:t>
      </w:r>
      <w:r w:rsidR="00A016C2" w:rsidRPr="0081711A">
        <w:rPr>
          <w:rFonts w:ascii="Verdana" w:hAnsi="Verdana"/>
          <w:b w:val="0"/>
          <w:w w:val="95"/>
          <w:sz w:val="20"/>
          <w:szCs w:val="20"/>
        </w:rPr>
        <w:t>.1.1. Der causa à inexecução total ou parcial de qualquer das obrigações assumidas em decorrência da contratação;</w:t>
      </w:r>
    </w:p>
    <w:p w14:paraId="4999930D" w14:textId="49B053F5"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Pr>
          <w:rFonts w:ascii="Verdana" w:hAnsi="Verdana"/>
          <w:b w:val="0"/>
          <w:w w:val="95"/>
          <w:sz w:val="20"/>
          <w:szCs w:val="20"/>
        </w:rPr>
        <w:t>16</w:t>
      </w:r>
      <w:r w:rsidR="00A016C2" w:rsidRPr="0081711A">
        <w:rPr>
          <w:rFonts w:ascii="Verdana" w:hAnsi="Verdana"/>
          <w:b w:val="0"/>
          <w:w w:val="95"/>
          <w:sz w:val="20"/>
          <w:szCs w:val="20"/>
        </w:rPr>
        <w:t xml:space="preserve">.1.2. </w:t>
      </w:r>
      <w:r w:rsidR="00A016C2" w:rsidRPr="0081711A">
        <w:rPr>
          <w:rFonts w:ascii="Verdana" w:hAnsi="Verdana"/>
          <w:b w:val="0"/>
          <w:spacing w:val="-1"/>
          <w:sz w:val="20"/>
          <w:szCs w:val="20"/>
        </w:rPr>
        <w:t>Não mantiver a proposta, salvo em decorrência de fato superveniente</w:t>
      </w:r>
      <w:r w:rsidR="00A016C2" w:rsidRPr="0081711A">
        <w:rPr>
          <w:rFonts w:ascii="Verdana" w:hAnsi="Verdana"/>
          <w:b w:val="0"/>
          <w:sz w:val="20"/>
          <w:szCs w:val="20"/>
        </w:rPr>
        <w:t xml:space="preserve"> devidamente justificado;</w:t>
      </w:r>
    </w:p>
    <w:p w14:paraId="23AB38F5" w14:textId="2AC30626"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w w:val="95"/>
          <w:sz w:val="20"/>
          <w:szCs w:val="20"/>
        </w:rPr>
      </w:pPr>
      <w:r>
        <w:rPr>
          <w:rFonts w:ascii="Verdana" w:hAnsi="Verdana"/>
          <w:b w:val="0"/>
          <w:sz w:val="20"/>
          <w:szCs w:val="20"/>
        </w:rPr>
        <w:t>16</w:t>
      </w:r>
      <w:r w:rsidR="00A016C2" w:rsidRPr="0081711A">
        <w:rPr>
          <w:rFonts w:ascii="Verdana" w:hAnsi="Verdana"/>
          <w:b w:val="0"/>
          <w:sz w:val="20"/>
          <w:szCs w:val="20"/>
        </w:rPr>
        <w:t xml:space="preserve">.1.3. </w:t>
      </w:r>
      <w:r w:rsidR="00A016C2" w:rsidRPr="0081711A">
        <w:rPr>
          <w:rFonts w:ascii="Verdana" w:hAnsi="Verdana"/>
          <w:b w:val="0"/>
          <w:w w:val="95"/>
          <w:sz w:val="20"/>
          <w:szCs w:val="20"/>
        </w:rPr>
        <w:t>Não celebrar o contrato ou deixar de entregar a documentação exigida dentro do prazo;</w:t>
      </w:r>
    </w:p>
    <w:p w14:paraId="7AB4E3AB" w14:textId="75FABEBA"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Pr>
          <w:rFonts w:ascii="Verdana" w:hAnsi="Verdana"/>
          <w:b w:val="0"/>
          <w:w w:val="95"/>
          <w:sz w:val="20"/>
          <w:szCs w:val="20"/>
        </w:rPr>
        <w:t>16</w:t>
      </w:r>
      <w:r w:rsidR="00A016C2" w:rsidRPr="0081711A">
        <w:rPr>
          <w:rFonts w:ascii="Verdana" w:hAnsi="Verdana"/>
          <w:b w:val="0"/>
          <w:w w:val="95"/>
          <w:sz w:val="20"/>
          <w:szCs w:val="20"/>
        </w:rPr>
        <w:t xml:space="preserve">.1.4. </w:t>
      </w:r>
      <w:r w:rsidR="00A016C2" w:rsidRPr="0081711A">
        <w:rPr>
          <w:rFonts w:ascii="Verdana" w:hAnsi="Verdana"/>
          <w:b w:val="0"/>
          <w:spacing w:val="-1"/>
          <w:sz w:val="20"/>
          <w:szCs w:val="20"/>
        </w:rPr>
        <w:t xml:space="preserve">Ensejar o retardamento da execução ou entrega do objeto </w:t>
      </w:r>
      <w:r w:rsidR="00A016C2" w:rsidRPr="0081711A">
        <w:rPr>
          <w:rFonts w:ascii="Verdana" w:hAnsi="Verdana"/>
          <w:b w:val="0"/>
          <w:sz w:val="20"/>
          <w:szCs w:val="20"/>
        </w:rPr>
        <w:t>sem motivo justificado;</w:t>
      </w:r>
    </w:p>
    <w:p w14:paraId="088F2111" w14:textId="69A8ADD8"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Pr>
          <w:rFonts w:ascii="Verdana" w:hAnsi="Verdana"/>
          <w:b w:val="0"/>
          <w:sz w:val="20"/>
          <w:szCs w:val="20"/>
        </w:rPr>
        <w:t>16</w:t>
      </w:r>
      <w:r w:rsidR="00A016C2" w:rsidRPr="0081711A">
        <w:rPr>
          <w:rFonts w:ascii="Verdana" w:hAnsi="Verdana"/>
          <w:b w:val="0"/>
          <w:sz w:val="20"/>
          <w:szCs w:val="20"/>
        </w:rPr>
        <w:t>.1.5. Apresentar declaração ou documentação falsa exigida para o certame ou prestar declaração falsa durante a licitação ou a execução do contrato;</w:t>
      </w:r>
    </w:p>
    <w:p w14:paraId="75F44C15" w14:textId="26A79E70"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pacing w:val="-1"/>
          <w:sz w:val="20"/>
          <w:szCs w:val="20"/>
        </w:rPr>
      </w:pPr>
      <w:r>
        <w:rPr>
          <w:rFonts w:ascii="Verdana" w:hAnsi="Verdana"/>
          <w:b w:val="0"/>
          <w:sz w:val="20"/>
          <w:szCs w:val="20"/>
        </w:rPr>
        <w:t>16</w:t>
      </w:r>
      <w:r w:rsidR="00A016C2" w:rsidRPr="0081711A">
        <w:rPr>
          <w:rFonts w:ascii="Verdana" w:hAnsi="Verdana"/>
          <w:b w:val="0"/>
          <w:sz w:val="20"/>
          <w:szCs w:val="20"/>
        </w:rPr>
        <w:t xml:space="preserve">.1.6. </w:t>
      </w:r>
      <w:r w:rsidR="00A016C2" w:rsidRPr="0081711A">
        <w:rPr>
          <w:rFonts w:ascii="Verdana" w:hAnsi="Verdana"/>
          <w:b w:val="0"/>
          <w:spacing w:val="-1"/>
          <w:sz w:val="20"/>
          <w:szCs w:val="20"/>
        </w:rPr>
        <w:t>Fraudar a licitação ou praticar ato fraudulento na execução do contrato;</w:t>
      </w:r>
    </w:p>
    <w:p w14:paraId="3817C9B3" w14:textId="0CD7CA7B"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Pr>
          <w:rFonts w:ascii="Verdana" w:hAnsi="Verdana"/>
          <w:b w:val="0"/>
          <w:spacing w:val="-1"/>
          <w:sz w:val="20"/>
          <w:szCs w:val="20"/>
        </w:rPr>
        <w:t>16</w:t>
      </w:r>
      <w:r w:rsidR="00A016C2" w:rsidRPr="0081711A">
        <w:rPr>
          <w:rFonts w:ascii="Verdana" w:hAnsi="Verdana"/>
          <w:b w:val="0"/>
          <w:spacing w:val="-1"/>
          <w:sz w:val="20"/>
          <w:szCs w:val="20"/>
        </w:rPr>
        <w:t>.1.7. Comportar-se de modo inidôneo</w:t>
      </w:r>
      <w:r w:rsidR="00A016C2" w:rsidRPr="0081711A">
        <w:rPr>
          <w:rFonts w:ascii="Verdana" w:hAnsi="Verdana"/>
          <w:b w:val="0"/>
          <w:sz w:val="20"/>
          <w:szCs w:val="20"/>
        </w:rPr>
        <w:t xml:space="preserve"> ou cometer fraude de qualquer natureza;</w:t>
      </w:r>
    </w:p>
    <w:p w14:paraId="03A1AC7A" w14:textId="17E7A410"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Pr>
          <w:rFonts w:ascii="Verdana" w:hAnsi="Verdana"/>
          <w:b w:val="0"/>
          <w:sz w:val="20"/>
          <w:szCs w:val="20"/>
        </w:rPr>
        <w:t>16</w:t>
      </w:r>
      <w:r w:rsidR="00A016C2" w:rsidRPr="0081711A">
        <w:rPr>
          <w:rFonts w:ascii="Verdana" w:hAnsi="Verdana"/>
          <w:b w:val="0"/>
          <w:sz w:val="20"/>
          <w:szCs w:val="20"/>
        </w:rPr>
        <w:t>.1.8. P</w:t>
      </w:r>
      <w:r w:rsidR="00A016C2" w:rsidRPr="0081711A">
        <w:rPr>
          <w:rFonts w:ascii="Verdana" w:hAnsi="Verdana"/>
          <w:b w:val="0"/>
          <w:spacing w:val="-1"/>
          <w:sz w:val="20"/>
          <w:szCs w:val="20"/>
        </w:rPr>
        <w:t xml:space="preserve">raticar atos ilícitos com vistas </w:t>
      </w:r>
      <w:r w:rsidR="00A016C2" w:rsidRPr="0081711A">
        <w:rPr>
          <w:rFonts w:ascii="Verdana" w:hAnsi="Verdana"/>
          <w:b w:val="0"/>
          <w:sz w:val="20"/>
          <w:szCs w:val="20"/>
        </w:rPr>
        <w:t>a frustrar os objetivos da licitação;</w:t>
      </w:r>
    </w:p>
    <w:p w14:paraId="6C626CA1" w14:textId="4B33F6F0"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Pr>
          <w:rFonts w:ascii="Verdana" w:hAnsi="Verdana"/>
          <w:sz w:val="20"/>
          <w:szCs w:val="20"/>
        </w:rPr>
        <w:t>16</w:t>
      </w:r>
      <w:r w:rsidR="00A016C2" w:rsidRPr="0081711A">
        <w:rPr>
          <w:rFonts w:ascii="Verdana" w:hAnsi="Verdana"/>
          <w:sz w:val="20"/>
          <w:szCs w:val="20"/>
        </w:rPr>
        <w:t>.2.</w:t>
      </w:r>
      <w:r w:rsidR="00A016C2" w:rsidRPr="0081711A">
        <w:rPr>
          <w:rFonts w:ascii="Verdana" w:hAnsi="Verdana"/>
          <w:b w:val="0"/>
          <w:sz w:val="20"/>
          <w:szCs w:val="20"/>
        </w:rPr>
        <w:t xml:space="preserve"> </w:t>
      </w:r>
      <w:r w:rsidR="00A016C2" w:rsidRPr="0081711A">
        <w:rPr>
          <w:rFonts w:ascii="Verdana" w:hAnsi="Verdana"/>
          <w:b w:val="0"/>
          <w:spacing w:val="-1"/>
          <w:sz w:val="20"/>
          <w:szCs w:val="20"/>
        </w:rPr>
        <w:t xml:space="preserve">Pela inexecução </w:t>
      </w:r>
      <w:r w:rsidR="00A016C2" w:rsidRPr="0081711A">
        <w:rPr>
          <w:rFonts w:ascii="Verdana" w:hAnsi="Verdana"/>
          <w:b w:val="0"/>
          <w:spacing w:val="-1"/>
          <w:sz w:val="20"/>
          <w:szCs w:val="20"/>
          <w:u w:val="single" w:color="181818"/>
        </w:rPr>
        <w:t>total</w:t>
      </w:r>
      <w:r w:rsidR="00A016C2" w:rsidRPr="0081711A">
        <w:rPr>
          <w:rFonts w:ascii="Verdana" w:hAnsi="Verdana"/>
          <w:b w:val="0"/>
          <w:spacing w:val="-1"/>
          <w:sz w:val="20"/>
          <w:szCs w:val="20"/>
        </w:rPr>
        <w:t xml:space="preserve"> ou </w:t>
      </w:r>
      <w:r w:rsidR="00A016C2" w:rsidRPr="0081711A">
        <w:rPr>
          <w:rFonts w:ascii="Verdana" w:hAnsi="Verdana"/>
          <w:b w:val="0"/>
          <w:spacing w:val="-1"/>
          <w:sz w:val="20"/>
          <w:szCs w:val="20"/>
          <w:u w:val="single" w:color="181818"/>
        </w:rPr>
        <w:t>parcial</w:t>
      </w:r>
      <w:r w:rsidR="00A016C2" w:rsidRPr="0081711A">
        <w:rPr>
          <w:rFonts w:ascii="Verdana" w:hAnsi="Verdana"/>
          <w:b w:val="0"/>
          <w:spacing w:val="-1"/>
          <w:sz w:val="20"/>
          <w:szCs w:val="20"/>
        </w:rPr>
        <w:t xml:space="preserve"> do objeto deste contrato, a Administração </w:t>
      </w:r>
      <w:r w:rsidR="00A016C2" w:rsidRPr="0081711A">
        <w:rPr>
          <w:rFonts w:ascii="Verdana" w:hAnsi="Verdana"/>
          <w:b w:val="0"/>
          <w:sz w:val="20"/>
          <w:szCs w:val="20"/>
        </w:rPr>
        <w:t>pode aplicar à CONTRATADA as seguintes sanções:</w:t>
      </w:r>
    </w:p>
    <w:p w14:paraId="16EE520E" w14:textId="7D8D9415"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w w:val="95"/>
          <w:sz w:val="20"/>
          <w:szCs w:val="20"/>
        </w:rPr>
      </w:pPr>
      <w:r>
        <w:rPr>
          <w:rFonts w:ascii="Verdana" w:hAnsi="Verdana"/>
          <w:b w:val="0"/>
          <w:sz w:val="20"/>
          <w:szCs w:val="20"/>
        </w:rPr>
        <w:t>16</w:t>
      </w:r>
      <w:r w:rsidR="00A016C2" w:rsidRPr="0081711A">
        <w:rPr>
          <w:rFonts w:ascii="Verdana" w:hAnsi="Verdana"/>
          <w:b w:val="0"/>
          <w:sz w:val="20"/>
          <w:szCs w:val="20"/>
        </w:rPr>
        <w:t xml:space="preserve">.2.1. </w:t>
      </w:r>
      <w:r w:rsidR="00A016C2" w:rsidRPr="0081711A">
        <w:rPr>
          <w:rFonts w:ascii="Verdana" w:hAnsi="Verdana"/>
          <w:b w:val="0"/>
          <w:w w:val="95"/>
          <w:sz w:val="20"/>
          <w:szCs w:val="20"/>
        </w:rPr>
        <w:t>Advertência, por faltas leves, assim entendidas aquelas que não acarretem prejuízos significativos para a Contratante;</w:t>
      </w:r>
    </w:p>
    <w:p w14:paraId="4FCE9669" w14:textId="7D347F67"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Pr>
          <w:rFonts w:ascii="Verdana" w:hAnsi="Verdana"/>
          <w:b w:val="0"/>
          <w:w w:val="95"/>
          <w:sz w:val="20"/>
          <w:szCs w:val="20"/>
        </w:rPr>
        <w:t>16</w:t>
      </w:r>
      <w:r w:rsidR="00A016C2" w:rsidRPr="0081711A">
        <w:rPr>
          <w:rFonts w:ascii="Verdana" w:hAnsi="Verdana"/>
          <w:b w:val="0"/>
          <w:w w:val="95"/>
          <w:sz w:val="20"/>
          <w:szCs w:val="20"/>
        </w:rPr>
        <w:t xml:space="preserve">.2.2. </w:t>
      </w:r>
      <w:r w:rsidR="00A016C2" w:rsidRPr="0081711A">
        <w:rPr>
          <w:rFonts w:ascii="Verdana" w:hAnsi="Verdana"/>
          <w:b w:val="0"/>
          <w:sz w:val="20"/>
          <w:szCs w:val="20"/>
        </w:rPr>
        <w:t>Multa moratória de 0,5% (meio por cento) por dia de atraso injustificado sobre o valor da parcela inadimplida, até o limite de R$ 50,00 (cinquenta reais);</w:t>
      </w:r>
    </w:p>
    <w:p w14:paraId="436D243E" w14:textId="31E8494F"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Pr>
          <w:rFonts w:ascii="Verdana" w:hAnsi="Verdana"/>
          <w:b w:val="0"/>
          <w:sz w:val="20"/>
          <w:szCs w:val="20"/>
        </w:rPr>
        <w:t>16</w:t>
      </w:r>
      <w:r w:rsidR="00A016C2" w:rsidRPr="0081711A">
        <w:rPr>
          <w:rFonts w:ascii="Verdana" w:hAnsi="Verdana"/>
          <w:b w:val="0"/>
          <w:sz w:val="20"/>
          <w:szCs w:val="20"/>
        </w:rPr>
        <w:t xml:space="preserve">.2.3. </w:t>
      </w:r>
      <w:r w:rsidR="00A016C2" w:rsidRPr="0081711A">
        <w:rPr>
          <w:rFonts w:ascii="Verdana" w:hAnsi="Verdana"/>
          <w:b w:val="0"/>
          <w:spacing w:val="-1"/>
          <w:sz w:val="20"/>
          <w:szCs w:val="20"/>
        </w:rPr>
        <w:t xml:space="preserve">Multa compensatória de 20% (vinte por cento) sobre o valor total do </w:t>
      </w:r>
      <w:r w:rsidR="00A016C2" w:rsidRPr="0081711A">
        <w:rPr>
          <w:rFonts w:ascii="Verdana" w:hAnsi="Verdana"/>
          <w:b w:val="0"/>
          <w:sz w:val="20"/>
          <w:szCs w:val="20"/>
        </w:rPr>
        <w:t>contrato, no caso de inexecução total do objeto;</w:t>
      </w:r>
    </w:p>
    <w:p w14:paraId="4D144028" w14:textId="27C898CB"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Pr>
          <w:rFonts w:ascii="Verdana" w:hAnsi="Verdana"/>
          <w:b w:val="0"/>
          <w:sz w:val="20"/>
          <w:szCs w:val="20"/>
        </w:rPr>
        <w:t>16</w:t>
      </w:r>
      <w:r w:rsidR="00A016C2" w:rsidRPr="0081711A">
        <w:rPr>
          <w:rFonts w:ascii="Verdana" w:hAnsi="Verdana"/>
          <w:b w:val="0"/>
          <w:sz w:val="20"/>
          <w:szCs w:val="20"/>
        </w:rPr>
        <w:t>.2.4. Em caso de inexecução parcial, a multa compensatória, no mesmo percentual do subitem acima, será aplicada de forma proporcional à obrigação inadimplida;</w:t>
      </w:r>
    </w:p>
    <w:p w14:paraId="1CEE0C02" w14:textId="5FD1A366"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Pr>
          <w:rFonts w:ascii="Verdana" w:hAnsi="Verdana"/>
          <w:b w:val="0"/>
          <w:sz w:val="20"/>
          <w:szCs w:val="20"/>
        </w:rPr>
        <w:t>16</w:t>
      </w:r>
      <w:r w:rsidR="00A016C2" w:rsidRPr="0081711A">
        <w:rPr>
          <w:rFonts w:ascii="Verdana" w:hAnsi="Verdana"/>
          <w:b w:val="0"/>
          <w:sz w:val="20"/>
          <w:szCs w:val="20"/>
        </w:rPr>
        <w:t xml:space="preserve">.2.5. </w:t>
      </w:r>
      <w:r w:rsidR="00A016C2" w:rsidRPr="0081711A">
        <w:rPr>
          <w:rFonts w:ascii="Verdana" w:hAnsi="Verdana"/>
          <w:b w:val="0"/>
          <w:w w:val="95"/>
          <w:sz w:val="20"/>
          <w:szCs w:val="20"/>
        </w:rPr>
        <w:t xml:space="preserve">Suspensão de licitar e impedimento de contratar com o órgão, entidade ou unidade administrativa pela qual a Administração Pública opera e </w:t>
      </w:r>
      <w:r w:rsidR="00A016C2" w:rsidRPr="0081711A">
        <w:rPr>
          <w:rFonts w:ascii="Verdana" w:hAnsi="Verdana"/>
          <w:b w:val="0"/>
          <w:sz w:val="20"/>
          <w:szCs w:val="20"/>
        </w:rPr>
        <w:t>atua concretamente, pelo prazo de até dois anos;</w:t>
      </w:r>
    </w:p>
    <w:p w14:paraId="734F7B85" w14:textId="08F0EA78"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Pr>
          <w:rFonts w:ascii="Verdana" w:hAnsi="Verdana"/>
          <w:b w:val="0"/>
          <w:sz w:val="20"/>
          <w:szCs w:val="20"/>
        </w:rPr>
        <w:t>16</w:t>
      </w:r>
      <w:r w:rsidR="00A016C2" w:rsidRPr="0081711A">
        <w:rPr>
          <w:rFonts w:ascii="Verdana" w:hAnsi="Verdana"/>
          <w:b w:val="0"/>
          <w:sz w:val="20"/>
          <w:szCs w:val="20"/>
        </w:rPr>
        <w:t>.2.6. Impedimento de licitar e contratar com órgãos e entidades da União com o consequente descredenciamento no SICAF pelo prazo de até cinco anos;</w:t>
      </w:r>
    </w:p>
    <w:p w14:paraId="4B429281" w14:textId="52A6C7DF"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Pr>
          <w:rFonts w:ascii="Verdana" w:hAnsi="Verdana"/>
          <w:b w:val="0"/>
          <w:sz w:val="20"/>
          <w:szCs w:val="20"/>
        </w:rPr>
        <w:lastRenderedPageBreak/>
        <w:t>16</w:t>
      </w:r>
      <w:r w:rsidR="00A016C2" w:rsidRPr="0081711A">
        <w:rPr>
          <w:rFonts w:ascii="Verdana" w:hAnsi="Verdana"/>
          <w:b w:val="0"/>
          <w:sz w:val="20"/>
          <w:szCs w:val="20"/>
        </w:rPr>
        <w:t xml:space="preserve">.2.7. A Sanção de impedimento de licitar e contratar prevista neste subitem também é aplicável em quaisquer das hipóteses previstas como infração administrativa no subitem </w:t>
      </w:r>
      <w:r w:rsidR="00A016C2" w:rsidRPr="0081711A">
        <w:rPr>
          <w:rFonts w:ascii="Verdana" w:hAnsi="Verdana"/>
          <w:b w:val="0"/>
          <w:spacing w:val="6"/>
          <w:sz w:val="20"/>
          <w:szCs w:val="20"/>
        </w:rPr>
        <w:t>20</w:t>
      </w:r>
      <w:r w:rsidR="00A016C2" w:rsidRPr="0081711A">
        <w:rPr>
          <w:rFonts w:ascii="Verdana" w:hAnsi="Verdana"/>
          <w:b w:val="0"/>
          <w:sz w:val="20"/>
          <w:szCs w:val="20"/>
        </w:rPr>
        <w:t>. deste Termo de Referência.</w:t>
      </w:r>
    </w:p>
    <w:p w14:paraId="53FB3C00" w14:textId="56AF7E5A"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sz w:val="20"/>
          <w:szCs w:val="20"/>
        </w:rPr>
        <w:t>1</w:t>
      </w:r>
      <w:r w:rsidR="0059513C">
        <w:rPr>
          <w:rFonts w:ascii="Verdana" w:hAnsi="Verdana"/>
          <w:b w:val="0"/>
          <w:sz w:val="20"/>
          <w:szCs w:val="20"/>
        </w:rPr>
        <w:t>6</w:t>
      </w:r>
      <w:r w:rsidRPr="0081711A">
        <w:rPr>
          <w:rFonts w:ascii="Verdana" w:hAnsi="Verdana"/>
          <w:b w:val="0"/>
          <w:sz w:val="20"/>
          <w:szCs w:val="20"/>
        </w:rPr>
        <w:t>.2.8.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8399D5F" w14:textId="413A3C59"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Pr>
          <w:rFonts w:ascii="Verdana" w:hAnsi="Verdana"/>
          <w:b w:val="0"/>
          <w:sz w:val="20"/>
          <w:szCs w:val="20"/>
        </w:rPr>
        <w:t>16</w:t>
      </w:r>
      <w:r w:rsidR="00A016C2" w:rsidRPr="0081711A">
        <w:rPr>
          <w:rFonts w:ascii="Verdana" w:hAnsi="Verdana"/>
          <w:b w:val="0"/>
          <w:sz w:val="20"/>
          <w:szCs w:val="20"/>
        </w:rPr>
        <w:t xml:space="preserve">.2.9. </w:t>
      </w:r>
      <w:r w:rsidR="00A016C2" w:rsidRPr="0081711A">
        <w:rPr>
          <w:rFonts w:ascii="Verdana" w:hAnsi="Verdana"/>
          <w:b w:val="0"/>
          <w:spacing w:val="-1"/>
          <w:sz w:val="20"/>
          <w:szCs w:val="20"/>
        </w:rPr>
        <w:t>As sanções previstas nos subitens 1</w:t>
      </w:r>
      <w:r w:rsidR="009313BA">
        <w:rPr>
          <w:rFonts w:ascii="Verdana" w:hAnsi="Verdana"/>
          <w:b w:val="0"/>
          <w:spacing w:val="-1"/>
          <w:sz w:val="20"/>
          <w:szCs w:val="20"/>
        </w:rPr>
        <w:t>7</w:t>
      </w:r>
      <w:r w:rsidR="00A016C2" w:rsidRPr="0081711A">
        <w:rPr>
          <w:rFonts w:ascii="Verdana" w:hAnsi="Verdana"/>
          <w:b w:val="0"/>
          <w:spacing w:val="-1"/>
          <w:sz w:val="20"/>
          <w:szCs w:val="20"/>
        </w:rPr>
        <w:t>.2.1, 1</w:t>
      </w:r>
      <w:r w:rsidR="009313BA">
        <w:rPr>
          <w:rFonts w:ascii="Verdana" w:hAnsi="Verdana"/>
          <w:b w:val="0"/>
          <w:spacing w:val="-1"/>
          <w:sz w:val="20"/>
          <w:szCs w:val="20"/>
        </w:rPr>
        <w:t>7</w:t>
      </w:r>
      <w:r w:rsidR="00A016C2" w:rsidRPr="0081711A">
        <w:rPr>
          <w:rFonts w:ascii="Verdana" w:hAnsi="Verdana"/>
          <w:b w:val="0"/>
          <w:spacing w:val="-1"/>
          <w:sz w:val="20"/>
          <w:szCs w:val="20"/>
        </w:rPr>
        <w:t>.2.5, 1</w:t>
      </w:r>
      <w:r w:rsidR="009313BA">
        <w:rPr>
          <w:rFonts w:ascii="Verdana" w:hAnsi="Verdana"/>
          <w:b w:val="0"/>
          <w:spacing w:val="-1"/>
          <w:sz w:val="20"/>
          <w:szCs w:val="20"/>
        </w:rPr>
        <w:t>7</w:t>
      </w:r>
      <w:r w:rsidR="00A016C2" w:rsidRPr="0081711A">
        <w:rPr>
          <w:rFonts w:ascii="Verdana" w:hAnsi="Verdana"/>
          <w:b w:val="0"/>
          <w:spacing w:val="-1"/>
          <w:sz w:val="20"/>
          <w:szCs w:val="20"/>
        </w:rPr>
        <w:t>.2.6 e 1</w:t>
      </w:r>
      <w:r w:rsidR="009313BA">
        <w:rPr>
          <w:rFonts w:ascii="Verdana" w:hAnsi="Verdana"/>
          <w:b w:val="0"/>
          <w:spacing w:val="-1"/>
          <w:sz w:val="20"/>
          <w:szCs w:val="20"/>
        </w:rPr>
        <w:t>7</w:t>
      </w:r>
      <w:r w:rsidR="00A016C2" w:rsidRPr="0081711A">
        <w:rPr>
          <w:rFonts w:ascii="Verdana" w:hAnsi="Verdana"/>
          <w:b w:val="0"/>
          <w:spacing w:val="-1"/>
          <w:sz w:val="20"/>
          <w:szCs w:val="20"/>
        </w:rPr>
        <w:t xml:space="preserve">.2.7 poderão ser aplicadas à CONTRATADA juntamente </w:t>
      </w:r>
      <w:r w:rsidR="00A016C2" w:rsidRPr="0081711A">
        <w:rPr>
          <w:rFonts w:ascii="Verdana" w:hAnsi="Verdana"/>
          <w:b w:val="0"/>
          <w:sz w:val="20"/>
          <w:szCs w:val="20"/>
        </w:rPr>
        <w:t>com as de multa, descontando-a dos pagamentos a serem efetuados.</w:t>
      </w:r>
    </w:p>
    <w:p w14:paraId="05572965" w14:textId="2C3102F1"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Pr>
          <w:rFonts w:ascii="Verdana" w:hAnsi="Verdana"/>
          <w:b w:val="0"/>
          <w:sz w:val="20"/>
          <w:szCs w:val="20"/>
        </w:rPr>
        <w:t>16</w:t>
      </w:r>
      <w:r w:rsidR="00A016C2" w:rsidRPr="0081711A">
        <w:rPr>
          <w:rFonts w:ascii="Verdana" w:hAnsi="Verdana"/>
          <w:b w:val="0"/>
          <w:sz w:val="20"/>
          <w:szCs w:val="20"/>
        </w:rPr>
        <w:t xml:space="preserve">.2.10. </w:t>
      </w:r>
      <w:r w:rsidR="00A016C2" w:rsidRPr="0081711A">
        <w:rPr>
          <w:rFonts w:ascii="Verdana" w:hAnsi="Verdana"/>
          <w:b w:val="0"/>
          <w:spacing w:val="-1"/>
          <w:sz w:val="20"/>
          <w:szCs w:val="20"/>
        </w:rPr>
        <w:t>Também ficam sujeitas às penalidades do art.</w:t>
      </w:r>
      <w:r w:rsidR="00A016C2" w:rsidRPr="0081711A">
        <w:rPr>
          <w:rFonts w:ascii="Verdana" w:hAnsi="Verdana"/>
          <w:b w:val="0"/>
          <w:sz w:val="20"/>
          <w:szCs w:val="20"/>
        </w:rPr>
        <w:t>156, III e IV da Lei n°14.133, de 2021, as empresas ou profissionais que:</w:t>
      </w:r>
    </w:p>
    <w:p w14:paraId="7BDBC009" w14:textId="12602BF4"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w w:val="95"/>
          <w:sz w:val="20"/>
          <w:szCs w:val="20"/>
        </w:rPr>
      </w:pPr>
      <w:r>
        <w:rPr>
          <w:rFonts w:ascii="Verdana" w:hAnsi="Verdana"/>
          <w:b w:val="0"/>
          <w:sz w:val="20"/>
          <w:szCs w:val="20"/>
        </w:rPr>
        <w:t>16</w:t>
      </w:r>
      <w:r w:rsidR="00A016C2" w:rsidRPr="0081711A">
        <w:rPr>
          <w:rFonts w:ascii="Verdana" w:hAnsi="Verdana"/>
          <w:b w:val="0"/>
          <w:sz w:val="20"/>
          <w:szCs w:val="20"/>
        </w:rPr>
        <w:t xml:space="preserve">.2.11. </w:t>
      </w:r>
      <w:r w:rsidR="00A016C2" w:rsidRPr="0081711A">
        <w:rPr>
          <w:rFonts w:ascii="Verdana" w:hAnsi="Verdana"/>
          <w:b w:val="0"/>
          <w:w w:val="95"/>
          <w:sz w:val="20"/>
          <w:szCs w:val="20"/>
        </w:rPr>
        <w:t>Tenham sofrido condenação definitiva por praticar, por meio dolosos, fraude fiscal no recolhimento de quaisquer tributos;</w:t>
      </w:r>
    </w:p>
    <w:p w14:paraId="386309E3" w14:textId="3A3BF1A2"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Pr>
          <w:rFonts w:ascii="Verdana" w:hAnsi="Verdana"/>
          <w:b w:val="0"/>
          <w:w w:val="95"/>
          <w:sz w:val="20"/>
          <w:szCs w:val="20"/>
        </w:rPr>
        <w:t>16</w:t>
      </w:r>
      <w:r w:rsidR="00A016C2" w:rsidRPr="0081711A">
        <w:rPr>
          <w:rFonts w:ascii="Verdana" w:hAnsi="Verdana"/>
          <w:b w:val="0"/>
          <w:w w:val="95"/>
          <w:sz w:val="20"/>
          <w:szCs w:val="20"/>
        </w:rPr>
        <w:t xml:space="preserve">.2.12. </w:t>
      </w:r>
      <w:r w:rsidR="00A016C2" w:rsidRPr="0081711A">
        <w:rPr>
          <w:rFonts w:ascii="Verdana" w:hAnsi="Verdana"/>
          <w:b w:val="0"/>
          <w:spacing w:val="-1"/>
          <w:sz w:val="20"/>
          <w:szCs w:val="20"/>
        </w:rPr>
        <w:t xml:space="preserve">Tenham praticado atos ilícitos visando </w:t>
      </w:r>
      <w:r w:rsidR="00A016C2" w:rsidRPr="0081711A">
        <w:rPr>
          <w:rFonts w:ascii="Verdana" w:hAnsi="Verdana"/>
          <w:b w:val="0"/>
          <w:sz w:val="20"/>
          <w:szCs w:val="20"/>
        </w:rPr>
        <w:t>a frustrar os objetivos da licitação;</w:t>
      </w:r>
    </w:p>
    <w:p w14:paraId="4A7F239A" w14:textId="64E219D1"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Pr>
          <w:rFonts w:ascii="Verdana" w:hAnsi="Verdana"/>
          <w:b w:val="0"/>
          <w:sz w:val="20"/>
          <w:szCs w:val="20"/>
        </w:rPr>
        <w:t>16</w:t>
      </w:r>
      <w:r w:rsidR="00A016C2" w:rsidRPr="0081711A">
        <w:rPr>
          <w:rFonts w:ascii="Verdana" w:hAnsi="Verdana"/>
          <w:b w:val="0"/>
          <w:sz w:val="20"/>
          <w:szCs w:val="20"/>
        </w:rPr>
        <w:t xml:space="preserve">.2.13. </w:t>
      </w:r>
      <w:r w:rsidR="00A016C2" w:rsidRPr="0081711A">
        <w:rPr>
          <w:rFonts w:ascii="Verdana" w:hAnsi="Verdana"/>
          <w:b w:val="0"/>
          <w:spacing w:val="-1"/>
          <w:sz w:val="20"/>
          <w:szCs w:val="20"/>
        </w:rPr>
        <w:t>Demonstrem não possuir idoneidade</w:t>
      </w:r>
      <w:r w:rsidR="00A016C2" w:rsidRPr="0081711A">
        <w:rPr>
          <w:rFonts w:ascii="Verdana" w:hAnsi="Verdana"/>
          <w:b w:val="0"/>
          <w:sz w:val="20"/>
          <w:szCs w:val="20"/>
        </w:rPr>
        <w:t xml:space="preserve"> para contratar com a Administração em virtude de atos ilícitos praticados.</w:t>
      </w:r>
    </w:p>
    <w:p w14:paraId="0A85B87E" w14:textId="20A67D94"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Pr>
          <w:rFonts w:ascii="Verdana" w:hAnsi="Verdana"/>
          <w:sz w:val="20"/>
          <w:szCs w:val="20"/>
        </w:rPr>
        <w:t>16</w:t>
      </w:r>
      <w:r w:rsidR="00A016C2" w:rsidRPr="0081711A">
        <w:rPr>
          <w:rFonts w:ascii="Verdana" w:hAnsi="Verdana"/>
          <w:sz w:val="20"/>
          <w:szCs w:val="20"/>
        </w:rPr>
        <w:t>.3.</w:t>
      </w:r>
      <w:r w:rsidR="00A016C2" w:rsidRPr="0081711A">
        <w:rPr>
          <w:rFonts w:ascii="Verdana" w:hAnsi="Verdana"/>
          <w:b w:val="0"/>
          <w:sz w:val="20"/>
          <w:szCs w:val="20"/>
        </w:rPr>
        <w:t xml:space="preserve"> A aplicação de qualquer das penalidades previstas realizar-se-á em processo administrativo que assegurarão contraditório e a ampla defesa à Contratada, observando-se o procedimento previsto na Lei n°14.133, de 2021, e subsidiariamente a Lei n° 9.784, de 1999.</w:t>
      </w:r>
    </w:p>
    <w:p w14:paraId="470382AE" w14:textId="39CA1681"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Pr>
          <w:rFonts w:ascii="Verdana" w:hAnsi="Verdana"/>
          <w:sz w:val="20"/>
          <w:szCs w:val="20"/>
        </w:rPr>
        <w:t>16</w:t>
      </w:r>
      <w:r w:rsidR="00A016C2" w:rsidRPr="0081711A">
        <w:rPr>
          <w:rFonts w:ascii="Verdana" w:hAnsi="Verdana"/>
          <w:sz w:val="20"/>
          <w:szCs w:val="20"/>
        </w:rPr>
        <w:t>.4.</w:t>
      </w:r>
      <w:r w:rsidR="00A016C2" w:rsidRPr="0081711A">
        <w:rPr>
          <w:rFonts w:ascii="Verdana" w:hAnsi="Verdana"/>
          <w:b w:val="0"/>
          <w:sz w:val="20"/>
          <w:szCs w:val="20"/>
        </w:rPr>
        <w:t xml:space="preserve"> As multas devidas e/ou prejuízos causados à Contratante serão deduzidos dos valores a serem pagos, ou recolhidos em favor do Município de Afrânio - PE, ou deduzidos da garantia, ou ainda, quando for o caso, serão inscritos na Dívida Ativa Municipal e cobrados judicialmente.</w:t>
      </w:r>
    </w:p>
    <w:p w14:paraId="6CB91CEF" w14:textId="16BEDBBA"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Pr>
          <w:rFonts w:ascii="Verdana" w:hAnsi="Verdana"/>
          <w:b w:val="0"/>
          <w:sz w:val="20"/>
          <w:szCs w:val="20"/>
        </w:rPr>
        <w:t>16</w:t>
      </w:r>
      <w:r w:rsidR="00A016C2" w:rsidRPr="0081711A">
        <w:rPr>
          <w:rFonts w:ascii="Verdana" w:hAnsi="Verdana"/>
          <w:b w:val="0"/>
          <w:sz w:val="20"/>
          <w:szCs w:val="20"/>
        </w:rPr>
        <w:t>.4.1. Caso a Contratante determine, a multa deverá ser recolhida no prazo máximo de 10 (dez) dias, a contar da data do recebimento da comunicação enviada pela autoridade competente.</w:t>
      </w:r>
    </w:p>
    <w:p w14:paraId="1497E0DB" w14:textId="778CF6E7"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Pr>
          <w:rFonts w:ascii="Verdana" w:hAnsi="Verdana"/>
          <w:sz w:val="20"/>
          <w:szCs w:val="20"/>
        </w:rPr>
        <w:t>16</w:t>
      </w:r>
      <w:r w:rsidR="00A016C2" w:rsidRPr="0081711A">
        <w:rPr>
          <w:rFonts w:ascii="Verdana" w:hAnsi="Verdana"/>
          <w:sz w:val="20"/>
          <w:szCs w:val="20"/>
        </w:rPr>
        <w:t>.5.</w:t>
      </w:r>
      <w:r w:rsidR="00A016C2" w:rsidRPr="0081711A">
        <w:rPr>
          <w:rFonts w:ascii="Verdana" w:hAnsi="Verdana"/>
          <w:b w:val="0"/>
          <w:sz w:val="20"/>
          <w:szCs w:val="20"/>
        </w:rPr>
        <w:t xml:space="preserve"> Caso o valor da multa não seja suficiente para cobrir os prejuízos causados pela conduta do licitante, o Município poderá cobrar o valor remanescente judicialmente, conforme artigo 419 do Código Civil.</w:t>
      </w:r>
    </w:p>
    <w:p w14:paraId="2199F7EB" w14:textId="22094429" w:rsidR="00A016C2" w:rsidRPr="0081711A" w:rsidRDefault="0059513C"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Pr>
          <w:rFonts w:ascii="Verdana" w:hAnsi="Verdana"/>
          <w:sz w:val="20"/>
          <w:szCs w:val="20"/>
        </w:rPr>
        <w:t>16</w:t>
      </w:r>
      <w:r w:rsidR="00A016C2" w:rsidRPr="0081711A">
        <w:rPr>
          <w:rFonts w:ascii="Verdana" w:hAnsi="Verdana"/>
          <w:sz w:val="20"/>
          <w:szCs w:val="20"/>
        </w:rPr>
        <w:t>.6.</w:t>
      </w:r>
      <w:r w:rsidR="00A016C2" w:rsidRPr="0081711A">
        <w:rPr>
          <w:rFonts w:ascii="Verdana" w:hAnsi="Verdana"/>
          <w:b w:val="0"/>
          <w:sz w:val="20"/>
          <w:szCs w:val="20"/>
        </w:rPr>
        <w:t xml:space="preserve"> </w:t>
      </w:r>
      <w:r w:rsidR="00A016C2" w:rsidRPr="0081711A">
        <w:rPr>
          <w:rFonts w:ascii="Verdana" w:hAnsi="Verdana"/>
          <w:b w:val="0"/>
          <w:spacing w:val="-1"/>
          <w:sz w:val="20"/>
          <w:szCs w:val="20"/>
        </w:rPr>
        <w:t xml:space="preserve">A autoridade competente, na aplicação das sanções, </w:t>
      </w:r>
      <w:r w:rsidR="00A016C2" w:rsidRPr="0081711A">
        <w:rPr>
          <w:rFonts w:ascii="Verdana" w:hAnsi="Verdana"/>
          <w:b w:val="0"/>
          <w:sz w:val="20"/>
          <w:szCs w:val="20"/>
        </w:rPr>
        <w:t>levará em consideração a gravidade da conduta do infrator, o caráter educativo da pena, bem como o dano causado à Administração, observado o princípio da proporcionalidade.</w:t>
      </w:r>
    </w:p>
    <w:p w14:paraId="2AC8BB5A" w14:textId="77777777" w:rsidR="002A1A39" w:rsidRPr="00E536AE" w:rsidRDefault="002A1A39" w:rsidP="003965F8">
      <w:pPr>
        <w:ind w:right="-93"/>
        <w:rPr>
          <w:rFonts w:ascii="Verdana" w:hAnsi="Verdana"/>
          <w:sz w:val="20"/>
          <w:szCs w:val="20"/>
          <w:lang w:eastAsia="en-US"/>
        </w:rPr>
      </w:pPr>
    </w:p>
    <w:p w14:paraId="71C84262" w14:textId="65334946" w:rsidR="00A20EC1" w:rsidRDefault="0059513C" w:rsidP="003965F8">
      <w:pPr>
        <w:pStyle w:val="Ttulo1"/>
        <w:keepNext w:val="0"/>
        <w:widowControl w:val="0"/>
        <w:tabs>
          <w:tab w:val="left" w:pos="1050"/>
          <w:tab w:val="left" w:pos="1051"/>
        </w:tabs>
        <w:autoSpaceDE w:val="0"/>
        <w:autoSpaceDN w:val="0"/>
        <w:spacing w:before="72" w:after="0" w:line="240" w:lineRule="auto"/>
        <w:ind w:right="-93"/>
        <w:rPr>
          <w:rFonts w:ascii="Verdana" w:hAnsi="Verdana"/>
          <w:sz w:val="20"/>
          <w:szCs w:val="20"/>
        </w:rPr>
      </w:pPr>
      <w:r>
        <w:rPr>
          <w:rFonts w:ascii="Verdana" w:hAnsi="Verdana"/>
          <w:sz w:val="20"/>
          <w:szCs w:val="20"/>
        </w:rPr>
        <w:t>17</w:t>
      </w:r>
      <w:r w:rsidR="00A20EC1">
        <w:rPr>
          <w:rFonts w:ascii="Verdana" w:hAnsi="Verdana"/>
          <w:sz w:val="20"/>
          <w:szCs w:val="20"/>
        </w:rPr>
        <w:t>. DO REAJUSTE</w:t>
      </w:r>
    </w:p>
    <w:p w14:paraId="2AA7AFE0" w14:textId="5836E926" w:rsidR="00A20EC1" w:rsidRPr="00A20EC1" w:rsidRDefault="0059513C" w:rsidP="0059513C">
      <w:pPr>
        <w:jc w:val="both"/>
        <w:rPr>
          <w:lang w:eastAsia="en-US"/>
        </w:rPr>
      </w:pPr>
      <w:r>
        <w:rPr>
          <w:rFonts w:ascii="Verdana" w:hAnsi="Verdana"/>
          <w:b/>
          <w:sz w:val="20"/>
          <w:szCs w:val="20"/>
        </w:rPr>
        <w:t>17</w:t>
      </w:r>
      <w:r w:rsidR="00A20EC1">
        <w:rPr>
          <w:rFonts w:ascii="Verdana" w:hAnsi="Verdana"/>
          <w:b/>
          <w:sz w:val="20"/>
          <w:szCs w:val="20"/>
        </w:rPr>
        <w:t xml:space="preserve">.1. </w:t>
      </w:r>
      <w:r w:rsidR="00A20EC1" w:rsidRPr="00357D2E">
        <w:rPr>
          <w:rFonts w:ascii="Verdana" w:hAnsi="Verdana"/>
          <w:sz w:val="20"/>
          <w:szCs w:val="20"/>
        </w:rPr>
        <w:t>Os preços são fixos e irreajustáveis no prazo de 01</w:t>
      </w:r>
      <w:r w:rsidR="00A20EC1">
        <w:rPr>
          <w:rFonts w:ascii="Verdana" w:hAnsi="Verdana"/>
          <w:sz w:val="20"/>
          <w:szCs w:val="20"/>
        </w:rPr>
        <w:t xml:space="preserve"> </w:t>
      </w:r>
      <w:r w:rsidR="00A20EC1" w:rsidRPr="00357D2E">
        <w:rPr>
          <w:rFonts w:ascii="Verdana" w:hAnsi="Verdana"/>
          <w:sz w:val="20"/>
          <w:szCs w:val="20"/>
        </w:rPr>
        <w:t>(um) ano contado da data limite para a apresentação das propostas.</w:t>
      </w:r>
    </w:p>
    <w:p w14:paraId="7E12EB07" w14:textId="77777777" w:rsidR="00A20EC1" w:rsidRDefault="00A20EC1" w:rsidP="003965F8">
      <w:pPr>
        <w:pStyle w:val="Ttulo1"/>
        <w:keepNext w:val="0"/>
        <w:widowControl w:val="0"/>
        <w:tabs>
          <w:tab w:val="left" w:pos="1050"/>
          <w:tab w:val="left" w:pos="1051"/>
        </w:tabs>
        <w:autoSpaceDE w:val="0"/>
        <w:autoSpaceDN w:val="0"/>
        <w:spacing w:before="72" w:after="0" w:line="240" w:lineRule="auto"/>
        <w:ind w:right="-93"/>
        <w:rPr>
          <w:rFonts w:ascii="Verdana" w:hAnsi="Verdana"/>
          <w:sz w:val="20"/>
          <w:szCs w:val="20"/>
        </w:rPr>
      </w:pPr>
    </w:p>
    <w:p w14:paraId="36CF76C3" w14:textId="3E5166B8" w:rsidR="003965F8" w:rsidRPr="00E536AE" w:rsidRDefault="0059513C" w:rsidP="003965F8">
      <w:pPr>
        <w:pStyle w:val="Ttulo1"/>
        <w:keepNext w:val="0"/>
        <w:widowControl w:val="0"/>
        <w:tabs>
          <w:tab w:val="left" w:pos="1050"/>
          <w:tab w:val="left" w:pos="1051"/>
        </w:tabs>
        <w:autoSpaceDE w:val="0"/>
        <w:autoSpaceDN w:val="0"/>
        <w:spacing w:before="72" w:after="0" w:line="240" w:lineRule="auto"/>
        <w:ind w:right="-93"/>
        <w:rPr>
          <w:rFonts w:ascii="Verdana" w:hAnsi="Verdana"/>
          <w:sz w:val="20"/>
          <w:szCs w:val="20"/>
        </w:rPr>
      </w:pPr>
      <w:r>
        <w:rPr>
          <w:rFonts w:ascii="Verdana" w:hAnsi="Verdana"/>
          <w:sz w:val="20"/>
          <w:szCs w:val="20"/>
        </w:rPr>
        <w:t>18</w:t>
      </w:r>
      <w:r w:rsidR="003965F8" w:rsidRPr="00E536AE">
        <w:rPr>
          <w:rFonts w:ascii="Verdana" w:hAnsi="Verdana"/>
          <w:sz w:val="20"/>
          <w:szCs w:val="20"/>
        </w:rPr>
        <w:t>. ANEXOS</w:t>
      </w:r>
    </w:p>
    <w:p w14:paraId="500BDD32" w14:textId="77777777" w:rsidR="003965F8" w:rsidRPr="00E536AE" w:rsidRDefault="003965F8" w:rsidP="003965F8">
      <w:pPr>
        <w:widowControl w:val="0"/>
        <w:tabs>
          <w:tab w:val="left" w:pos="1049"/>
          <w:tab w:val="left" w:pos="1050"/>
        </w:tabs>
        <w:autoSpaceDE w:val="0"/>
        <w:autoSpaceDN w:val="0"/>
        <w:spacing w:before="71"/>
        <w:ind w:right="-93"/>
        <w:rPr>
          <w:rFonts w:ascii="Verdana" w:hAnsi="Verdana"/>
          <w:sz w:val="20"/>
          <w:szCs w:val="20"/>
        </w:rPr>
      </w:pPr>
      <w:r w:rsidRPr="00E536AE">
        <w:rPr>
          <w:rFonts w:ascii="Verdana" w:hAnsi="Verdana"/>
          <w:sz w:val="20"/>
          <w:szCs w:val="20"/>
        </w:rPr>
        <w:t>a              Anexo</w:t>
      </w:r>
      <w:r w:rsidRPr="00E536AE">
        <w:rPr>
          <w:rFonts w:ascii="Verdana" w:hAnsi="Verdana"/>
          <w:spacing w:val="-5"/>
          <w:sz w:val="20"/>
          <w:szCs w:val="20"/>
        </w:rPr>
        <w:t xml:space="preserve"> </w:t>
      </w:r>
      <w:r w:rsidRPr="00E536AE">
        <w:rPr>
          <w:rFonts w:ascii="Verdana" w:hAnsi="Verdana"/>
          <w:sz w:val="20"/>
          <w:szCs w:val="20"/>
        </w:rPr>
        <w:t>I</w:t>
      </w:r>
      <w:r w:rsidRPr="00E536AE">
        <w:rPr>
          <w:rFonts w:ascii="Verdana" w:hAnsi="Verdana"/>
          <w:spacing w:val="-5"/>
          <w:sz w:val="20"/>
          <w:szCs w:val="20"/>
        </w:rPr>
        <w:t xml:space="preserve"> </w:t>
      </w:r>
      <w:r w:rsidRPr="00E536AE">
        <w:rPr>
          <w:rFonts w:ascii="Verdana" w:hAnsi="Verdana"/>
          <w:sz w:val="20"/>
          <w:szCs w:val="20"/>
        </w:rPr>
        <w:t>-</w:t>
      </w:r>
      <w:r w:rsidRPr="00E536AE">
        <w:rPr>
          <w:rFonts w:ascii="Verdana" w:hAnsi="Verdana"/>
          <w:spacing w:val="-6"/>
          <w:sz w:val="20"/>
          <w:szCs w:val="20"/>
        </w:rPr>
        <w:t xml:space="preserve"> D</w:t>
      </w:r>
      <w:r w:rsidRPr="00E536AE">
        <w:rPr>
          <w:rFonts w:ascii="Verdana" w:hAnsi="Verdana"/>
          <w:sz w:val="20"/>
          <w:szCs w:val="20"/>
        </w:rPr>
        <w:t>eclaração Relativa ao Trabalho de Empregado Menor;</w:t>
      </w:r>
    </w:p>
    <w:p w14:paraId="7231B681" w14:textId="77777777" w:rsidR="003965F8" w:rsidRPr="00E536AE" w:rsidRDefault="003965F8" w:rsidP="003965F8">
      <w:pPr>
        <w:pStyle w:val="PargrafodaLista"/>
        <w:widowControl w:val="0"/>
        <w:numPr>
          <w:ilvl w:val="1"/>
          <w:numId w:val="29"/>
        </w:numPr>
        <w:tabs>
          <w:tab w:val="left" w:pos="1049"/>
          <w:tab w:val="left" w:pos="1050"/>
        </w:tabs>
        <w:autoSpaceDE w:val="0"/>
        <w:autoSpaceDN w:val="0"/>
        <w:spacing w:before="71"/>
        <w:ind w:left="0" w:right="-93" w:firstLine="0"/>
        <w:contextualSpacing w:val="0"/>
        <w:rPr>
          <w:rFonts w:ascii="Verdana" w:hAnsi="Verdana"/>
          <w:sz w:val="20"/>
          <w:szCs w:val="20"/>
        </w:rPr>
      </w:pPr>
      <w:r w:rsidRPr="00E536AE">
        <w:rPr>
          <w:rFonts w:ascii="Verdana" w:hAnsi="Verdana"/>
          <w:spacing w:val="-1"/>
          <w:sz w:val="20"/>
          <w:szCs w:val="20"/>
        </w:rPr>
        <w:t>Anexo</w:t>
      </w:r>
      <w:r w:rsidRPr="00E536AE">
        <w:rPr>
          <w:rFonts w:ascii="Verdana" w:hAnsi="Verdana"/>
          <w:spacing w:val="1"/>
          <w:sz w:val="20"/>
          <w:szCs w:val="20"/>
        </w:rPr>
        <w:t xml:space="preserve"> </w:t>
      </w:r>
      <w:proofErr w:type="spellStart"/>
      <w:r w:rsidRPr="00E536AE">
        <w:rPr>
          <w:rFonts w:ascii="Verdana" w:hAnsi="Verdana"/>
          <w:sz w:val="20"/>
          <w:szCs w:val="20"/>
        </w:rPr>
        <w:t>ll</w:t>
      </w:r>
      <w:proofErr w:type="spellEnd"/>
      <w:r w:rsidRPr="00E536AE">
        <w:rPr>
          <w:rFonts w:ascii="Verdana" w:hAnsi="Verdana"/>
          <w:spacing w:val="-5"/>
          <w:sz w:val="20"/>
          <w:szCs w:val="20"/>
        </w:rPr>
        <w:t xml:space="preserve"> </w:t>
      </w:r>
      <w:r w:rsidRPr="00E536AE">
        <w:rPr>
          <w:rFonts w:ascii="Verdana" w:hAnsi="Verdana"/>
          <w:sz w:val="20"/>
          <w:szCs w:val="20"/>
        </w:rPr>
        <w:t>-</w:t>
      </w:r>
      <w:r w:rsidRPr="00E536AE">
        <w:rPr>
          <w:rFonts w:ascii="Verdana" w:hAnsi="Verdana"/>
          <w:spacing w:val="-3"/>
          <w:sz w:val="20"/>
          <w:szCs w:val="20"/>
        </w:rPr>
        <w:t xml:space="preserve"> </w:t>
      </w:r>
      <w:r w:rsidRPr="00E536AE">
        <w:rPr>
          <w:rFonts w:ascii="Verdana" w:hAnsi="Verdana"/>
          <w:sz w:val="20"/>
          <w:szCs w:val="20"/>
        </w:rPr>
        <w:t>Declaração</w:t>
      </w:r>
      <w:r w:rsidRPr="00E536AE">
        <w:rPr>
          <w:rFonts w:ascii="Verdana" w:hAnsi="Verdana"/>
          <w:spacing w:val="-3"/>
          <w:sz w:val="20"/>
          <w:szCs w:val="20"/>
        </w:rPr>
        <w:t xml:space="preserve"> </w:t>
      </w:r>
      <w:r w:rsidRPr="00E536AE">
        <w:rPr>
          <w:rFonts w:ascii="Verdana" w:hAnsi="Verdana"/>
          <w:sz w:val="20"/>
          <w:szCs w:val="20"/>
        </w:rPr>
        <w:t>de</w:t>
      </w:r>
      <w:r w:rsidRPr="00E536AE">
        <w:rPr>
          <w:rFonts w:ascii="Verdana" w:hAnsi="Verdana"/>
          <w:spacing w:val="-4"/>
          <w:sz w:val="20"/>
          <w:szCs w:val="20"/>
        </w:rPr>
        <w:t xml:space="preserve"> </w:t>
      </w:r>
      <w:r w:rsidRPr="00E536AE">
        <w:rPr>
          <w:rFonts w:ascii="Verdana" w:hAnsi="Verdana"/>
          <w:sz w:val="20"/>
          <w:szCs w:val="20"/>
        </w:rPr>
        <w:t>sustentabilidade</w:t>
      </w:r>
      <w:r w:rsidRPr="00E536AE">
        <w:rPr>
          <w:rFonts w:ascii="Verdana" w:hAnsi="Verdana"/>
          <w:spacing w:val="-9"/>
          <w:sz w:val="20"/>
          <w:szCs w:val="20"/>
        </w:rPr>
        <w:t xml:space="preserve"> </w:t>
      </w:r>
      <w:r w:rsidRPr="00E536AE">
        <w:rPr>
          <w:rFonts w:ascii="Verdana" w:hAnsi="Verdana"/>
          <w:sz w:val="20"/>
          <w:szCs w:val="20"/>
        </w:rPr>
        <w:t>ambiental;</w:t>
      </w:r>
    </w:p>
    <w:p w14:paraId="78336FEA" w14:textId="77777777" w:rsidR="003965F8" w:rsidRPr="00E536AE" w:rsidRDefault="003965F8" w:rsidP="003965F8">
      <w:pPr>
        <w:pStyle w:val="PargrafodaLista"/>
        <w:widowControl w:val="0"/>
        <w:numPr>
          <w:ilvl w:val="1"/>
          <w:numId w:val="29"/>
        </w:numPr>
        <w:tabs>
          <w:tab w:val="left" w:pos="1049"/>
          <w:tab w:val="left" w:pos="1050"/>
        </w:tabs>
        <w:autoSpaceDE w:val="0"/>
        <w:autoSpaceDN w:val="0"/>
        <w:spacing w:before="71"/>
        <w:ind w:left="0" w:right="-93" w:firstLine="0"/>
        <w:contextualSpacing w:val="0"/>
        <w:rPr>
          <w:rFonts w:ascii="Verdana" w:hAnsi="Verdana"/>
          <w:sz w:val="20"/>
          <w:szCs w:val="20"/>
        </w:rPr>
      </w:pPr>
      <w:r w:rsidRPr="00E536AE">
        <w:rPr>
          <w:rFonts w:ascii="Verdana" w:hAnsi="Verdana"/>
          <w:sz w:val="20"/>
          <w:szCs w:val="20"/>
        </w:rPr>
        <w:t>Anexo III – Documentos de Habilitação Exigíveis pós disputa</w:t>
      </w:r>
    </w:p>
    <w:p w14:paraId="68596A5A" w14:textId="77777777" w:rsidR="00253B1D" w:rsidRPr="00E536AE" w:rsidRDefault="00253B1D" w:rsidP="003965F8">
      <w:pPr>
        <w:pStyle w:val="Corpodetexto"/>
        <w:spacing w:line="232" w:lineRule="auto"/>
        <w:ind w:right="-93" w:firstLine="3"/>
        <w:rPr>
          <w:rFonts w:ascii="Verdana" w:hAnsi="Verdana"/>
          <w:sz w:val="20"/>
          <w:szCs w:val="20"/>
        </w:rPr>
      </w:pPr>
    </w:p>
    <w:p w14:paraId="4951F2C2" w14:textId="77777777" w:rsidR="003965F8" w:rsidRPr="00E536AE" w:rsidRDefault="003965F8" w:rsidP="003965F8">
      <w:pPr>
        <w:pStyle w:val="Corpodetexto"/>
        <w:spacing w:line="232" w:lineRule="auto"/>
        <w:ind w:right="-93" w:firstLine="3"/>
        <w:rPr>
          <w:rFonts w:ascii="Verdana" w:hAnsi="Verdana"/>
          <w:sz w:val="20"/>
          <w:szCs w:val="20"/>
        </w:rPr>
      </w:pPr>
    </w:p>
    <w:p w14:paraId="67DAE42D" w14:textId="5C55EB43" w:rsidR="00253B1D" w:rsidRPr="00E536AE" w:rsidRDefault="00253B1D" w:rsidP="003965F8">
      <w:pPr>
        <w:pStyle w:val="Corpodetexto"/>
        <w:spacing w:line="232" w:lineRule="auto"/>
        <w:ind w:right="-93" w:firstLine="3"/>
        <w:rPr>
          <w:rFonts w:ascii="Verdana" w:hAnsi="Verdana"/>
          <w:b/>
          <w:sz w:val="20"/>
          <w:szCs w:val="20"/>
          <w:lang w:eastAsia="en-US"/>
        </w:rPr>
      </w:pPr>
      <w:r w:rsidRPr="00E536AE">
        <w:rPr>
          <w:rFonts w:ascii="Verdana" w:hAnsi="Verdana"/>
          <w:sz w:val="20"/>
          <w:szCs w:val="20"/>
        </w:rPr>
        <w:t xml:space="preserve">Aprovo o Presente Termo de Referência, nos termos dos </w:t>
      </w:r>
      <w:proofErr w:type="spellStart"/>
      <w:r w:rsidRPr="00E536AE">
        <w:rPr>
          <w:rFonts w:ascii="Verdana" w:hAnsi="Verdana"/>
          <w:sz w:val="20"/>
          <w:szCs w:val="20"/>
        </w:rPr>
        <w:t>arts</w:t>
      </w:r>
      <w:proofErr w:type="spellEnd"/>
      <w:r w:rsidRPr="00E536AE">
        <w:rPr>
          <w:rFonts w:ascii="Verdana" w:hAnsi="Verdana"/>
          <w:sz w:val="20"/>
          <w:szCs w:val="20"/>
        </w:rPr>
        <w:t xml:space="preserve">. 6º, XXIII, e 40, §1º, da Lei 14.133/2021. </w:t>
      </w:r>
      <w:r w:rsidRPr="00E536AE">
        <w:rPr>
          <w:rFonts w:ascii="Verdana" w:hAnsi="Verdana"/>
          <w:b/>
          <w:sz w:val="20"/>
          <w:szCs w:val="20"/>
          <w:u w:val="single"/>
        </w:rPr>
        <w:t>Em atendimento ao disposto no art. 50, IV, Lei 9.784/99, bem como no art. 72, VIII, da Lei</w:t>
      </w:r>
      <w:r w:rsidR="00E435E1" w:rsidRPr="00E536AE">
        <w:rPr>
          <w:rFonts w:ascii="Verdana" w:hAnsi="Verdana"/>
          <w:b/>
          <w:sz w:val="20"/>
          <w:szCs w:val="20"/>
          <w:u w:val="single"/>
        </w:rPr>
        <w:t xml:space="preserve"> </w:t>
      </w:r>
      <w:r w:rsidRPr="00E536AE">
        <w:rPr>
          <w:rFonts w:ascii="Verdana" w:hAnsi="Verdana"/>
          <w:b/>
          <w:sz w:val="20"/>
          <w:szCs w:val="20"/>
          <w:u w:val="single"/>
        </w:rPr>
        <w:t>14.133/2021, autorizo a contratação direta</w:t>
      </w:r>
      <w:r w:rsidRPr="00E536AE">
        <w:rPr>
          <w:rFonts w:ascii="Verdana" w:hAnsi="Verdana"/>
          <w:sz w:val="20"/>
          <w:szCs w:val="20"/>
        </w:rPr>
        <w:t>.</w:t>
      </w:r>
      <w:r w:rsidR="00A25AA9">
        <w:rPr>
          <w:rFonts w:ascii="Verdana" w:hAnsi="Verdana"/>
          <w:sz w:val="20"/>
          <w:szCs w:val="20"/>
        </w:rPr>
        <w:t xml:space="preserve"> </w:t>
      </w:r>
      <w:r w:rsidR="00291165">
        <w:rPr>
          <w:rFonts w:ascii="Verdana" w:hAnsi="Verdana"/>
          <w:sz w:val="20"/>
          <w:szCs w:val="20"/>
        </w:rPr>
        <w:t xml:space="preserve">DANILO DE LIMA RODRIGUES – </w:t>
      </w:r>
      <w:r w:rsidR="00291165" w:rsidRPr="00291165">
        <w:rPr>
          <w:rFonts w:ascii="Verdana" w:hAnsi="Verdana"/>
          <w:b/>
          <w:bCs/>
          <w:sz w:val="20"/>
          <w:szCs w:val="20"/>
        </w:rPr>
        <w:t>Secretário Municipal de Saúde.</w:t>
      </w:r>
    </w:p>
    <w:p w14:paraId="53707B2C" w14:textId="77777777" w:rsidR="00253B1D" w:rsidRPr="00E536AE" w:rsidRDefault="00253B1D" w:rsidP="003965F8">
      <w:pPr>
        <w:ind w:right="-93"/>
        <w:rPr>
          <w:rFonts w:ascii="Verdana" w:hAnsi="Verdana"/>
          <w:sz w:val="20"/>
          <w:szCs w:val="20"/>
          <w:lang w:eastAsia="en-US"/>
        </w:rPr>
      </w:pPr>
    </w:p>
    <w:p w14:paraId="4B138117" w14:textId="77777777" w:rsidR="002A1A39" w:rsidRPr="00E536AE" w:rsidRDefault="002A1A39" w:rsidP="003965F8">
      <w:pPr>
        <w:spacing w:line="276" w:lineRule="auto"/>
        <w:ind w:right="-93" w:firstLine="426"/>
        <w:jc w:val="both"/>
        <w:rPr>
          <w:rFonts w:ascii="Verdana" w:hAnsi="Verdana"/>
          <w:sz w:val="20"/>
          <w:szCs w:val="20"/>
        </w:rPr>
      </w:pPr>
      <w:bookmarkStart w:id="5" w:name="_GoBack"/>
      <w:bookmarkEnd w:id="5"/>
    </w:p>
    <w:p w14:paraId="538E9D61" w14:textId="18830086" w:rsidR="00A47F9C" w:rsidRDefault="00587D8A" w:rsidP="00992B91">
      <w:pPr>
        <w:spacing w:line="276" w:lineRule="auto"/>
        <w:ind w:right="-93"/>
        <w:jc w:val="both"/>
        <w:rPr>
          <w:rFonts w:ascii="Verdana" w:hAnsi="Verdana"/>
          <w:sz w:val="20"/>
          <w:szCs w:val="20"/>
        </w:rPr>
      </w:pPr>
      <w:r w:rsidRPr="00E536AE">
        <w:rPr>
          <w:rFonts w:ascii="Verdana" w:hAnsi="Verdana"/>
          <w:b/>
          <w:sz w:val="20"/>
          <w:szCs w:val="20"/>
        </w:rPr>
        <w:t xml:space="preserve"> </w:t>
      </w:r>
    </w:p>
    <w:p w14:paraId="21387A3E" w14:textId="77777777" w:rsidR="003965F8" w:rsidRPr="00E536AE" w:rsidRDefault="003965F8" w:rsidP="005B5EAA">
      <w:pPr>
        <w:pStyle w:val="Default"/>
        <w:ind w:right="-93"/>
        <w:jc w:val="center"/>
        <w:rPr>
          <w:sz w:val="20"/>
          <w:szCs w:val="20"/>
        </w:rPr>
      </w:pPr>
      <w:r w:rsidRPr="00E536AE">
        <w:rPr>
          <w:sz w:val="20"/>
          <w:szCs w:val="20"/>
        </w:rPr>
        <w:t>ANEXO I</w:t>
      </w:r>
    </w:p>
    <w:p w14:paraId="0EB65480" w14:textId="77777777" w:rsidR="003965F8" w:rsidRPr="00E536AE" w:rsidRDefault="003965F8" w:rsidP="003965F8">
      <w:pPr>
        <w:pStyle w:val="Default"/>
        <w:ind w:right="-93"/>
        <w:jc w:val="center"/>
        <w:rPr>
          <w:b/>
          <w:sz w:val="20"/>
          <w:szCs w:val="20"/>
        </w:rPr>
      </w:pPr>
      <w:r w:rsidRPr="00E536AE">
        <w:rPr>
          <w:b/>
          <w:sz w:val="20"/>
          <w:szCs w:val="20"/>
        </w:rPr>
        <w:t>MODELO DE DECLARAÇÃO NOS TERMOS DO INCISO XXXIII DO ARTIGO 7º DA CONSTITUIÇÃO FEDERAL</w:t>
      </w:r>
    </w:p>
    <w:p w14:paraId="03D459EB" w14:textId="77777777" w:rsidR="003965F8" w:rsidRPr="00E536AE" w:rsidRDefault="003965F8" w:rsidP="003965F8">
      <w:pPr>
        <w:pStyle w:val="Default"/>
        <w:ind w:right="-93"/>
        <w:jc w:val="center"/>
        <w:rPr>
          <w:b/>
          <w:sz w:val="20"/>
          <w:szCs w:val="20"/>
        </w:rPr>
      </w:pPr>
    </w:p>
    <w:p w14:paraId="048A2E51" w14:textId="77777777" w:rsidR="003965F8" w:rsidRPr="00E536AE" w:rsidRDefault="003965F8" w:rsidP="003965F8">
      <w:pPr>
        <w:pStyle w:val="Default"/>
        <w:ind w:right="-93"/>
        <w:jc w:val="center"/>
        <w:rPr>
          <w:b/>
          <w:sz w:val="20"/>
          <w:szCs w:val="20"/>
        </w:rPr>
      </w:pPr>
    </w:p>
    <w:p w14:paraId="441F97C4" w14:textId="77777777" w:rsidR="003965F8" w:rsidRPr="00E536AE" w:rsidRDefault="003965F8" w:rsidP="003965F8">
      <w:pPr>
        <w:pStyle w:val="Default"/>
        <w:ind w:right="-93"/>
        <w:jc w:val="center"/>
        <w:rPr>
          <w:b/>
          <w:sz w:val="20"/>
          <w:szCs w:val="20"/>
        </w:rPr>
      </w:pPr>
    </w:p>
    <w:p w14:paraId="0B0E18D7" w14:textId="77777777" w:rsidR="003965F8" w:rsidRPr="00E536AE" w:rsidRDefault="003965F8" w:rsidP="003965F8">
      <w:pPr>
        <w:pStyle w:val="Default"/>
        <w:ind w:right="-93"/>
        <w:jc w:val="center"/>
        <w:rPr>
          <w:b/>
          <w:sz w:val="20"/>
          <w:szCs w:val="20"/>
        </w:rPr>
      </w:pPr>
    </w:p>
    <w:p w14:paraId="36DBB364" w14:textId="77777777" w:rsidR="003965F8" w:rsidRPr="00E536AE" w:rsidRDefault="003965F8" w:rsidP="003965F8">
      <w:pPr>
        <w:spacing w:before="197"/>
        <w:ind w:left="530" w:right="-93"/>
        <w:rPr>
          <w:rFonts w:ascii="Verdana" w:hAnsi="Verdana"/>
          <w:b/>
          <w:sz w:val="20"/>
          <w:szCs w:val="20"/>
        </w:rPr>
      </w:pPr>
      <w:r w:rsidRPr="00E536AE">
        <w:rPr>
          <w:rFonts w:ascii="Verdana" w:hAnsi="Verdana"/>
          <w:b/>
          <w:sz w:val="20"/>
          <w:szCs w:val="20"/>
        </w:rPr>
        <w:t>(PAPEL TIMBRADO DA EMPRESA)</w:t>
      </w:r>
    </w:p>
    <w:p w14:paraId="257DE184" w14:textId="77777777" w:rsidR="003965F8" w:rsidRPr="00E536AE" w:rsidRDefault="003965F8" w:rsidP="003965F8">
      <w:pPr>
        <w:pStyle w:val="Corpodetexto"/>
        <w:ind w:right="-93"/>
        <w:rPr>
          <w:rFonts w:ascii="Verdana" w:hAnsi="Verdana"/>
          <w:b/>
          <w:sz w:val="20"/>
          <w:szCs w:val="20"/>
        </w:rPr>
      </w:pPr>
    </w:p>
    <w:p w14:paraId="694144CA" w14:textId="77777777" w:rsidR="003965F8" w:rsidRPr="00E536AE" w:rsidRDefault="003965F8" w:rsidP="003965F8">
      <w:pPr>
        <w:pStyle w:val="Corpodetexto"/>
        <w:spacing w:before="193"/>
        <w:ind w:left="530" w:right="-93"/>
        <w:rPr>
          <w:rFonts w:ascii="Verdana" w:hAnsi="Verdana"/>
          <w:sz w:val="20"/>
          <w:szCs w:val="20"/>
        </w:rPr>
      </w:pPr>
      <w:proofErr w:type="gramStart"/>
      <w:r w:rsidRPr="00E536AE">
        <w:rPr>
          <w:rFonts w:ascii="Verdana" w:hAnsi="Verdana"/>
          <w:sz w:val="20"/>
          <w:szCs w:val="20"/>
        </w:rPr>
        <w:t>...............................................</w:t>
      </w:r>
      <w:proofErr w:type="gramEnd"/>
      <w:r w:rsidRPr="00E536AE">
        <w:rPr>
          <w:rFonts w:ascii="Verdana" w:hAnsi="Verdana"/>
          <w:sz w:val="20"/>
          <w:szCs w:val="20"/>
        </w:rPr>
        <w:t>, INSCRITO NO CNPJ Nº ..........................., POR INTERMÉDIO DE   SEU   REPRESENTANTE   LEGAL   O(A)   SR(A)   .................................,   PORTADOR(A)</w:t>
      </w:r>
      <w:r w:rsidRPr="00E536AE">
        <w:rPr>
          <w:rFonts w:ascii="Verdana" w:hAnsi="Verdana"/>
          <w:spacing w:val="-16"/>
          <w:sz w:val="20"/>
          <w:szCs w:val="20"/>
        </w:rPr>
        <w:t xml:space="preserve"> </w:t>
      </w:r>
      <w:r w:rsidRPr="00E536AE">
        <w:rPr>
          <w:rFonts w:ascii="Verdana" w:hAnsi="Verdana"/>
          <w:sz w:val="20"/>
          <w:szCs w:val="20"/>
        </w:rPr>
        <w:t>DA</w:t>
      </w:r>
    </w:p>
    <w:p w14:paraId="07F8F04C" w14:textId="77777777" w:rsidR="003965F8" w:rsidRPr="00E536AE" w:rsidRDefault="003965F8" w:rsidP="003965F8">
      <w:pPr>
        <w:pStyle w:val="Corpodetexto"/>
        <w:spacing w:before="3"/>
        <w:ind w:left="530" w:right="-93"/>
        <w:rPr>
          <w:rFonts w:ascii="Verdana" w:hAnsi="Verdana"/>
          <w:sz w:val="20"/>
          <w:szCs w:val="20"/>
        </w:rPr>
      </w:pPr>
      <w:r w:rsidRPr="00E536AE">
        <w:rPr>
          <w:rFonts w:ascii="Verdana" w:hAnsi="Verdana"/>
          <w:sz w:val="20"/>
          <w:szCs w:val="20"/>
        </w:rPr>
        <w:t>CARTEIRA DE IDENTIDADE Nº ................ E CPF Nº............................, DECLARA, PARA FINS DO DISPOSTO NO INC. V DO ART. Nº 27 DA LEI Nº 8.666, DE 21 DE JUNHO DE 1993, ACRESCIDO</w:t>
      </w:r>
      <w:r w:rsidRPr="00E536AE">
        <w:rPr>
          <w:rFonts w:ascii="Verdana" w:hAnsi="Verdana"/>
          <w:spacing w:val="20"/>
          <w:sz w:val="20"/>
          <w:szCs w:val="20"/>
        </w:rPr>
        <w:t xml:space="preserve"> </w:t>
      </w:r>
      <w:r w:rsidRPr="00E536AE">
        <w:rPr>
          <w:rFonts w:ascii="Verdana" w:hAnsi="Verdana"/>
          <w:sz w:val="20"/>
          <w:szCs w:val="20"/>
        </w:rPr>
        <w:t>PELA</w:t>
      </w:r>
      <w:r w:rsidRPr="00E536AE">
        <w:rPr>
          <w:rFonts w:ascii="Verdana" w:hAnsi="Verdana"/>
          <w:spacing w:val="22"/>
          <w:sz w:val="20"/>
          <w:szCs w:val="20"/>
        </w:rPr>
        <w:t xml:space="preserve"> </w:t>
      </w:r>
      <w:r w:rsidRPr="00E536AE">
        <w:rPr>
          <w:rFonts w:ascii="Verdana" w:hAnsi="Verdana"/>
          <w:sz w:val="20"/>
          <w:szCs w:val="20"/>
        </w:rPr>
        <w:t>LEI</w:t>
      </w:r>
      <w:r w:rsidRPr="00E536AE">
        <w:rPr>
          <w:rFonts w:ascii="Verdana" w:hAnsi="Verdana"/>
          <w:spacing w:val="23"/>
          <w:sz w:val="20"/>
          <w:szCs w:val="20"/>
        </w:rPr>
        <w:t xml:space="preserve"> </w:t>
      </w:r>
      <w:r w:rsidRPr="00E536AE">
        <w:rPr>
          <w:rFonts w:ascii="Verdana" w:hAnsi="Verdana"/>
          <w:sz w:val="20"/>
          <w:szCs w:val="20"/>
        </w:rPr>
        <w:t>Nº</w:t>
      </w:r>
      <w:r w:rsidRPr="00E536AE">
        <w:rPr>
          <w:rFonts w:ascii="Verdana" w:hAnsi="Verdana"/>
          <w:spacing w:val="18"/>
          <w:sz w:val="20"/>
          <w:szCs w:val="20"/>
        </w:rPr>
        <w:t xml:space="preserve"> </w:t>
      </w:r>
      <w:r w:rsidRPr="00E536AE">
        <w:rPr>
          <w:rFonts w:ascii="Verdana" w:hAnsi="Verdana"/>
          <w:sz w:val="20"/>
          <w:szCs w:val="20"/>
        </w:rPr>
        <w:t>9.854,</w:t>
      </w:r>
      <w:r w:rsidRPr="00E536AE">
        <w:rPr>
          <w:rFonts w:ascii="Verdana" w:hAnsi="Verdana"/>
          <w:spacing w:val="24"/>
          <w:sz w:val="20"/>
          <w:szCs w:val="20"/>
        </w:rPr>
        <w:t xml:space="preserve"> </w:t>
      </w:r>
      <w:r w:rsidRPr="00E536AE">
        <w:rPr>
          <w:rFonts w:ascii="Verdana" w:hAnsi="Verdana"/>
          <w:sz w:val="20"/>
          <w:szCs w:val="20"/>
        </w:rPr>
        <w:t>DE</w:t>
      </w:r>
      <w:r w:rsidRPr="00E536AE">
        <w:rPr>
          <w:rFonts w:ascii="Verdana" w:hAnsi="Verdana"/>
          <w:spacing w:val="18"/>
          <w:sz w:val="20"/>
          <w:szCs w:val="20"/>
        </w:rPr>
        <w:t xml:space="preserve"> </w:t>
      </w:r>
      <w:r w:rsidRPr="00E536AE">
        <w:rPr>
          <w:rFonts w:ascii="Verdana" w:hAnsi="Verdana"/>
          <w:sz w:val="20"/>
          <w:szCs w:val="20"/>
        </w:rPr>
        <w:t>27</w:t>
      </w:r>
      <w:r w:rsidRPr="00E536AE">
        <w:rPr>
          <w:rFonts w:ascii="Verdana" w:hAnsi="Verdana"/>
          <w:spacing w:val="24"/>
          <w:sz w:val="20"/>
          <w:szCs w:val="20"/>
        </w:rPr>
        <w:t xml:space="preserve"> </w:t>
      </w:r>
      <w:r w:rsidRPr="00E536AE">
        <w:rPr>
          <w:rFonts w:ascii="Verdana" w:hAnsi="Verdana"/>
          <w:sz w:val="20"/>
          <w:szCs w:val="20"/>
        </w:rPr>
        <w:t>DE</w:t>
      </w:r>
      <w:r w:rsidRPr="00E536AE">
        <w:rPr>
          <w:rFonts w:ascii="Verdana" w:hAnsi="Verdana"/>
          <w:spacing w:val="23"/>
          <w:sz w:val="20"/>
          <w:szCs w:val="20"/>
        </w:rPr>
        <w:t xml:space="preserve"> </w:t>
      </w:r>
      <w:r w:rsidRPr="00E536AE">
        <w:rPr>
          <w:rFonts w:ascii="Verdana" w:hAnsi="Verdana"/>
          <w:sz w:val="20"/>
          <w:szCs w:val="20"/>
        </w:rPr>
        <w:t>OUTUBRO</w:t>
      </w:r>
      <w:r w:rsidRPr="00E536AE">
        <w:rPr>
          <w:rFonts w:ascii="Verdana" w:hAnsi="Verdana"/>
          <w:spacing w:val="21"/>
          <w:sz w:val="20"/>
          <w:szCs w:val="20"/>
        </w:rPr>
        <w:t xml:space="preserve"> </w:t>
      </w:r>
      <w:r w:rsidRPr="00E536AE">
        <w:rPr>
          <w:rFonts w:ascii="Verdana" w:hAnsi="Verdana"/>
          <w:sz w:val="20"/>
          <w:szCs w:val="20"/>
        </w:rPr>
        <w:t>DE</w:t>
      </w:r>
      <w:r w:rsidRPr="00E536AE">
        <w:rPr>
          <w:rFonts w:ascii="Verdana" w:hAnsi="Verdana"/>
          <w:spacing w:val="15"/>
          <w:sz w:val="20"/>
          <w:szCs w:val="20"/>
        </w:rPr>
        <w:t xml:space="preserve"> </w:t>
      </w:r>
      <w:r w:rsidRPr="00E536AE">
        <w:rPr>
          <w:rFonts w:ascii="Verdana" w:hAnsi="Verdana"/>
          <w:sz w:val="20"/>
          <w:szCs w:val="20"/>
        </w:rPr>
        <w:t>1999,</w:t>
      </w:r>
      <w:r w:rsidRPr="00E536AE">
        <w:rPr>
          <w:rFonts w:ascii="Verdana" w:hAnsi="Verdana"/>
          <w:spacing w:val="24"/>
          <w:sz w:val="20"/>
          <w:szCs w:val="20"/>
        </w:rPr>
        <w:t xml:space="preserve"> </w:t>
      </w:r>
      <w:r w:rsidRPr="00E536AE">
        <w:rPr>
          <w:rFonts w:ascii="Verdana" w:hAnsi="Verdana"/>
          <w:sz w:val="20"/>
          <w:szCs w:val="20"/>
        </w:rPr>
        <w:t>QUE</w:t>
      </w:r>
      <w:r w:rsidRPr="00E536AE">
        <w:rPr>
          <w:rFonts w:ascii="Verdana" w:hAnsi="Verdana"/>
          <w:spacing w:val="24"/>
          <w:sz w:val="20"/>
          <w:szCs w:val="20"/>
        </w:rPr>
        <w:t xml:space="preserve"> </w:t>
      </w:r>
      <w:r w:rsidRPr="00E536AE">
        <w:rPr>
          <w:rFonts w:ascii="Verdana" w:hAnsi="Verdana"/>
          <w:sz w:val="20"/>
          <w:szCs w:val="20"/>
        </w:rPr>
        <w:t>NÃO</w:t>
      </w:r>
      <w:r w:rsidRPr="00E536AE">
        <w:rPr>
          <w:rFonts w:ascii="Verdana" w:hAnsi="Verdana"/>
          <w:spacing w:val="20"/>
          <w:sz w:val="20"/>
          <w:szCs w:val="20"/>
        </w:rPr>
        <w:t xml:space="preserve"> </w:t>
      </w:r>
      <w:r w:rsidRPr="00E536AE">
        <w:rPr>
          <w:rFonts w:ascii="Verdana" w:hAnsi="Verdana"/>
          <w:sz w:val="20"/>
          <w:szCs w:val="20"/>
        </w:rPr>
        <w:t>EMPREGA</w:t>
      </w:r>
      <w:r w:rsidRPr="00E536AE">
        <w:rPr>
          <w:rFonts w:ascii="Verdana" w:hAnsi="Verdana"/>
          <w:spacing w:val="20"/>
          <w:sz w:val="20"/>
          <w:szCs w:val="20"/>
        </w:rPr>
        <w:t xml:space="preserve"> </w:t>
      </w:r>
      <w:r w:rsidRPr="00E536AE">
        <w:rPr>
          <w:rFonts w:ascii="Verdana" w:hAnsi="Verdana"/>
          <w:sz w:val="20"/>
          <w:szCs w:val="20"/>
        </w:rPr>
        <w:t>MENOR</w:t>
      </w:r>
      <w:r w:rsidRPr="00E536AE">
        <w:rPr>
          <w:rFonts w:ascii="Verdana" w:hAnsi="Verdana"/>
          <w:spacing w:val="26"/>
          <w:sz w:val="20"/>
          <w:szCs w:val="20"/>
        </w:rPr>
        <w:t xml:space="preserve"> </w:t>
      </w:r>
      <w:r w:rsidRPr="00E536AE">
        <w:rPr>
          <w:rFonts w:ascii="Verdana" w:hAnsi="Verdana"/>
          <w:sz w:val="20"/>
          <w:szCs w:val="20"/>
        </w:rPr>
        <w:t>DE</w:t>
      </w:r>
    </w:p>
    <w:p w14:paraId="74275133" w14:textId="77777777" w:rsidR="003965F8" w:rsidRPr="00E536AE" w:rsidRDefault="003965F8" w:rsidP="003965F8">
      <w:pPr>
        <w:pStyle w:val="Corpodetexto"/>
        <w:spacing w:before="2"/>
        <w:ind w:right="-93"/>
        <w:rPr>
          <w:rFonts w:ascii="Verdana" w:hAnsi="Verdana"/>
          <w:sz w:val="20"/>
          <w:szCs w:val="20"/>
        </w:rPr>
      </w:pPr>
    </w:p>
    <w:p w14:paraId="2362F735" w14:textId="77777777" w:rsidR="003965F8" w:rsidRPr="00E536AE" w:rsidRDefault="003965F8" w:rsidP="003965F8">
      <w:pPr>
        <w:pStyle w:val="Corpodetexto"/>
        <w:ind w:left="530" w:right="-93"/>
        <w:rPr>
          <w:rFonts w:ascii="Verdana" w:hAnsi="Verdana"/>
          <w:sz w:val="20"/>
          <w:szCs w:val="20"/>
        </w:rPr>
      </w:pPr>
      <w:r w:rsidRPr="00E536AE">
        <w:rPr>
          <w:rFonts w:ascii="Verdana" w:hAnsi="Verdana"/>
          <w:sz w:val="20"/>
          <w:szCs w:val="20"/>
        </w:rPr>
        <w:t>DEZOITO ANOS EM TRABALHO NOTURNO, PERIGOSO OU INSALUBRE E NÃO EMPREGA MENOR DE DEZESSEIS ANOS.</w:t>
      </w:r>
    </w:p>
    <w:p w14:paraId="26B27277" w14:textId="77777777" w:rsidR="003965F8" w:rsidRPr="00E536AE" w:rsidRDefault="003965F8" w:rsidP="003965F8">
      <w:pPr>
        <w:pStyle w:val="Corpodetexto"/>
        <w:ind w:right="-93"/>
        <w:rPr>
          <w:rFonts w:ascii="Verdana" w:hAnsi="Verdana"/>
          <w:sz w:val="20"/>
          <w:szCs w:val="20"/>
        </w:rPr>
      </w:pPr>
    </w:p>
    <w:p w14:paraId="26DDFA47" w14:textId="77777777" w:rsidR="003965F8" w:rsidRPr="00E536AE" w:rsidRDefault="003965F8" w:rsidP="003965F8">
      <w:pPr>
        <w:pStyle w:val="Corpodetexto"/>
        <w:ind w:left="530" w:right="-93"/>
        <w:rPr>
          <w:rFonts w:ascii="Verdana" w:hAnsi="Verdana"/>
          <w:sz w:val="20"/>
          <w:szCs w:val="20"/>
        </w:rPr>
      </w:pPr>
      <w:r w:rsidRPr="00E536AE">
        <w:rPr>
          <w:rFonts w:ascii="Verdana" w:hAnsi="Verdana"/>
          <w:sz w:val="20"/>
          <w:szCs w:val="20"/>
        </w:rPr>
        <w:t xml:space="preserve">RESSALVA: EMPREGA MENOR, A PARTIR DE QUATORZE ANOS, NA CONDIÇÃO DE APRENDIZ </w:t>
      </w:r>
      <w:proofErr w:type="gramStart"/>
      <w:r w:rsidRPr="00E536AE">
        <w:rPr>
          <w:rFonts w:ascii="Verdana" w:hAnsi="Verdana"/>
          <w:sz w:val="20"/>
          <w:szCs w:val="20"/>
        </w:rPr>
        <w:t xml:space="preserve">( </w:t>
      </w:r>
      <w:proofErr w:type="gramEnd"/>
      <w:r w:rsidRPr="00E536AE">
        <w:rPr>
          <w:rFonts w:ascii="Verdana" w:hAnsi="Verdana"/>
          <w:sz w:val="20"/>
          <w:szCs w:val="20"/>
        </w:rPr>
        <w:t>)</w:t>
      </w:r>
      <w:r w:rsidRPr="00E536AE">
        <w:rPr>
          <w:rFonts w:ascii="Verdana" w:hAnsi="Verdana"/>
          <w:sz w:val="20"/>
          <w:szCs w:val="20"/>
          <w:vertAlign w:val="superscript"/>
        </w:rPr>
        <w:t>1</w:t>
      </w:r>
      <w:r w:rsidRPr="00E536AE">
        <w:rPr>
          <w:rFonts w:ascii="Verdana" w:hAnsi="Verdana"/>
          <w:sz w:val="20"/>
          <w:szCs w:val="20"/>
        </w:rPr>
        <w:t>.</w:t>
      </w:r>
    </w:p>
    <w:p w14:paraId="2CD72E5E" w14:textId="77777777" w:rsidR="003965F8" w:rsidRPr="00E536AE" w:rsidRDefault="003965F8" w:rsidP="003965F8">
      <w:pPr>
        <w:pStyle w:val="Corpodetexto"/>
        <w:ind w:right="-93"/>
        <w:rPr>
          <w:rFonts w:ascii="Verdana" w:hAnsi="Verdana"/>
          <w:sz w:val="20"/>
          <w:szCs w:val="20"/>
        </w:rPr>
      </w:pPr>
    </w:p>
    <w:p w14:paraId="561A84F1" w14:textId="77777777" w:rsidR="003965F8" w:rsidRPr="00E536AE" w:rsidRDefault="003965F8" w:rsidP="003965F8">
      <w:pPr>
        <w:pStyle w:val="Corpodetexto"/>
        <w:spacing w:before="171"/>
        <w:ind w:right="-93"/>
        <w:jc w:val="right"/>
        <w:rPr>
          <w:rFonts w:ascii="Verdana" w:hAnsi="Verdana"/>
          <w:sz w:val="20"/>
          <w:szCs w:val="20"/>
        </w:rPr>
      </w:pPr>
      <w:r w:rsidRPr="00E536AE">
        <w:rPr>
          <w:rFonts w:ascii="Verdana" w:hAnsi="Verdana"/>
          <w:w w:val="90"/>
          <w:sz w:val="20"/>
          <w:szCs w:val="20"/>
        </w:rPr>
        <w:t>...............................</w:t>
      </w:r>
    </w:p>
    <w:p w14:paraId="526B059D" w14:textId="77777777" w:rsidR="003965F8" w:rsidRPr="00E536AE" w:rsidRDefault="003965F8" w:rsidP="003965F8">
      <w:pPr>
        <w:pStyle w:val="Corpodetexto"/>
        <w:spacing w:before="2"/>
        <w:ind w:right="-93"/>
        <w:jc w:val="right"/>
        <w:rPr>
          <w:rFonts w:ascii="Verdana" w:hAnsi="Verdana"/>
          <w:w w:val="90"/>
          <w:sz w:val="20"/>
          <w:szCs w:val="20"/>
        </w:rPr>
      </w:pPr>
      <w:r w:rsidRPr="00E536AE">
        <w:rPr>
          <w:rFonts w:ascii="Verdana" w:hAnsi="Verdana"/>
          <w:w w:val="90"/>
          <w:sz w:val="20"/>
          <w:szCs w:val="20"/>
        </w:rPr>
        <w:t>(DATA)</w:t>
      </w:r>
    </w:p>
    <w:p w14:paraId="6EC33FBC" w14:textId="77777777" w:rsidR="003965F8" w:rsidRPr="00E536AE" w:rsidRDefault="003965F8" w:rsidP="003965F8">
      <w:pPr>
        <w:pStyle w:val="Corpodetexto"/>
        <w:spacing w:before="2"/>
        <w:ind w:right="-93"/>
        <w:jc w:val="right"/>
        <w:rPr>
          <w:rFonts w:ascii="Verdana" w:hAnsi="Verdana"/>
          <w:w w:val="90"/>
          <w:sz w:val="20"/>
          <w:szCs w:val="20"/>
        </w:rPr>
      </w:pPr>
    </w:p>
    <w:p w14:paraId="5370F81F" w14:textId="77777777" w:rsidR="003965F8" w:rsidRPr="00E536AE" w:rsidRDefault="003965F8" w:rsidP="003965F8">
      <w:pPr>
        <w:pStyle w:val="Corpodetexto"/>
        <w:spacing w:before="2"/>
        <w:ind w:right="-93"/>
        <w:jc w:val="right"/>
        <w:rPr>
          <w:rFonts w:ascii="Verdana" w:hAnsi="Verdana"/>
          <w:w w:val="90"/>
          <w:sz w:val="20"/>
          <w:szCs w:val="20"/>
        </w:rPr>
      </w:pPr>
    </w:p>
    <w:p w14:paraId="2FEB9B99" w14:textId="77777777" w:rsidR="003965F8" w:rsidRPr="00E536AE" w:rsidRDefault="003965F8" w:rsidP="003965F8">
      <w:pPr>
        <w:pStyle w:val="Corpodetexto"/>
        <w:spacing w:before="2"/>
        <w:ind w:right="-93"/>
        <w:jc w:val="right"/>
        <w:rPr>
          <w:rFonts w:ascii="Verdana" w:hAnsi="Verdana"/>
          <w:w w:val="90"/>
          <w:sz w:val="20"/>
          <w:szCs w:val="20"/>
        </w:rPr>
      </w:pPr>
    </w:p>
    <w:p w14:paraId="7CBD0A5B" w14:textId="77777777" w:rsidR="003965F8" w:rsidRPr="00E536AE" w:rsidRDefault="003965F8" w:rsidP="003965F8">
      <w:pPr>
        <w:pStyle w:val="Corpodetexto"/>
        <w:spacing w:before="2"/>
        <w:ind w:right="-93"/>
        <w:jc w:val="right"/>
        <w:rPr>
          <w:rFonts w:ascii="Verdana" w:hAnsi="Verdana"/>
          <w:w w:val="90"/>
          <w:sz w:val="20"/>
          <w:szCs w:val="20"/>
        </w:rPr>
      </w:pPr>
    </w:p>
    <w:p w14:paraId="7B4333B9" w14:textId="77777777" w:rsidR="003965F8" w:rsidRPr="00E536AE" w:rsidRDefault="003965F8" w:rsidP="003965F8">
      <w:pPr>
        <w:pStyle w:val="Corpodetexto"/>
        <w:spacing w:before="2"/>
        <w:ind w:right="-93"/>
        <w:jc w:val="right"/>
        <w:rPr>
          <w:rFonts w:ascii="Verdana" w:hAnsi="Verdana"/>
          <w:w w:val="90"/>
          <w:sz w:val="20"/>
          <w:szCs w:val="20"/>
        </w:rPr>
      </w:pPr>
    </w:p>
    <w:p w14:paraId="5C244B59" w14:textId="77777777" w:rsidR="003965F8" w:rsidRPr="00E536AE" w:rsidRDefault="003965F8" w:rsidP="003965F8">
      <w:pPr>
        <w:pStyle w:val="Corpodetexto"/>
        <w:spacing w:before="2"/>
        <w:ind w:right="-93"/>
        <w:jc w:val="right"/>
        <w:rPr>
          <w:rFonts w:ascii="Verdana" w:hAnsi="Verdana"/>
          <w:w w:val="90"/>
          <w:sz w:val="20"/>
          <w:szCs w:val="20"/>
        </w:rPr>
      </w:pPr>
    </w:p>
    <w:p w14:paraId="776B7B02" w14:textId="77777777" w:rsidR="003965F8" w:rsidRPr="00E536AE" w:rsidRDefault="003965F8" w:rsidP="003965F8">
      <w:pPr>
        <w:pStyle w:val="Corpodetexto"/>
        <w:spacing w:before="2"/>
        <w:ind w:right="-93"/>
        <w:jc w:val="right"/>
        <w:rPr>
          <w:rFonts w:ascii="Verdana" w:hAnsi="Verdana"/>
          <w:w w:val="90"/>
          <w:sz w:val="20"/>
          <w:szCs w:val="20"/>
        </w:rPr>
      </w:pPr>
    </w:p>
    <w:p w14:paraId="715AE838" w14:textId="77777777" w:rsidR="003965F8" w:rsidRPr="00E536AE" w:rsidRDefault="003965F8" w:rsidP="003965F8">
      <w:pPr>
        <w:pStyle w:val="Corpodetexto"/>
        <w:spacing w:before="2"/>
        <w:ind w:right="-93"/>
        <w:jc w:val="right"/>
        <w:rPr>
          <w:rFonts w:ascii="Verdana" w:hAnsi="Verdana"/>
          <w:w w:val="90"/>
          <w:sz w:val="20"/>
          <w:szCs w:val="20"/>
        </w:rPr>
      </w:pPr>
    </w:p>
    <w:p w14:paraId="478BAD25" w14:textId="77777777" w:rsidR="003965F8" w:rsidRPr="00E536AE" w:rsidRDefault="003965F8" w:rsidP="003965F8">
      <w:pPr>
        <w:pStyle w:val="Corpodetexto"/>
        <w:spacing w:before="2"/>
        <w:ind w:right="-93"/>
        <w:jc w:val="right"/>
        <w:rPr>
          <w:rFonts w:ascii="Verdana" w:hAnsi="Verdana"/>
          <w:w w:val="90"/>
          <w:sz w:val="20"/>
          <w:szCs w:val="20"/>
        </w:rPr>
      </w:pPr>
    </w:p>
    <w:p w14:paraId="547E4792" w14:textId="77777777" w:rsidR="003965F8" w:rsidRPr="00E536AE" w:rsidRDefault="003965F8" w:rsidP="003965F8">
      <w:pPr>
        <w:pStyle w:val="Corpodetexto"/>
        <w:spacing w:before="2"/>
        <w:ind w:right="-93"/>
        <w:jc w:val="right"/>
        <w:rPr>
          <w:rFonts w:ascii="Verdana" w:hAnsi="Verdana"/>
          <w:w w:val="90"/>
          <w:sz w:val="20"/>
          <w:szCs w:val="20"/>
        </w:rPr>
      </w:pPr>
    </w:p>
    <w:p w14:paraId="0B8C91CC" w14:textId="77777777" w:rsidR="003965F8" w:rsidRPr="00E536AE" w:rsidRDefault="003965F8" w:rsidP="003965F8">
      <w:pPr>
        <w:pStyle w:val="Corpodetexto"/>
        <w:spacing w:before="2"/>
        <w:ind w:right="-93"/>
        <w:jc w:val="right"/>
        <w:rPr>
          <w:rFonts w:ascii="Verdana" w:hAnsi="Verdana"/>
          <w:w w:val="90"/>
          <w:sz w:val="20"/>
          <w:szCs w:val="20"/>
        </w:rPr>
      </w:pPr>
    </w:p>
    <w:p w14:paraId="2AC1E5D9" w14:textId="77777777" w:rsidR="003965F8" w:rsidRPr="00E536AE" w:rsidRDefault="003965F8" w:rsidP="003965F8">
      <w:pPr>
        <w:pStyle w:val="Corpodetexto"/>
        <w:spacing w:before="2"/>
        <w:ind w:right="-93"/>
        <w:jc w:val="right"/>
        <w:rPr>
          <w:rFonts w:ascii="Verdana" w:hAnsi="Verdana"/>
          <w:w w:val="90"/>
          <w:sz w:val="20"/>
          <w:szCs w:val="20"/>
        </w:rPr>
      </w:pPr>
    </w:p>
    <w:p w14:paraId="6B9B8C26" w14:textId="77777777" w:rsidR="003965F8" w:rsidRPr="00E536AE" w:rsidRDefault="003965F8" w:rsidP="003965F8">
      <w:pPr>
        <w:pStyle w:val="Corpodetexto"/>
        <w:spacing w:before="2"/>
        <w:ind w:right="-93"/>
        <w:jc w:val="right"/>
        <w:rPr>
          <w:rFonts w:ascii="Verdana" w:hAnsi="Verdana"/>
          <w:w w:val="90"/>
          <w:sz w:val="20"/>
          <w:szCs w:val="20"/>
        </w:rPr>
      </w:pPr>
    </w:p>
    <w:p w14:paraId="495C713C" w14:textId="77777777" w:rsidR="003965F8" w:rsidRPr="00E536AE" w:rsidRDefault="003965F8" w:rsidP="003965F8">
      <w:pPr>
        <w:pStyle w:val="Corpodetexto"/>
        <w:spacing w:before="2"/>
        <w:ind w:right="-93"/>
        <w:jc w:val="right"/>
        <w:rPr>
          <w:rFonts w:ascii="Verdana" w:hAnsi="Verdana"/>
          <w:w w:val="90"/>
          <w:sz w:val="20"/>
          <w:szCs w:val="20"/>
        </w:rPr>
      </w:pPr>
    </w:p>
    <w:p w14:paraId="7A70E622" w14:textId="77777777" w:rsidR="003965F8" w:rsidRPr="00E536AE" w:rsidRDefault="003965F8" w:rsidP="003965F8">
      <w:pPr>
        <w:pStyle w:val="Corpodetexto"/>
        <w:spacing w:before="2"/>
        <w:ind w:right="-93"/>
        <w:jc w:val="right"/>
        <w:rPr>
          <w:rFonts w:ascii="Verdana" w:hAnsi="Verdana"/>
          <w:w w:val="90"/>
          <w:sz w:val="20"/>
          <w:szCs w:val="20"/>
        </w:rPr>
      </w:pPr>
    </w:p>
    <w:p w14:paraId="5839904D" w14:textId="77777777" w:rsidR="003965F8" w:rsidRPr="00E536AE" w:rsidRDefault="003965F8" w:rsidP="003965F8">
      <w:pPr>
        <w:pStyle w:val="Corpodetexto"/>
        <w:spacing w:before="2"/>
        <w:ind w:right="-93"/>
        <w:jc w:val="right"/>
        <w:rPr>
          <w:rFonts w:ascii="Verdana" w:hAnsi="Verdana"/>
          <w:w w:val="90"/>
          <w:sz w:val="20"/>
          <w:szCs w:val="20"/>
        </w:rPr>
      </w:pPr>
    </w:p>
    <w:p w14:paraId="3361ADD2" w14:textId="77777777" w:rsidR="003965F8" w:rsidRPr="00E536AE" w:rsidRDefault="003965F8" w:rsidP="003965F8">
      <w:pPr>
        <w:pStyle w:val="Corpodetexto"/>
        <w:spacing w:before="2"/>
        <w:ind w:right="-93"/>
        <w:jc w:val="right"/>
        <w:rPr>
          <w:rFonts w:ascii="Verdana" w:hAnsi="Verdana"/>
          <w:w w:val="90"/>
          <w:sz w:val="20"/>
          <w:szCs w:val="20"/>
        </w:rPr>
      </w:pPr>
    </w:p>
    <w:p w14:paraId="45560E95" w14:textId="77777777" w:rsidR="003965F8" w:rsidRPr="00E536AE" w:rsidRDefault="003965F8" w:rsidP="003965F8">
      <w:pPr>
        <w:pStyle w:val="Corpodetexto"/>
        <w:spacing w:before="2"/>
        <w:ind w:right="-93"/>
        <w:jc w:val="right"/>
        <w:rPr>
          <w:rFonts w:ascii="Verdana" w:hAnsi="Verdana"/>
          <w:w w:val="90"/>
          <w:sz w:val="20"/>
          <w:szCs w:val="20"/>
        </w:rPr>
      </w:pPr>
    </w:p>
    <w:p w14:paraId="117A33F0" w14:textId="77777777" w:rsidR="003965F8" w:rsidRPr="00E536AE" w:rsidRDefault="003965F8" w:rsidP="003965F8">
      <w:pPr>
        <w:pStyle w:val="Corpodetexto"/>
        <w:spacing w:before="2"/>
        <w:ind w:right="-93"/>
        <w:jc w:val="right"/>
        <w:rPr>
          <w:rFonts w:ascii="Verdana" w:hAnsi="Verdana"/>
          <w:w w:val="90"/>
          <w:sz w:val="20"/>
          <w:szCs w:val="20"/>
        </w:rPr>
      </w:pPr>
    </w:p>
    <w:p w14:paraId="18272E72" w14:textId="77777777" w:rsidR="003965F8" w:rsidRPr="00E536AE" w:rsidRDefault="003965F8" w:rsidP="003965F8">
      <w:pPr>
        <w:pStyle w:val="Corpodetexto"/>
        <w:spacing w:before="2"/>
        <w:ind w:right="-93"/>
        <w:jc w:val="right"/>
        <w:rPr>
          <w:rFonts w:ascii="Verdana" w:hAnsi="Verdana"/>
          <w:w w:val="90"/>
          <w:sz w:val="20"/>
          <w:szCs w:val="20"/>
        </w:rPr>
      </w:pPr>
    </w:p>
    <w:p w14:paraId="322D7DFE" w14:textId="77777777" w:rsidR="003965F8" w:rsidRPr="00E536AE" w:rsidRDefault="003965F8" w:rsidP="003965F8">
      <w:pPr>
        <w:pStyle w:val="Corpodetexto"/>
        <w:spacing w:before="2"/>
        <w:ind w:right="-93"/>
        <w:jc w:val="right"/>
        <w:rPr>
          <w:rFonts w:ascii="Verdana" w:hAnsi="Verdana"/>
          <w:w w:val="90"/>
          <w:sz w:val="20"/>
          <w:szCs w:val="20"/>
        </w:rPr>
      </w:pPr>
    </w:p>
    <w:p w14:paraId="1647440E" w14:textId="77777777" w:rsidR="003965F8" w:rsidRPr="00E536AE" w:rsidRDefault="003965F8" w:rsidP="003965F8">
      <w:pPr>
        <w:pStyle w:val="Corpodetexto"/>
        <w:spacing w:before="2"/>
        <w:ind w:right="-93"/>
        <w:jc w:val="right"/>
        <w:rPr>
          <w:rFonts w:ascii="Verdana" w:hAnsi="Verdana"/>
          <w:w w:val="90"/>
          <w:sz w:val="20"/>
          <w:szCs w:val="20"/>
        </w:rPr>
      </w:pPr>
    </w:p>
    <w:p w14:paraId="470A8B34" w14:textId="77777777" w:rsidR="003965F8" w:rsidRPr="00E536AE" w:rsidRDefault="003965F8" w:rsidP="003965F8">
      <w:pPr>
        <w:pStyle w:val="Corpodetexto"/>
        <w:spacing w:before="2"/>
        <w:ind w:right="-93"/>
        <w:jc w:val="right"/>
        <w:rPr>
          <w:rFonts w:ascii="Verdana" w:hAnsi="Verdana"/>
          <w:w w:val="90"/>
          <w:sz w:val="20"/>
          <w:szCs w:val="20"/>
        </w:rPr>
      </w:pPr>
    </w:p>
    <w:p w14:paraId="7A8B139E" w14:textId="77777777" w:rsidR="003965F8" w:rsidRPr="00E536AE" w:rsidRDefault="003965F8" w:rsidP="005B5EAA">
      <w:pPr>
        <w:pStyle w:val="Corpodetexto"/>
        <w:spacing w:before="2"/>
        <w:ind w:right="-93"/>
        <w:rPr>
          <w:rFonts w:ascii="Verdana" w:hAnsi="Verdana"/>
          <w:w w:val="90"/>
          <w:sz w:val="20"/>
          <w:szCs w:val="20"/>
        </w:rPr>
      </w:pPr>
    </w:p>
    <w:p w14:paraId="447C8A69" w14:textId="77777777" w:rsidR="003965F8" w:rsidRPr="00E536AE" w:rsidRDefault="003965F8" w:rsidP="003965F8">
      <w:pPr>
        <w:pStyle w:val="Corpodetexto"/>
        <w:spacing w:before="2"/>
        <w:ind w:right="-93"/>
        <w:jc w:val="right"/>
        <w:rPr>
          <w:rFonts w:ascii="Verdana" w:hAnsi="Verdana"/>
          <w:w w:val="90"/>
          <w:sz w:val="20"/>
          <w:szCs w:val="20"/>
        </w:rPr>
      </w:pPr>
    </w:p>
    <w:p w14:paraId="78D6BB47" w14:textId="77777777" w:rsidR="003965F8" w:rsidRPr="00E536AE" w:rsidRDefault="003965F8" w:rsidP="005B5EAA">
      <w:pPr>
        <w:pStyle w:val="Corpodetexto"/>
        <w:spacing w:before="2"/>
        <w:ind w:right="-93"/>
        <w:jc w:val="center"/>
        <w:rPr>
          <w:rFonts w:ascii="Verdana" w:hAnsi="Verdana"/>
          <w:w w:val="90"/>
          <w:sz w:val="20"/>
          <w:szCs w:val="20"/>
        </w:rPr>
      </w:pPr>
      <w:r w:rsidRPr="00E536AE">
        <w:rPr>
          <w:rFonts w:ascii="Verdana" w:hAnsi="Verdana"/>
          <w:w w:val="90"/>
          <w:sz w:val="20"/>
          <w:szCs w:val="20"/>
        </w:rPr>
        <w:t>ANEXO II</w:t>
      </w:r>
    </w:p>
    <w:p w14:paraId="60DB8A87" w14:textId="77777777" w:rsidR="003965F8" w:rsidRPr="00E536AE" w:rsidRDefault="003965F8" w:rsidP="003965F8">
      <w:pPr>
        <w:pStyle w:val="Corpodetexto"/>
        <w:spacing w:before="2"/>
        <w:ind w:right="-93"/>
        <w:jc w:val="center"/>
        <w:rPr>
          <w:rFonts w:ascii="Verdana" w:hAnsi="Verdana"/>
          <w:b/>
          <w:sz w:val="20"/>
          <w:szCs w:val="20"/>
        </w:rPr>
      </w:pPr>
      <w:r w:rsidRPr="00E536AE">
        <w:rPr>
          <w:rFonts w:ascii="Verdana" w:hAnsi="Verdana"/>
          <w:b/>
          <w:sz w:val="20"/>
          <w:szCs w:val="20"/>
        </w:rPr>
        <w:t>DECLARAÇAO DE QUALIDADE E SUSTENTABILIDADE AMBIETAL</w:t>
      </w:r>
    </w:p>
    <w:p w14:paraId="615E4112" w14:textId="77777777" w:rsidR="003965F8" w:rsidRPr="00E536AE" w:rsidRDefault="003965F8" w:rsidP="003965F8">
      <w:pPr>
        <w:pStyle w:val="Corpodetexto"/>
        <w:spacing w:before="2"/>
        <w:ind w:right="-93"/>
        <w:jc w:val="center"/>
        <w:rPr>
          <w:rFonts w:ascii="Verdana" w:hAnsi="Verdana"/>
          <w:b/>
          <w:sz w:val="20"/>
          <w:szCs w:val="20"/>
        </w:rPr>
      </w:pPr>
    </w:p>
    <w:p w14:paraId="77F33C2F" w14:textId="77777777" w:rsidR="003965F8" w:rsidRPr="00E536AE" w:rsidRDefault="003965F8" w:rsidP="003965F8">
      <w:pPr>
        <w:pStyle w:val="Corpodetexto"/>
        <w:spacing w:before="2"/>
        <w:ind w:right="-93"/>
        <w:jc w:val="center"/>
        <w:rPr>
          <w:rFonts w:ascii="Verdana" w:hAnsi="Verdana"/>
          <w:b/>
          <w:sz w:val="20"/>
          <w:szCs w:val="20"/>
        </w:rPr>
      </w:pPr>
    </w:p>
    <w:p w14:paraId="4958BF73" w14:textId="77777777" w:rsidR="003965F8" w:rsidRPr="00E536AE" w:rsidRDefault="003965F8" w:rsidP="005B5EAA">
      <w:pPr>
        <w:pStyle w:val="Corpodetexto"/>
        <w:tabs>
          <w:tab w:val="left" w:pos="2924"/>
          <w:tab w:val="left" w:pos="9450"/>
        </w:tabs>
        <w:spacing w:before="194"/>
        <w:ind w:left="-142" w:right="49"/>
        <w:rPr>
          <w:rFonts w:ascii="Verdana" w:hAnsi="Verdana"/>
          <w:sz w:val="20"/>
          <w:szCs w:val="20"/>
        </w:rPr>
      </w:pPr>
      <w:r w:rsidRPr="00E536AE">
        <w:rPr>
          <w:rFonts w:ascii="Verdana" w:hAnsi="Verdana"/>
          <w:sz w:val="20"/>
          <w:szCs w:val="20"/>
        </w:rPr>
        <w:t>Para</w:t>
      </w:r>
      <w:proofErr w:type="gramStart"/>
      <w:r w:rsidRPr="00E536AE">
        <w:rPr>
          <w:rFonts w:ascii="Verdana" w:hAnsi="Verdana"/>
          <w:sz w:val="20"/>
          <w:szCs w:val="20"/>
        </w:rPr>
        <w:t xml:space="preserve">   </w:t>
      </w:r>
      <w:proofErr w:type="gramEnd"/>
      <w:r w:rsidRPr="00E536AE">
        <w:rPr>
          <w:rFonts w:ascii="Verdana" w:hAnsi="Verdana"/>
          <w:sz w:val="20"/>
          <w:szCs w:val="20"/>
        </w:rPr>
        <w:t>fins   de   participação   na   Licitação    ___________________,a  empresa</w:t>
      </w:r>
      <w:r w:rsidRPr="00E536AE">
        <w:rPr>
          <w:rFonts w:ascii="Verdana" w:hAnsi="Verdana"/>
          <w:sz w:val="20"/>
          <w:szCs w:val="20"/>
          <w:u w:val="single"/>
        </w:rPr>
        <w:t xml:space="preserve"> </w:t>
      </w:r>
      <w:r w:rsidRPr="00E536AE">
        <w:rPr>
          <w:rFonts w:ascii="Verdana" w:hAnsi="Verdana"/>
          <w:sz w:val="20"/>
          <w:szCs w:val="20"/>
          <w:u w:val="single"/>
        </w:rPr>
        <w:tab/>
      </w:r>
      <w:r w:rsidRPr="00E536AE">
        <w:rPr>
          <w:rFonts w:ascii="Verdana" w:hAnsi="Verdana"/>
          <w:sz w:val="20"/>
          <w:szCs w:val="20"/>
        </w:rPr>
        <w:t>_, inscrita no C.N.P.J sob</w:t>
      </w:r>
      <w:r w:rsidRPr="00E536AE">
        <w:rPr>
          <w:rFonts w:ascii="Verdana" w:hAnsi="Verdana"/>
          <w:spacing w:val="-34"/>
          <w:sz w:val="20"/>
          <w:szCs w:val="20"/>
        </w:rPr>
        <w:t xml:space="preserve"> </w:t>
      </w:r>
      <w:r w:rsidRPr="00E536AE">
        <w:rPr>
          <w:rFonts w:ascii="Verdana" w:hAnsi="Verdana"/>
          <w:sz w:val="20"/>
          <w:szCs w:val="20"/>
        </w:rPr>
        <w:t>o</w:t>
      </w:r>
      <w:r w:rsidRPr="00E536AE">
        <w:rPr>
          <w:rFonts w:ascii="Verdana" w:hAnsi="Verdana"/>
          <w:spacing w:val="-3"/>
          <w:sz w:val="20"/>
          <w:szCs w:val="20"/>
        </w:rPr>
        <w:t xml:space="preserve"> </w:t>
      </w:r>
      <w:r w:rsidRPr="00E536AE">
        <w:rPr>
          <w:rFonts w:ascii="Verdana" w:hAnsi="Verdana"/>
          <w:sz w:val="20"/>
          <w:szCs w:val="20"/>
        </w:rPr>
        <w:t>nº</w:t>
      </w:r>
      <w:r w:rsidRPr="00E536AE">
        <w:rPr>
          <w:rFonts w:ascii="Verdana" w:hAnsi="Verdana"/>
          <w:sz w:val="20"/>
          <w:szCs w:val="20"/>
          <w:u w:val="single"/>
        </w:rPr>
        <w:t xml:space="preserve"> </w:t>
      </w:r>
      <w:r w:rsidRPr="00E536AE">
        <w:rPr>
          <w:rFonts w:ascii="Verdana" w:hAnsi="Verdana"/>
          <w:sz w:val="20"/>
          <w:szCs w:val="20"/>
          <w:u w:val="single"/>
        </w:rPr>
        <w:tab/>
      </w:r>
      <w:r w:rsidRPr="00E536AE">
        <w:rPr>
          <w:rFonts w:ascii="Verdana" w:hAnsi="Verdana"/>
          <w:sz w:val="20"/>
          <w:szCs w:val="20"/>
        </w:rPr>
        <w:t xml:space="preserve">, </w:t>
      </w:r>
      <w:r w:rsidRPr="00E536AE">
        <w:rPr>
          <w:rFonts w:ascii="Verdana" w:hAnsi="Verdana"/>
          <w:spacing w:val="-10"/>
          <w:sz w:val="20"/>
          <w:szCs w:val="20"/>
        </w:rPr>
        <w:t xml:space="preserve">por </w:t>
      </w:r>
      <w:r w:rsidRPr="00E536AE">
        <w:rPr>
          <w:rFonts w:ascii="Verdana" w:hAnsi="Verdana"/>
          <w:sz w:val="20"/>
          <w:szCs w:val="20"/>
        </w:rPr>
        <w:t>intermédio de  seu representante legal, o</w:t>
      </w:r>
      <w:r w:rsidRPr="00E536AE">
        <w:rPr>
          <w:rFonts w:ascii="Verdana" w:hAnsi="Verdana"/>
          <w:spacing w:val="-27"/>
          <w:sz w:val="20"/>
          <w:szCs w:val="20"/>
        </w:rPr>
        <w:t xml:space="preserve"> </w:t>
      </w:r>
      <w:r w:rsidRPr="00E536AE">
        <w:rPr>
          <w:rFonts w:ascii="Verdana" w:hAnsi="Verdana"/>
          <w:sz w:val="20"/>
          <w:szCs w:val="20"/>
        </w:rPr>
        <w:t>(a)</w:t>
      </w:r>
      <w:r w:rsidRPr="00E536AE">
        <w:rPr>
          <w:rFonts w:ascii="Verdana" w:hAnsi="Verdana"/>
          <w:spacing w:val="-4"/>
          <w:sz w:val="20"/>
          <w:szCs w:val="20"/>
        </w:rPr>
        <w:t xml:space="preserve"> </w:t>
      </w:r>
      <w:proofErr w:type="spellStart"/>
      <w:r w:rsidRPr="00E536AE">
        <w:rPr>
          <w:rFonts w:ascii="Verdana" w:hAnsi="Verdana"/>
          <w:sz w:val="20"/>
          <w:szCs w:val="20"/>
        </w:rPr>
        <w:t>Sr</w:t>
      </w:r>
      <w:proofErr w:type="spellEnd"/>
      <w:r w:rsidRPr="00E536AE">
        <w:rPr>
          <w:rFonts w:ascii="Verdana" w:hAnsi="Verdana"/>
          <w:sz w:val="20"/>
          <w:szCs w:val="20"/>
        </w:rPr>
        <w:t>(a)</w:t>
      </w:r>
      <w:r w:rsidRPr="00E536AE">
        <w:rPr>
          <w:rFonts w:ascii="Verdana" w:hAnsi="Verdana"/>
          <w:sz w:val="20"/>
          <w:szCs w:val="20"/>
          <w:u w:val="single"/>
        </w:rPr>
        <w:t xml:space="preserve"> </w:t>
      </w:r>
      <w:r w:rsidRPr="00E536AE">
        <w:rPr>
          <w:rFonts w:ascii="Verdana" w:hAnsi="Verdana"/>
          <w:sz w:val="20"/>
          <w:szCs w:val="20"/>
          <w:u w:val="single"/>
        </w:rPr>
        <w:tab/>
        <w:t>,</w:t>
      </w:r>
      <w:r w:rsidRPr="00E536AE">
        <w:rPr>
          <w:rFonts w:ascii="Verdana" w:hAnsi="Verdana"/>
          <w:sz w:val="20"/>
          <w:szCs w:val="20"/>
        </w:rPr>
        <w:t>portador (a) da Carteira de Identidade  nº</w:t>
      </w:r>
      <w:r w:rsidRPr="00E536AE">
        <w:rPr>
          <w:rFonts w:ascii="Verdana" w:hAnsi="Verdana"/>
          <w:sz w:val="20"/>
          <w:szCs w:val="20"/>
          <w:u w:val="single"/>
        </w:rPr>
        <w:t xml:space="preserve">          </w:t>
      </w:r>
      <w:r w:rsidRPr="00E536AE">
        <w:rPr>
          <w:rFonts w:ascii="Verdana" w:hAnsi="Verdana"/>
          <w:sz w:val="20"/>
          <w:szCs w:val="20"/>
        </w:rPr>
        <w:t xml:space="preserve"> e        inscrito        no        C.P.F.        sob        o      </w:t>
      </w:r>
      <w:r w:rsidRPr="00E536AE">
        <w:rPr>
          <w:rFonts w:ascii="Verdana" w:hAnsi="Verdana"/>
          <w:spacing w:val="47"/>
          <w:sz w:val="20"/>
          <w:szCs w:val="20"/>
        </w:rPr>
        <w:t xml:space="preserve"> </w:t>
      </w:r>
      <w:r w:rsidRPr="00E536AE">
        <w:rPr>
          <w:rFonts w:ascii="Verdana" w:hAnsi="Verdana"/>
          <w:sz w:val="20"/>
          <w:szCs w:val="20"/>
        </w:rPr>
        <w:t xml:space="preserve">nº </w:t>
      </w:r>
      <w:r w:rsidRPr="00E536AE">
        <w:rPr>
          <w:rFonts w:ascii="Verdana" w:hAnsi="Verdana"/>
          <w:w w:val="99"/>
          <w:sz w:val="20"/>
          <w:szCs w:val="20"/>
          <w:u w:val="single"/>
        </w:rPr>
        <w:t xml:space="preserve"> </w:t>
      </w:r>
      <w:r w:rsidRPr="00E536AE">
        <w:rPr>
          <w:rFonts w:ascii="Verdana" w:hAnsi="Verdana"/>
          <w:sz w:val="20"/>
          <w:szCs w:val="20"/>
          <w:u w:val="single"/>
        </w:rPr>
        <w:tab/>
        <w:t>,</w:t>
      </w:r>
      <w:r w:rsidRPr="00E536AE">
        <w:rPr>
          <w:rFonts w:ascii="Verdana" w:hAnsi="Verdana"/>
          <w:b/>
          <w:sz w:val="20"/>
          <w:szCs w:val="20"/>
        </w:rPr>
        <w:t>DECLARA</w:t>
      </w:r>
      <w:r w:rsidRPr="00E536AE">
        <w:rPr>
          <w:rFonts w:ascii="Verdana" w:hAnsi="Verdana"/>
          <w:sz w:val="20"/>
          <w:szCs w:val="20"/>
        </w:rPr>
        <w:t>, sob as penas da Lei, notadamente a</w:t>
      </w:r>
      <w:r w:rsidRPr="00E536AE">
        <w:rPr>
          <w:rFonts w:ascii="Verdana" w:hAnsi="Verdana"/>
          <w:spacing w:val="-24"/>
          <w:sz w:val="20"/>
          <w:szCs w:val="20"/>
        </w:rPr>
        <w:t xml:space="preserve"> </w:t>
      </w:r>
      <w:r w:rsidRPr="00E536AE">
        <w:rPr>
          <w:rFonts w:ascii="Verdana" w:hAnsi="Verdana"/>
          <w:sz w:val="20"/>
          <w:szCs w:val="20"/>
        </w:rPr>
        <w:t>Instrução Normativa MPOG n.º 01/2010, que atende aos critérios de qualidade ambiental e sustentabilidade socioambiental, respeitando as normas de proteção do meio ambiente, tais como:</w:t>
      </w:r>
    </w:p>
    <w:p w14:paraId="6CB579AA" w14:textId="77777777" w:rsidR="003965F8" w:rsidRPr="00E536AE" w:rsidRDefault="003965F8" w:rsidP="005B5EAA">
      <w:pPr>
        <w:pStyle w:val="Corpodetexto"/>
        <w:ind w:left="-142" w:right="49"/>
        <w:rPr>
          <w:rFonts w:ascii="Verdana" w:hAnsi="Verdana"/>
          <w:sz w:val="20"/>
          <w:szCs w:val="20"/>
        </w:rPr>
      </w:pPr>
    </w:p>
    <w:p w14:paraId="09095543" w14:textId="77777777" w:rsidR="003965F8" w:rsidRPr="00E536AE" w:rsidRDefault="003965F8" w:rsidP="005B5EAA">
      <w:pPr>
        <w:pStyle w:val="Corpodetexto"/>
        <w:ind w:left="-142" w:right="49"/>
        <w:rPr>
          <w:rFonts w:ascii="Verdana" w:hAnsi="Verdana"/>
          <w:sz w:val="20"/>
          <w:szCs w:val="20"/>
        </w:rPr>
      </w:pPr>
      <w:r w:rsidRPr="00E536AE">
        <w:rPr>
          <w:rFonts w:ascii="Verdana" w:hAnsi="Verdana"/>
          <w:sz w:val="20"/>
          <w:szCs w:val="20"/>
        </w:rPr>
        <w:t>III - que os bens devam ser, preferencialmente, acondicionados em embalagem individual adequada, com o menor volume possível, que utilize materiais recicláveis, de forma a garantir a máxima proteção durante o transporte e o armazenamento.</w:t>
      </w:r>
    </w:p>
    <w:p w14:paraId="4618B166" w14:textId="77777777" w:rsidR="003965F8" w:rsidRPr="00E536AE" w:rsidRDefault="003965F8" w:rsidP="005B5EAA">
      <w:pPr>
        <w:pStyle w:val="Corpodetexto"/>
        <w:spacing w:before="2"/>
        <w:ind w:left="-142" w:right="49"/>
        <w:rPr>
          <w:rFonts w:ascii="Verdana" w:hAnsi="Verdana"/>
          <w:sz w:val="20"/>
          <w:szCs w:val="20"/>
        </w:rPr>
      </w:pPr>
    </w:p>
    <w:p w14:paraId="3C5A6986" w14:textId="77777777" w:rsidR="003965F8" w:rsidRPr="00E536AE" w:rsidRDefault="003965F8" w:rsidP="005B5EAA">
      <w:pPr>
        <w:pStyle w:val="Corpodetexto"/>
        <w:spacing w:before="2"/>
        <w:ind w:left="-142" w:right="49"/>
        <w:rPr>
          <w:rFonts w:ascii="Verdana" w:hAnsi="Verdana"/>
          <w:sz w:val="20"/>
          <w:szCs w:val="20"/>
        </w:rPr>
      </w:pPr>
      <w:r w:rsidRPr="00E536AE">
        <w:rPr>
          <w:rFonts w:ascii="Verdana" w:hAnsi="Verdana"/>
          <w:sz w:val="20"/>
          <w:szCs w:val="20"/>
        </w:rPr>
        <w:t xml:space="preserve"> A empresa reconhece seu compromisso sócio ambiental, mantendo-se disponível à fiscalização pelos órgãos responsáveis.</w:t>
      </w:r>
    </w:p>
    <w:p w14:paraId="738F20DA" w14:textId="77777777" w:rsidR="003965F8" w:rsidRPr="00E536AE" w:rsidRDefault="003965F8" w:rsidP="005B5EAA">
      <w:pPr>
        <w:pStyle w:val="Default"/>
        <w:ind w:left="-142" w:right="49"/>
        <w:jc w:val="center"/>
        <w:rPr>
          <w:sz w:val="20"/>
          <w:szCs w:val="20"/>
        </w:rPr>
      </w:pPr>
    </w:p>
    <w:p w14:paraId="54EC4FF8" w14:textId="77777777" w:rsidR="003965F8" w:rsidRPr="00E536AE" w:rsidRDefault="003965F8" w:rsidP="003965F8">
      <w:pPr>
        <w:pStyle w:val="Default"/>
        <w:ind w:right="-93"/>
        <w:jc w:val="center"/>
        <w:rPr>
          <w:sz w:val="20"/>
          <w:szCs w:val="20"/>
        </w:rPr>
      </w:pPr>
    </w:p>
    <w:p w14:paraId="08C4B1D7" w14:textId="77777777" w:rsidR="003965F8" w:rsidRPr="00E536AE" w:rsidRDefault="003965F8" w:rsidP="003965F8">
      <w:pPr>
        <w:pStyle w:val="Default"/>
        <w:ind w:right="-93"/>
        <w:jc w:val="center"/>
        <w:rPr>
          <w:sz w:val="20"/>
          <w:szCs w:val="20"/>
        </w:rPr>
      </w:pPr>
    </w:p>
    <w:p w14:paraId="7CE74949" w14:textId="77777777" w:rsidR="003965F8" w:rsidRPr="00E536AE" w:rsidRDefault="003965F8" w:rsidP="003965F8">
      <w:pPr>
        <w:pStyle w:val="Default"/>
        <w:ind w:right="-93"/>
        <w:jc w:val="center"/>
        <w:rPr>
          <w:sz w:val="20"/>
          <w:szCs w:val="20"/>
        </w:rPr>
      </w:pPr>
    </w:p>
    <w:p w14:paraId="4FF380F6" w14:textId="77777777" w:rsidR="003965F8" w:rsidRPr="00E536AE" w:rsidRDefault="003965F8" w:rsidP="003965F8">
      <w:pPr>
        <w:pStyle w:val="Corpodetexto"/>
        <w:spacing w:before="171"/>
        <w:ind w:right="-93"/>
        <w:jc w:val="right"/>
        <w:rPr>
          <w:rFonts w:ascii="Verdana" w:hAnsi="Verdana"/>
          <w:sz w:val="20"/>
          <w:szCs w:val="20"/>
        </w:rPr>
      </w:pPr>
      <w:r w:rsidRPr="00E536AE">
        <w:rPr>
          <w:rFonts w:ascii="Verdana" w:hAnsi="Verdana"/>
          <w:w w:val="90"/>
          <w:sz w:val="20"/>
          <w:szCs w:val="20"/>
        </w:rPr>
        <w:t>...............................</w:t>
      </w:r>
    </w:p>
    <w:p w14:paraId="4BA7388E" w14:textId="77777777" w:rsidR="003965F8" w:rsidRPr="00E536AE" w:rsidRDefault="003965F8" w:rsidP="003965F8">
      <w:pPr>
        <w:pStyle w:val="Corpodetexto"/>
        <w:spacing w:before="2"/>
        <w:ind w:right="-93"/>
        <w:jc w:val="right"/>
        <w:rPr>
          <w:rFonts w:ascii="Verdana" w:hAnsi="Verdana"/>
          <w:sz w:val="20"/>
          <w:szCs w:val="20"/>
        </w:rPr>
      </w:pPr>
      <w:r w:rsidRPr="00E536AE">
        <w:rPr>
          <w:rFonts w:ascii="Verdana" w:hAnsi="Verdana"/>
          <w:w w:val="90"/>
          <w:sz w:val="20"/>
          <w:szCs w:val="20"/>
        </w:rPr>
        <w:t>(DATA)</w:t>
      </w:r>
    </w:p>
    <w:p w14:paraId="69317B98" w14:textId="77777777" w:rsidR="003965F8" w:rsidRPr="00E536AE" w:rsidRDefault="003965F8" w:rsidP="003965F8">
      <w:pPr>
        <w:ind w:right="-93"/>
        <w:rPr>
          <w:rFonts w:ascii="Verdana" w:hAnsi="Verdana"/>
          <w:sz w:val="20"/>
          <w:szCs w:val="20"/>
        </w:rPr>
      </w:pPr>
    </w:p>
    <w:p w14:paraId="2A5F7885" w14:textId="77777777" w:rsidR="003965F8" w:rsidRPr="00E536AE" w:rsidRDefault="003965F8" w:rsidP="003965F8">
      <w:pPr>
        <w:ind w:right="-93"/>
        <w:rPr>
          <w:rFonts w:ascii="Verdana" w:hAnsi="Verdana"/>
          <w:sz w:val="20"/>
          <w:szCs w:val="20"/>
        </w:rPr>
      </w:pPr>
    </w:p>
    <w:p w14:paraId="2B9F5B49" w14:textId="77777777" w:rsidR="003965F8" w:rsidRPr="00E536AE" w:rsidRDefault="003965F8" w:rsidP="003965F8">
      <w:pPr>
        <w:ind w:right="-93"/>
        <w:rPr>
          <w:rFonts w:ascii="Verdana" w:hAnsi="Verdana"/>
          <w:sz w:val="20"/>
          <w:szCs w:val="20"/>
        </w:rPr>
      </w:pPr>
    </w:p>
    <w:p w14:paraId="1B7DD89D" w14:textId="77777777" w:rsidR="003965F8" w:rsidRPr="00E536AE" w:rsidRDefault="003965F8" w:rsidP="003965F8">
      <w:pPr>
        <w:ind w:right="-93"/>
        <w:rPr>
          <w:rFonts w:ascii="Verdana" w:hAnsi="Verdana"/>
          <w:sz w:val="20"/>
          <w:szCs w:val="20"/>
        </w:rPr>
      </w:pPr>
    </w:p>
    <w:p w14:paraId="45EBB163" w14:textId="77777777" w:rsidR="003965F8" w:rsidRPr="00E536AE" w:rsidRDefault="003965F8" w:rsidP="003965F8">
      <w:pPr>
        <w:ind w:right="-93"/>
        <w:rPr>
          <w:rFonts w:ascii="Verdana" w:hAnsi="Verdana"/>
          <w:sz w:val="20"/>
          <w:szCs w:val="20"/>
        </w:rPr>
      </w:pPr>
    </w:p>
    <w:p w14:paraId="7E00FF33" w14:textId="77777777" w:rsidR="003965F8" w:rsidRPr="00E536AE" w:rsidRDefault="003965F8" w:rsidP="003965F8">
      <w:pPr>
        <w:ind w:right="-93"/>
        <w:rPr>
          <w:rFonts w:ascii="Verdana" w:hAnsi="Verdana"/>
          <w:sz w:val="20"/>
          <w:szCs w:val="20"/>
        </w:rPr>
      </w:pPr>
    </w:p>
    <w:p w14:paraId="074B3860" w14:textId="77777777" w:rsidR="003965F8" w:rsidRPr="00E536AE" w:rsidRDefault="003965F8" w:rsidP="003965F8">
      <w:pPr>
        <w:ind w:right="-93"/>
        <w:rPr>
          <w:rFonts w:ascii="Verdana" w:hAnsi="Verdana"/>
          <w:sz w:val="20"/>
          <w:szCs w:val="20"/>
        </w:rPr>
      </w:pPr>
    </w:p>
    <w:p w14:paraId="6BBE5D44" w14:textId="77777777" w:rsidR="003965F8" w:rsidRPr="00E536AE" w:rsidRDefault="003965F8" w:rsidP="003965F8">
      <w:pPr>
        <w:tabs>
          <w:tab w:val="left" w:pos="5850"/>
        </w:tabs>
        <w:ind w:right="-93"/>
        <w:rPr>
          <w:rFonts w:ascii="Verdana" w:hAnsi="Verdana"/>
          <w:sz w:val="20"/>
          <w:szCs w:val="20"/>
        </w:rPr>
      </w:pPr>
    </w:p>
    <w:p w14:paraId="010CE1DC" w14:textId="77777777" w:rsidR="003965F8" w:rsidRPr="00E536AE" w:rsidRDefault="003965F8" w:rsidP="003965F8">
      <w:pPr>
        <w:tabs>
          <w:tab w:val="left" w:pos="5850"/>
        </w:tabs>
        <w:ind w:right="-93"/>
        <w:rPr>
          <w:rFonts w:ascii="Verdana" w:hAnsi="Verdana"/>
          <w:sz w:val="20"/>
          <w:szCs w:val="20"/>
        </w:rPr>
      </w:pPr>
    </w:p>
    <w:p w14:paraId="6641549D" w14:textId="77777777" w:rsidR="003965F8" w:rsidRPr="00E536AE" w:rsidRDefault="003965F8" w:rsidP="003965F8">
      <w:pPr>
        <w:tabs>
          <w:tab w:val="left" w:pos="5850"/>
        </w:tabs>
        <w:ind w:right="-93"/>
        <w:rPr>
          <w:rFonts w:ascii="Verdana" w:hAnsi="Verdana"/>
          <w:sz w:val="20"/>
          <w:szCs w:val="20"/>
        </w:rPr>
      </w:pPr>
    </w:p>
    <w:p w14:paraId="735804DE" w14:textId="77777777" w:rsidR="003965F8" w:rsidRPr="00E536AE" w:rsidRDefault="003965F8" w:rsidP="003965F8">
      <w:pPr>
        <w:tabs>
          <w:tab w:val="left" w:pos="5850"/>
        </w:tabs>
        <w:ind w:right="-93"/>
        <w:rPr>
          <w:rFonts w:ascii="Verdana" w:hAnsi="Verdana"/>
          <w:sz w:val="20"/>
          <w:szCs w:val="20"/>
        </w:rPr>
      </w:pPr>
    </w:p>
    <w:p w14:paraId="12BFAB4B" w14:textId="77777777" w:rsidR="003965F8" w:rsidRPr="00E536AE" w:rsidRDefault="003965F8" w:rsidP="003965F8">
      <w:pPr>
        <w:tabs>
          <w:tab w:val="left" w:pos="5850"/>
        </w:tabs>
        <w:ind w:right="-93"/>
        <w:rPr>
          <w:rFonts w:ascii="Verdana" w:hAnsi="Verdana"/>
          <w:sz w:val="20"/>
          <w:szCs w:val="20"/>
        </w:rPr>
      </w:pPr>
    </w:p>
    <w:p w14:paraId="5E1B0C6C" w14:textId="77777777" w:rsidR="003965F8" w:rsidRPr="00E536AE" w:rsidRDefault="003965F8" w:rsidP="003965F8">
      <w:pPr>
        <w:tabs>
          <w:tab w:val="left" w:pos="5850"/>
        </w:tabs>
        <w:ind w:right="-93"/>
        <w:rPr>
          <w:rFonts w:ascii="Verdana" w:hAnsi="Verdana"/>
          <w:sz w:val="20"/>
          <w:szCs w:val="20"/>
        </w:rPr>
      </w:pPr>
    </w:p>
    <w:p w14:paraId="4EB88392" w14:textId="77777777" w:rsidR="003965F8" w:rsidRPr="00E536AE" w:rsidRDefault="003965F8" w:rsidP="003965F8">
      <w:pPr>
        <w:tabs>
          <w:tab w:val="left" w:pos="5850"/>
        </w:tabs>
        <w:ind w:right="-93"/>
        <w:rPr>
          <w:rFonts w:ascii="Verdana" w:hAnsi="Verdana"/>
          <w:sz w:val="20"/>
          <w:szCs w:val="20"/>
        </w:rPr>
      </w:pPr>
    </w:p>
    <w:p w14:paraId="179C46F1" w14:textId="77777777" w:rsidR="003965F8" w:rsidRPr="00E536AE" w:rsidRDefault="003965F8" w:rsidP="003965F8">
      <w:pPr>
        <w:tabs>
          <w:tab w:val="left" w:pos="5850"/>
        </w:tabs>
        <w:ind w:right="-93"/>
        <w:rPr>
          <w:rFonts w:ascii="Verdana" w:hAnsi="Verdana"/>
          <w:sz w:val="20"/>
          <w:szCs w:val="20"/>
        </w:rPr>
      </w:pPr>
    </w:p>
    <w:p w14:paraId="615A494A" w14:textId="77777777" w:rsidR="003965F8" w:rsidRDefault="003965F8" w:rsidP="003965F8">
      <w:pPr>
        <w:tabs>
          <w:tab w:val="left" w:pos="5850"/>
        </w:tabs>
        <w:ind w:right="-93"/>
        <w:rPr>
          <w:rFonts w:ascii="Verdana" w:hAnsi="Verdana"/>
          <w:sz w:val="20"/>
          <w:szCs w:val="20"/>
        </w:rPr>
      </w:pPr>
    </w:p>
    <w:p w14:paraId="5FBA8F7F" w14:textId="77777777" w:rsidR="005B5EAA" w:rsidRDefault="005B5EAA" w:rsidP="003965F8">
      <w:pPr>
        <w:tabs>
          <w:tab w:val="left" w:pos="5850"/>
        </w:tabs>
        <w:ind w:right="-93"/>
        <w:rPr>
          <w:rFonts w:ascii="Verdana" w:hAnsi="Verdana"/>
          <w:sz w:val="20"/>
          <w:szCs w:val="20"/>
        </w:rPr>
      </w:pPr>
    </w:p>
    <w:p w14:paraId="131FDF65" w14:textId="77777777" w:rsidR="005B5EAA" w:rsidRDefault="005B5EAA" w:rsidP="003965F8">
      <w:pPr>
        <w:tabs>
          <w:tab w:val="left" w:pos="5850"/>
        </w:tabs>
        <w:ind w:right="-93"/>
        <w:rPr>
          <w:rFonts w:ascii="Verdana" w:hAnsi="Verdana"/>
          <w:sz w:val="20"/>
          <w:szCs w:val="20"/>
        </w:rPr>
      </w:pPr>
    </w:p>
    <w:p w14:paraId="48C9DA84" w14:textId="77777777" w:rsidR="005B5EAA" w:rsidRDefault="005B5EAA" w:rsidP="003965F8">
      <w:pPr>
        <w:tabs>
          <w:tab w:val="left" w:pos="5850"/>
        </w:tabs>
        <w:ind w:right="-93"/>
        <w:rPr>
          <w:rFonts w:ascii="Verdana" w:hAnsi="Verdana"/>
          <w:sz w:val="20"/>
          <w:szCs w:val="20"/>
        </w:rPr>
      </w:pPr>
    </w:p>
    <w:p w14:paraId="02D0D5F8" w14:textId="77777777" w:rsidR="005B5EAA" w:rsidRDefault="005B5EAA" w:rsidP="003965F8">
      <w:pPr>
        <w:tabs>
          <w:tab w:val="left" w:pos="5850"/>
        </w:tabs>
        <w:ind w:right="-93"/>
        <w:rPr>
          <w:rFonts w:ascii="Verdana" w:hAnsi="Verdana"/>
          <w:sz w:val="20"/>
          <w:szCs w:val="20"/>
        </w:rPr>
      </w:pPr>
    </w:p>
    <w:p w14:paraId="20AD40AB" w14:textId="77777777" w:rsidR="005B5EAA" w:rsidRDefault="005B5EAA" w:rsidP="003965F8">
      <w:pPr>
        <w:tabs>
          <w:tab w:val="left" w:pos="5850"/>
        </w:tabs>
        <w:ind w:right="-93"/>
        <w:rPr>
          <w:rFonts w:ascii="Verdana" w:hAnsi="Verdana"/>
          <w:sz w:val="20"/>
          <w:szCs w:val="20"/>
        </w:rPr>
      </w:pPr>
    </w:p>
    <w:p w14:paraId="3196B518" w14:textId="77777777" w:rsidR="005B5EAA" w:rsidRDefault="005B5EAA" w:rsidP="003965F8">
      <w:pPr>
        <w:tabs>
          <w:tab w:val="left" w:pos="5850"/>
        </w:tabs>
        <w:ind w:right="-93"/>
        <w:rPr>
          <w:rFonts w:ascii="Verdana" w:hAnsi="Verdana"/>
          <w:sz w:val="20"/>
          <w:szCs w:val="20"/>
        </w:rPr>
      </w:pPr>
    </w:p>
    <w:p w14:paraId="7DAE2372" w14:textId="77777777" w:rsidR="005B5EAA" w:rsidRDefault="005B5EAA" w:rsidP="003965F8">
      <w:pPr>
        <w:tabs>
          <w:tab w:val="left" w:pos="5850"/>
        </w:tabs>
        <w:ind w:right="-93"/>
        <w:rPr>
          <w:rFonts w:ascii="Verdana" w:hAnsi="Verdana"/>
          <w:sz w:val="20"/>
          <w:szCs w:val="20"/>
        </w:rPr>
      </w:pPr>
    </w:p>
    <w:p w14:paraId="1C92C26E" w14:textId="77777777" w:rsidR="005B5EAA" w:rsidRDefault="005B5EAA" w:rsidP="003965F8">
      <w:pPr>
        <w:tabs>
          <w:tab w:val="left" w:pos="5850"/>
        </w:tabs>
        <w:ind w:right="-93"/>
        <w:rPr>
          <w:rFonts w:ascii="Verdana" w:hAnsi="Verdana"/>
          <w:sz w:val="20"/>
          <w:szCs w:val="20"/>
        </w:rPr>
      </w:pPr>
    </w:p>
    <w:p w14:paraId="4539ACBC" w14:textId="77777777" w:rsidR="009313BA" w:rsidRDefault="009313BA" w:rsidP="003965F8">
      <w:pPr>
        <w:tabs>
          <w:tab w:val="left" w:pos="5850"/>
        </w:tabs>
        <w:ind w:right="-93"/>
        <w:rPr>
          <w:rFonts w:ascii="Verdana" w:hAnsi="Verdana"/>
          <w:sz w:val="20"/>
          <w:szCs w:val="20"/>
        </w:rPr>
      </w:pPr>
    </w:p>
    <w:p w14:paraId="50A479AB" w14:textId="77777777" w:rsidR="005B5EAA" w:rsidRDefault="005B5EAA" w:rsidP="003965F8">
      <w:pPr>
        <w:tabs>
          <w:tab w:val="left" w:pos="5850"/>
        </w:tabs>
        <w:ind w:right="-93"/>
        <w:rPr>
          <w:rFonts w:ascii="Verdana" w:hAnsi="Verdana"/>
          <w:sz w:val="20"/>
          <w:szCs w:val="20"/>
        </w:rPr>
      </w:pPr>
    </w:p>
    <w:p w14:paraId="50DC7900" w14:textId="77777777" w:rsidR="005B5EAA" w:rsidRDefault="005B5EAA" w:rsidP="003965F8">
      <w:pPr>
        <w:tabs>
          <w:tab w:val="left" w:pos="5850"/>
        </w:tabs>
        <w:ind w:right="-93"/>
        <w:rPr>
          <w:rFonts w:ascii="Verdana" w:hAnsi="Verdana"/>
          <w:sz w:val="20"/>
          <w:szCs w:val="20"/>
        </w:rPr>
      </w:pPr>
    </w:p>
    <w:p w14:paraId="351AD3B6" w14:textId="77777777" w:rsidR="003965F8" w:rsidRPr="00E536AE" w:rsidRDefault="003965F8" w:rsidP="003965F8">
      <w:pPr>
        <w:tabs>
          <w:tab w:val="left" w:pos="5850"/>
        </w:tabs>
        <w:ind w:right="-93"/>
        <w:rPr>
          <w:rFonts w:ascii="Verdana" w:hAnsi="Verdana"/>
          <w:sz w:val="20"/>
          <w:szCs w:val="20"/>
        </w:rPr>
      </w:pPr>
    </w:p>
    <w:p w14:paraId="6138B75F" w14:textId="77777777" w:rsidR="003965F8" w:rsidRPr="00E536AE" w:rsidRDefault="003965F8" w:rsidP="005B5EAA">
      <w:pPr>
        <w:tabs>
          <w:tab w:val="left" w:pos="5850"/>
        </w:tabs>
        <w:ind w:right="-93"/>
        <w:jc w:val="center"/>
        <w:rPr>
          <w:rFonts w:ascii="Verdana" w:hAnsi="Verdana"/>
          <w:sz w:val="20"/>
          <w:szCs w:val="20"/>
        </w:rPr>
      </w:pPr>
      <w:r w:rsidRPr="00E536AE">
        <w:rPr>
          <w:rFonts w:ascii="Verdana" w:hAnsi="Verdana"/>
          <w:sz w:val="20"/>
          <w:szCs w:val="20"/>
        </w:rPr>
        <w:t>ANEXO III</w:t>
      </w:r>
    </w:p>
    <w:p w14:paraId="57DF9193" w14:textId="77777777" w:rsidR="003965F8" w:rsidRPr="00E536AE" w:rsidRDefault="003965F8" w:rsidP="003965F8">
      <w:pPr>
        <w:tabs>
          <w:tab w:val="left" w:pos="5850"/>
        </w:tabs>
        <w:ind w:right="-93"/>
        <w:jc w:val="center"/>
        <w:rPr>
          <w:rFonts w:ascii="Verdana" w:hAnsi="Verdana"/>
          <w:sz w:val="20"/>
          <w:szCs w:val="20"/>
        </w:rPr>
      </w:pPr>
      <w:r w:rsidRPr="00E536AE">
        <w:rPr>
          <w:rFonts w:ascii="Verdana" w:hAnsi="Verdana"/>
          <w:sz w:val="20"/>
          <w:szCs w:val="20"/>
        </w:rPr>
        <w:t>DOS DOCUMENTOS DE HABILITAÇÃO</w:t>
      </w:r>
    </w:p>
    <w:p w14:paraId="36E09AFB" w14:textId="77777777" w:rsidR="003965F8" w:rsidRPr="00E536AE" w:rsidRDefault="003965F8" w:rsidP="003965F8">
      <w:pPr>
        <w:tabs>
          <w:tab w:val="left" w:pos="5850"/>
        </w:tabs>
        <w:ind w:right="-93"/>
        <w:jc w:val="center"/>
        <w:rPr>
          <w:rFonts w:ascii="Verdana" w:hAnsi="Verdana"/>
          <w:sz w:val="20"/>
          <w:szCs w:val="20"/>
        </w:rPr>
      </w:pPr>
    </w:p>
    <w:p w14:paraId="61A65C35" w14:textId="77777777" w:rsidR="003965F8" w:rsidRPr="00E536AE" w:rsidRDefault="003965F8" w:rsidP="003965F8">
      <w:pPr>
        <w:pStyle w:val="Ttulo1"/>
        <w:keepNext w:val="0"/>
        <w:widowControl w:val="0"/>
        <w:numPr>
          <w:ilvl w:val="0"/>
          <w:numId w:val="33"/>
        </w:numPr>
        <w:tabs>
          <w:tab w:val="left" w:pos="1440"/>
        </w:tabs>
        <w:autoSpaceDE w:val="0"/>
        <w:autoSpaceDN w:val="0"/>
        <w:spacing w:before="0" w:after="0" w:line="240" w:lineRule="auto"/>
        <w:ind w:left="1439" w:right="-93" w:hanging="1014"/>
        <w:jc w:val="both"/>
        <w:rPr>
          <w:rFonts w:ascii="Verdana" w:hAnsi="Verdana"/>
          <w:sz w:val="20"/>
          <w:szCs w:val="20"/>
        </w:rPr>
      </w:pPr>
      <w:r w:rsidRPr="00E536AE">
        <w:rPr>
          <w:rFonts w:ascii="Verdana" w:hAnsi="Verdana"/>
          <w:sz w:val="20"/>
          <w:szCs w:val="20"/>
        </w:rPr>
        <w:t>DA</w:t>
      </w:r>
      <w:r w:rsidRPr="00E536AE">
        <w:rPr>
          <w:rFonts w:ascii="Verdana" w:hAnsi="Verdana"/>
          <w:spacing w:val="-8"/>
          <w:sz w:val="20"/>
          <w:szCs w:val="20"/>
        </w:rPr>
        <w:t xml:space="preserve"> </w:t>
      </w:r>
      <w:r w:rsidRPr="00E536AE">
        <w:rPr>
          <w:rFonts w:ascii="Verdana" w:hAnsi="Verdana"/>
          <w:sz w:val="20"/>
          <w:szCs w:val="20"/>
        </w:rPr>
        <w:t>HABILITAÇÃO.</w:t>
      </w:r>
    </w:p>
    <w:p w14:paraId="462C52F7" w14:textId="77777777" w:rsidR="003965F8" w:rsidRPr="00E536AE" w:rsidRDefault="003965F8" w:rsidP="003965F8">
      <w:pPr>
        <w:pStyle w:val="Corpodetexto"/>
        <w:spacing w:before="11"/>
        <w:ind w:right="-93"/>
        <w:rPr>
          <w:rFonts w:ascii="Verdana" w:hAnsi="Verdana"/>
          <w:b/>
          <w:sz w:val="20"/>
          <w:szCs w:val="20"/>
        </w:rPr>
      </w:pPr>
    </w:p>
    <w:p w14:paraId="2D77B548" w14:textId="77777777" w:rsidR="003965F8" w:rsidRPr="00E536AE" w:rsidRDefault="003965F8" w:rsidP="003965F8">
      <w:pPr>
        <w:pStyle w:val="PargrafodaLista"/>
        <w:widowControl w:val="0"/>
        <w:numPr>
          <w:ilvl w:val="1"/>
          <w:numId w:val="33"/>
        </w:numPr>
        <w:tabs>
          <w:tab w:val="left" w:pos="1054"/>
        </w:tabs>
        <w:autoSpaceDE w:val="0"/>
        <w:autoSpaceDN w:val="0"/>
        <w:ind w:right="-93" w:firstLine="0"/>
        <w:contextualSpacing w:val="0"/>
        <w:jc w:val="both"/>
        <w:rPr>
          <w:rFonts w:ascii="Verdana" w:hAnsi="Verdana"/>
          <w:sz w:val="20"/>
          <w:szCs w:val="20"/>
        </w:rPr>
      </w:pPr>
      <w:r w:rsidRPr="00E536AE">
        <w:rPr>
          <w:rFonts w:ascii="Verdana" w:hAnsi="Verdana"/>
          <w:sz w:val="20"/>
          <w:szCs w:val="20"/>
        </w:rPr>
        <w:t>A licitante cadastrada no Sistema PORTAL DE COMPRAS PÚBLICAS, obriga-se a declarar,</w:t>
      </w:r>
      <w:r w:rsidRPr="00E536AE">
        <w:rPr>
          <w:rFonts w:ascii="Verdana" w:hAnsi="Verdana"/>
          <w:spacing w:val="1"/>
          <w:sz w:val="20"/>
          <w:szCs w:val="20"/>
        </w:rPr>
        <w:t xml:space="preserve"> </w:t>
      </w:r>
      <w:r w:rsidRPr="00E536AE">
        <w:rPr>
          <w:rFonts w:ascii="Verdana" w:hAnsi="Verdana"/>
          <w:sz w:val="20"/>
          <w:szCs w:val="20"/>
        </w:rPr>
        <w:t>sob as penalidades legais, a superveniência de fato impeditivo da habilitação, na forma do § 2°,</w:t>
      </w:r>
      <w:r w:rsidRPr="00E536AE">
        <w:rPr>
          <w:rFonts w:ascii="Verdana" w:hAnsi="Verdana"/>
          <w:spacing w:val="1"/>
          <w:sz w:val="20"/>
          <w:szCs w:val="20"/>
        </w:rPr>
        <w:t xml:space="preserve"> </w:t>
      </w:r>
      <w:r w:rsidRPr="00E536AE">
        <w:rPr>
          <w:rFonts w:ascii="Verdana" w:hAnsi="Verdana"/>
          <w:sz w:val="20"/>
          <w:szCs w:val="20"/>
        </w:rPr>
        <w:t>do</w:t>
      </w:r>
      <w:r w:rsidRPr="00E536AE">
        <w:rPr>
          <w:rFonts w:ascii="Verdana" w:hAnsi="Verdana"/>
          <w:spacing w:val="-3"/>
          <w:sz w:val="20"/>
          <w:szCs w:val="20"/>
        </w:rPr>
        <w:t xml:space="preserve"> </w:t>
      </w:r>
      <w:r w:rsidRPr="00E536AE">
        <w:rPr>
          <w:rFonts w:ascii="Verdana" w:hAnsi="Verdana"/>
          <w:sz w:val="20"/>
          <w:szCs w:val="20"/>
        </w:rPr>
        <w:t>art.</w:t>
      </w:r>
      <w:r w:rsidRPr="00E536AE">
        <w:rPr>
          <w:rFonts w:ascii="Verdana" w:hAnsi="Verdana"/>
          <w:spacing w:val="-2"/>
          <w:sz w:val="20"/>
          <w:szCs w:val="20"/>
        </w:rPr>
        <w:t xml:space="preserve"> </w:t>
      </w:r>
      <w:r w:rsidRPr="00E536AE">
        <w:rPr>
          <w:rFonts w:ascii="Verdana" w:hAnsi="Verdana"/>
          <w:sz w:val="20"/>
          <w:szCs w:val="20"/>
        </w:rPr>
        <w:t>32,</w:t>
      </w:r>
      <w:r w:rsidRPr="00E536AE">
        <w:rPr>
          <w:rFonts w:ascii="Verdana" w:hAnsi="Verdana"/>
          <w:spacing w:val="-2"/>
          <w:sz w:val="20"/>
          <w:szCs w:val="20"/>
        </w:rPr>
        <w:t xml:space="preserve"> </w:t>
      </w:r>
      <w:r w:rsidRPr="00E536AE">
        <w:rPr>
          <w:rFonts w:ascii="Verdana" w:hAnsi="Verdana"/>
          <w:sz w:val="20"/>
          <w:szCs w:val="20"/>
        </w:rPr>
        <w:t>da</w:t>
      </w:r>
      <w:r w:rsidRPr="00E536AE">
        <w:rPr>
          <w:rFonts w:ascii="Verdana" w:hAnsi="Verdana"/>
          <w:spacing w:val="2"/>
          <w:sz w:val="20"/>
          <w:szCs w:val="20"/>
        </w:rPr>
        <w:t xml:space="preserve"> </w:t>
      </w:r>
      <w:r w:rsidRPr="00E536AE">
        <w:rPr>
          <w:rFonts w:ascii="Verdana" w:hAnsi="Verdana"/>
          <w:sz w:val="20"/>
          <w:szCs w:val="20"/>
        </w:rPr>
        <w:t>Lei</w:t>
      </w:r>
      <w:r w:rsidRPr="00E536AE">
        <w:rPr>
          <w:rFonts w:ascii="Verdana" w:hAnsi="Verdana"/>
          <w:spacing w:val="2"/>
          <w:sz w:val="20"/>
          <w:szCs w:val="20"/>
        </w:rPr>
        <w:t xml:space="preserve"> </w:t>
      </w:r>
      <w:r w:rsidRPr="00E536AE">
        <w:rPr>
          <w:rFonts w:ascii="Verdana" w:hAnsi="Verdana"/>
          <w:sz w:val="20"/>
          <w:szCs w:val="20"/>
        </w:rPr>
        <w:t>Federal</w:t>
      </w:r>
      <w:r w:rsidRPr="00E536AE">
        <w:rPr>
          <w:rFonts w:ascii="Verdana" w:hAnsi="Verdana"/>
          <w:spacing w:val="3"/>
          <w:sz w:val="20"/>
          <w:szCs w:val="20"/>
        </w:rPr>
        <w:t xml:space="preserve"> </w:t>
      </w:r>
      <w:r w:rsidRPr="00E536AE">
        <w:rPr>
          <w:rFonts w:ascii="Verdana" w:hAnsi="Verdana"/>
          <w:sz w:val="20"/>
          <w:szCs w:val="20"/>
        </w:rPr>
        <w:t>n°</w:t>
      </w:r>
      <w:r w:rsidRPr="00E536AE">
        <w:rPr>
          <w:rFonts w:ascii="Verdana" w:hAnsi="Verdana"/>
          <w:spacing w:val="-1"/>
          <w:sz w:val="20"/>
          <w:szCs w:val="20"/>
        </w:rPr>
        <w:t xml:space="preserve"> </w:t>
      </w:r>
      <w:r w:rsidRPr="00E536AE">
        <w:rPr>
          <w:rFonts w:ascii="Verdana" w:hAnsi="Verdana"/>
          <w:sz w:val="20"/>
          <w:szCs w:val="20"/>
        </w:rPr>
        <w:t>8.666/1993.</w:t>
      </w:r>
    </w:p>
    <w:p w14:paraId="6472660B" w14:textId="77777777" w:rsidR="003965F8" w:rsidRPr="00E536AE" w:rsidRDefault="003965F8" w:rsidP="003965F8">
      <w:pPr>
        <w:pStyle w:val="Corpodetexto"/>
        <w:ind w:right="-93"/>
        <w:rPr>
          <w:rFonts w:ascii="Verdana" w:hAnsi="Verdana"/>
          <w:sz w:val="20"/>
          <w:szCs w:val="20"/>
        </w:rPr>
      </w:pPr>
    </w:p>
    <w:p w14:paraId="13C19A80" w14:textId="77777777" w:rsidR="003965F8" w:rsidRPr="00E536AE" w:rsidRDefault="003965F8" w:rsidP="003965F8">
      <w:pPr>
        <w:pStyle w:val="PargrafodaLista"/>
        <w:widowControl w:val="0"/>
        <w:numPr>
          <w:ilvl w:val="1"/>
          <w:numId w:val="33"/>
        </w:numPr>
        <w:tabs>
          <w:tab w:val="left" w:pos="1027"/>
        </w:tabs>
        <w:autoSpaceDE w:val="0"/>
        <w:autoSpaceDN w:val="0"/>
        <w:ind w:right="-93" w:firstLine="0"/>
        <w:contextualSpacing w:val="0"/>
        <w:jc w:val="both"/>
        <w:rPr>
          <w:rFonts w:ascii="Verdana" w:hAnsi="Verdana"/>
          <w:sz w:val="20"/>
          <w:szCs w:val="20"/>
        </w:rPr>
      </w:pPr>
      <w:r w:rsidRPr="00E536AE">
        <w:rPr>
          <w:rFonts w:ascii="Verdana" w:hAnsi="Verdana"/>
          <w:sz w:val="20"/>
          <w:szCs w:val="20"/>
        </w:rPr>
        <w:t>COMO CONDIÇÃO PRÉVIA AO EXAME DA DOCUMENTAÇÃO DE HABILITAÇÃO DO LICITANTE</w:t>
      </w:r>
      <w:r w:rsidRPr="00E536AE">
        <w:rPr>
          <w:rFonts w:ascii="Verdana" w:hAnsi="Verdana"/>
          <w:spacing w:val="-68"/>
          <w:sz w:val="20"/>
          <w:szCs w:val="20"/>
        </w:rPr>
        <w:t xml:space="preserve"> </w:t>
      </w:r>
      <w:r w:rsidRPr="00E536AE">
        <w:rPr>
          <w:rFonts w:ascii="Verdana" w:hAnsi="Verdana"/>
          <w:sz w:val="20"/>
          <w:szCs w:val="20"/>
        </w:rPr>
        <w:t>DETENTOR DA PROPOSTA CLASSIFICADA EM PRIMEIRO LUGAR, O PREGOEIRO VERIFICARÁ O</w:t>
      </w:r>
      <w:r w:rsidRPr="00E536AE">
        <w:rPr>
          <w:rFonts w:ascii="Verdana" w:hAnsi="Verdana"/>
          <w:spacing w:val="1"/>
          <w:sz w:val="20"/>
          <w:szCs w:val="20"/>
        </w:rPr>
        <w:t xml:space="preserve"> </w:t>
      </w:r>
      <w:r w:rsidRPr="00E536AE">
        <w:rPr>
          <w:rFonts w:ascii="Verdana" w:hAnsi="Verdana"/>
          <w:sz w:val="20"/>
          <w:szCs w:val="20"/>
        </w:rPr>
        <w:t>EVENTUAL DESCUMPRIMENTO DAS CONDIÇÕES DE PARTICIPAÇÃO, ESPECIALMENTE QUANTO À</w:t>
      </w:r>
      <w:r w:rsidRPr="00E536AE">
        <w:rPr>
          <w:rFonts w:ascii="Verdana" w:hAnsi="Verdana"/>
          <w:spacing w:val="1"/>
          <w:sz w:val="20"/>
          <w:szCs w:val="20"/>
        </w:rPr>
        <w:t xml:space="preserve"> </w:t>
      </w:r>
      <w:r w:rsidRPr="00E536AE">
        <w:rPr>
          <w:rFonts w:ascii="Verdana" w:hAnsi="Verdana"/>
          <w:sz w:val="20"/>
          <w:szCs w:val="20"/>
        </w:rPr>
        <w:t>EXISTÊNCIA</w:t>
      </w:r>
      <w:r w:rsidRPr="00E536AE">
        <w:rPr>
          <w:rFonts w:ascii="Verdana" w:hAnsi="Verdana"/>
          <w:spacing w:val="1"/>
          <w:sz w:val="20"/>
          <w:szCs w:val="20"/>
        </w:rPr>
        <w:t xml:space="preserve"> </w:t>
      </w:r>
      <w:r w:rsidRPr="00E536AE">
        <w:rPr>
          <w:rFonts w:ascii="Verdana" w:hAnsi="Verdana"/>
          <w:sz w:val="20"/>
          <w:szCs w:val="20"/>
        </w:rPr>
        <w:t>DE</w:t>
      </w:r>
      <w:r w:rsidRPr="00E536AE">
        <w:rPr>
          <w:rFonts w:ascii="Verdana" w:hAnsi="Verdana"/>
          <w:spacing w:val="1"/>
          <w:sz w:val="20"/>
          <w:szCs w:val="20"/>
        </w:rPr>
        <w:t xml:space="preserve"> </w:t>
      </w:r>
      <w:r w:rsidRPr="00E536AE">
        <w:rPr>
          <w:rFonts w:ascii="Verdana" w:hAnsi="Verdana"/>
          <w:sz w:val="20"/>
          <w:szCs w:val="20"/>
        </w:rPr>
        <w:t>SANÇÃO</w:t>
      </w:r>
      <w:r w:rsidRPr="00E536AE">
        <w:rPr>
          <w:rFonts w:ascii="Verdana" w:hAnsi="Verdana"/>
          <w:spacing w:val="1"/>
          <w:sz w:val="20"/>
          <w:szCs w:val="20"/>
        </w:rPr>
        <w:t xml:space="preserve"> </w:t>
      </w:r>
      <w:r w:rsidRPr="00E536AE">
        <w:rPr>
          <w:rFonts w:ascii="Verdana" w:hAnsi="Verdana"/>
          <w:sz w:val="20"/>
          <w:szCs w:val="20"/>
        </w:rPr>
        <w:t>QUE</w:t>
      </w:r>
      <w:r w:rsidRPr="00E536AE">
        <w:rPr>
          <w:rFonts w:ascii="Verdana" w:hAnsi="Verdana"/>
          <w:spacing w:val="1"/>
          <w:sz w:val="20"/>
          <w:szCs w:val="20"/>
        </w:rPr>
        <w:t xml:space="preserve"> </w:t>
      </w:r>
      <w:r w:rsidRPr="00E536AE">
        <w:rPr>
          <w:rFonts w:ascii="Verdana" w:hAnsi="Verdana"/>
          <w:sz w:val="20"/>
          <w:szCs w:val="20"/>
        </w:rPr>
        <w:t>IMPEÇA</w:t>
      </w:r>
      <w:r w:rsidRPr="00E536AE">
        <w:rPr>
          <w:rFonts w:ascii="Verdana" w:hAnsi="Verdana"/>
          <w:spacing w:val="1"/>
          <w:sz w:val="20"/>
          <w:szCs w:val="20"/>
        </w:rPr>
        <w:t xml:space="preserve"> </w:t>
      </w:r>
      <w:r w:rsidRPr="00E536AE">
        <w:rPr>
          <w:rFonts w:ascii="Verdana" w:hAnsi="Verdana"/>
          <w:sz w:val="20"/>
          <w:szCs w:val="20"/>
        </w:rPr>
        <w:t>A</w:t>
      </w:r>
      <w:r w:rsidRPr="00E536AE">
        <w:rPr>
          <w:rFonts w:ascii="Verdana" w:hAnsi="Verdana"/>
          <w:spacing w:val="1"/>
          <w:sz w:val="20"/>
          <w:szCs w:val="20"/>
        </w:rPr>
        <w:t xml:space="preserve"> </w:t>
      </w:r>
      <w:r w:rsidRPr="00E536AE">
        <w:rPr>
          <w:rFonts w:ascii="Verdana" w:hAnsi="Verdana"/>
          <w:sz w:val="20"/>
          <w:szCs w:val="20"/>
        </w:rPr>
        <w:t>PARTICIPAÇÃO</w:t>
      </w:r>
      <w:r w:rsidRPr="00E536AE">
        <w:rPr>
          <w:rFonts w:ascii="Verdana" w:hAnsi="Verdana"/>
          <w:spacing w:val="1"/>
          <w:sz w:val="20"/>
          <w:szCs w:val="20"/>
        </w:rPr>
        <w:t xml:space="preserve"> </w:t>
      </w:r>
      <w:r w:rsidRPr="00E536AE">
        <w:rPr>
          <w:rFonts w:ascii="Verdana" w:hAnsi="Verdana"/>
          <w:sz w:val="20"/>
          <w:szCs w:val="20"/>
        </w:rPr>
        <w:t>NO</w:t>
      </w:r>
      <w:r w:rsidRPr="00E536AE">
        <w:rPr>
          <w:rFonts w:ascii="Verdana" w:hAnsi="Verdana"/>
          <w:spacing w:val="1"/>
          <w:sz w:val="20"/>
          <w:szCs w:val="20"/>
        </w:rPr>
        <w:t xml:space="preserve"> </w:t>
      </w:r>
      <w:r w:rsidRPr="00E536AE">
        <w:rPr>
          <w:rFonts w:ascii="Verdana" w:hAnsi="Verdana"/>
          <w:sz w:val="20"/>
          <w:szCs w:val="20"/>
        </w:rPr>
        <w:t>CERTAME</w:t>
      </w:r>
      <w:r w:rsidRPr="00E536AE">
        <w:rPr>
          <w:rFonts w:ascii="Verdana" w:hAnsi="Verdana"/>
          <w:spacing w:val="1"/>
          <w:sz w:val="20"/>
          <w:szCs w:val="20"/>
        </w:rPr>
        <w:t xml:space="preserve"> </w:t>
      </w:r>
      <w:r w:rsidRPr="00E536AE">
        <w:rPr>
          <w:rFonts w:ascii="Verdana" w:hAnsi="Verdana"/>
          <w:sz w:val="20"/>
          <w:szCs w:val="20"/>
        </w:rPr>
        <w:t>OU</w:t>
      </w:r>
      <w:r w:rsidRPr="00E536AE">
        <w:rPr>
          <w:rFonts w:ascii="Verdana" w:hAnsi="Verdana"/>
          <w:spacing w:val="1"/>
          <w:sz w:val="20"/>
          <w:szCs w:val="20"/>
        </w:rPr>
        <w:t xml:space="preserve"> </w:t>
      </w:r>
      <w:r w:rsidRPr="00E536AE">
        <w:rPr>
          <w:rFonts w:ascii="Verdana" w:hAnsi="Verdana"/>
          <w:sz w:val="20"/>
          <w:szCs w:val="20"/>
        </w:rPr>
        <w:t>A</w:t>
      </w:r>
      <w:r w:rsidRPr="00E536AE">
        <w:rPr>
          <w:rFonts w:ascii="Verdana" w:hAnsi="Verdana"/>
          <w:spacing w:val="1"/>
          <w:sz w:val="20"/>
          <w:szCs w:val="20"/>
        </w:rPr>
        <w:t xml:space="preserve"> </w:t>
      </w:r>
      <w:r w:rsidRPr="00E536AE">
        <w:rPr>
          <w:rFonts w:ascii="Verdana" w:hAnsi="Verdana"/>
          <w:sz w:val="20"/>
          <w:szCs w:val="20"/>
        </w:rPr>
        <w:t>FUTURA</w:t>
      </w:r>
      <w:r w:rsidRPr="00E536AE">
        <w:rPr>
          <w:rFonts w:ascii="Verdana" w:hAnsi="Verdana"/>
          <w:spacing w:val="1"/>
          <w:sz w:val="20"/>
          <w:szCs w:val="20"/>
        </w:rPr>
        <w:t xml:space="preserve"> </w:t>
      </w:r>
      <w:r w:rsidRPr="00E536AE">
        <w:rPr>
          <w:rFonts w:ascii="Verdana" w:hAnsi="Verdana"/>
          <w:sz w:val="20"/>
          <w:szCs w:val="20"/>
        </w:rPr>
        <w:t>CONTRATAÇÃO,</w:t>
      </w:r>
      <w:r w:rsidRPr="00E536AE">
        <w:rPr>
          <w:rFonts w:ascii="Verdana" w:hAnsi="Verdana"/>
          <w:spacing w:val="1"/>
          <w:sz w:val="20"/>
          <w:szCs w:val="20"/>
        </w:rPr>
        <w:t xml:space="preserve"> </w:t>
      </w:r>
      <w:r w:rsidRPr="00E536AE">
        <w:rPr>
          <w:rFonts w:ascii="Verdana" w:hAnsi="Verdana"/>
          <w:sz w:val="20"/>
          <w:szCs w:val="20"/>
        </w:rPr>
        <w:t>MEDIANTE</w:t>
      </w:r>
      <w:r w:rsidRPr="00E536AE">
        <w:rPr>
          <w:rFonts w:ascii="Verdana" w:hAnsi="Verdana"/>
          <w:spacing w:val="1"/>
          <w:sz w:val="20"/>
          <w:szCs w:val="20"/>
        </w:rPr>
        <w:t xml:space="preserve"> </w:t>
      </w:r>
      <w:r w:rsidRPr="00E536AE">
        <w:rPr>
          <w:rFonts w:ascii="Verdana" w:hAnsi="Verdana"/>
          <w:sz w:val="20"/>
          <w:szCs w:val="20"/>
        </w:rPr>
        <w:t>A</w:t>
      </w:r>
      <w:r w:rsidRPr="00E536AE">
        <w:rPr>
          <w:rFonts w:ascii="Verdana" w:hAnsi="Verdana"/>
          <w:spacing w:val="1"/>
          <w:sz w:val="20"/>
          <w:szCs w:val="20"/>
        </w:rPr>
        <w:t xml:space="preserve"> </w:t>
      </w:r>
      <w:r w:rsidRPr="00E536AE">
        <w:rPr>
          <w:rFonts w:ascii="Verdana" w:hAnsi="Verdana"/>
          <w:sz w:val="20"/>
          <w:szCs w:val="20"/>
        </w:rPr>
        <w:t>CONSULTA</w:t>
      </w:r>
      <w:r w:rsidRPr="00E536AE">
        <w:rPr>
          <w:rFonts w:ascii="Verdana" w:hAnsi="Verdana"/>
          <w:spacing w:val="1"/>
          <w:sz w:val="20"/>
          <w:szCs w:val="20"/>
        </w:rPr>
        <w:t xml:space="preserve"> </w:t>
      </w:r>
      <w:r w:rsidRPr="00E536AE">
        <w:rPr>
          <w:rFonts w:ascii="Verdana" w:hAnsi="Verdana"/>
          <w:sz w:val="20"/>
          <w:szCs w:val="20"/>
        </w:rPr>
        <w:t>AOS</w:t>
      </w:r>
      <w:r w:rsidRPr="00E536AE">
        <w:rPr>
          <w:rFonts w:ascii="Verdana" w:hAnsi="Verdana"/>
          <w:spacing w:val="1"/>
          <w:sz w:val="20"/>
          <w:szCs w:val="20"/>
        </w:rPr>
        <w:t xml:space="preserve"> </w:t>
      </w:r>
      <w:r w:rsidRPr="00E536AE">
        <w:rPr>
          <w:rFonts w:ascii="Verdana" w:hAnsi="Verdana"/>
          <w:sz w:val="20"/>
          <w:szCs w:val="20"/>
        </w:rPr>
        <w:t>DOCUMENTOS</w:t>
      </w:r>
      <w:r w:rsidRPr="00E536AE">
        <w:rPr>
          <w:rFonts w:ascii="Verdana" w:hAnsi="Verdana"/>
          <w:spacing w:val="1"/>
          <w:sz w:val="20"/>
          <w:szCs w:val="20"/>
        </w:rPr>
        <w:t xml:space="preserve"> </w:t>
      </w:r>
      <w:r w:rsidRPr="00E536AE">
        <w:rPr>
          <w:rFonts w:ascii="Verdana" w:hAnsi="Verdana"/>
          <w:sz w:val="20"/>
          <w:szCs w:val="20"/>
        </w:rPr>
        <w:t>INSERIDOS</w:t>
      </w:r>
      <w:r w:rsidRPr="00E536AE">
        <w:rPr>
          <w:rFonts w:ascii="Verdana" w:hAnsi="Verdana"/>
          <w:spacing w:val="1"/>
          <w:sz w:val="20"/>
          <w:szCs w:val="20"/>
        </w:rPr>
        <w:t xml:space="preserve"> </w:t>
      </w:r>
      <w:r w:rsidRPr="00E536AE">
        <w:rPr>
          <w:rFonts w:ascii="Verdana" w:hAnsi="Verdana"/>
          <w:sz w:val="20"/>
          <w:szCs w:val="20"/>
        </w:rPr>
        <w:t>NO</w:t>
      </w:r>
      <w:r w:rsidRPr="00E536AE">
        <w:rPr>
          <w:rFonts w:ascii="Verdana" w:hAnsi="Verdana"/>
          <w:spacing w:val="1"/>
          <w:sz w:val="20"/>
          <w:szCs w:val="20"/>
        </w:rPr>
        <w:t xml:space="preserve"> </w:t>
      </w:r>
      <w:r w:rsidRPr="00E536AE">
        <w:rPr>
          <w:rFonts w:ascii="Verdana" w:hAnsi="Verdana"/>
          <w:sz w:val="20"/>
          <w:szCs w:val="20"/>
        </w:rPr>
        <w:t>PORTAL</w:t>
      </w:r>
      <w:r w:rsidRPr="00E536AE">
        <w:rPr>
          <w:rFonts w:ascii="Verdana" w:hAnsi="Verdana"/>
          <w:spacing w:val="1"/>
          <w:sz w:val="20"/>
          <w:szCs w:val="20"/>
        </w:rPr>
        <w:t xml:space="preserve"> </w:t>
      </w:r>
      <w:r w:rsidRPr="00E536AE">
        <w:rPr>
          <w:rFonts w:ascii="Verdana" w:hAnsi="Verdana"/>
          <w:sz w:val="20"/>
          <w:szCs w:val="20"/>
        </w:rPr>
        <w:t>DE</w:t>
      </w:r>
      <w:r w:rsidRPr="00E536AE">
        <w:rPr>
          <w:rFonts w:ascii="Verdana" w:hAnsi="Verdana"/>
          <w:spacing w:val="1"/>
          <w:sz w:val="20"/>
          <w:szCs w:val="20"/>
        </w:rPr>
        <w:t xml:space="preserve"> </w:t>
      </w:r>
      <w:r w:rsidRPr="00E536AE">
        <w:rPr>
          <w:rFonts w:ascii="Verdana" w:hAnsi="Verdana"/>
          <w:sz w:val="20"/>
          <w:szCs w:val="20"/>
        </w:rPr>
        <w:t>COMPRAS</w:t>
      </w:r>
      <w:r w:rsidRPr="00E536AE">
        <w:rPr>
          <w:rFonts w:ascii="Verdana" w:hAnsi="Verdana"/>
          <w:spacing w:val="1"/>
          <w:sz w:val="20"/>
          <w:szCs w:val="20"/>
        </w:rPr>
        <w:t xml:space="preserve"> </w:t>
      </w:r>
      <w:r w:rsidRPr="00E536AE">
        <w:rPr>
          <w:rFonts w:ascii="Verdana" w:hAnsi="Verdana"/>
          <w:sz w:val="20"/>
          <w:szCs w:val="20"/>
        </w:rPr>
        <w:t>PUBLICAS,</w:t>
      </w:r>
      <w:r w:rsidRPr="00E536AE">
        <w:rPr>
          <w:rFonts w:ascii="Verdana" w:hAnsi="Verdana"/>
          <w:spacing w:val="1"/>
          <w:sz w:val="20"/>
          <w:szCs w:val="20"/>
        </w:rPr>
        <w:t xml:space="preserve"> </w:t>
      </w:r>
      <w:r w:rsidRPr="00E536AE">
        <w:rPr>
          <w:rFonts w:ascii="Verdana" w:hAnsi="Verdana"/>
          <w:sz w:val="20"/>
          <w:szCs w:val="20"/>
        </w:rPr>
        <w:t>E</w:t>
      </w:r>
      <w:r w:rsidRPr="00E536AE">
        <w:rPr>
          <w:rFonts w:ascii="Verdana" w:hAnsi="Verdana"/>
          <w:spacing w:val="-1"/>
          <w:sz w:val="20"/>
          <w:szCs w:val="20"/>
        </w:rPr>
        <w:t xml:space="preserve"> </w:t>
      </w:r>
      <w:r w:rsidRPr="00E536AE">
        <w:rPr>
          <w:rFonts w:ascii="Verdana" w:hAnsi="Verdana"/>
          <w:sz w:val="20"/>
          <w:szCs w:val="20"/>
        </w:rPr>
        <w:t>AINDA NOS</w:t>
      </w:r>
      <w:r w:rsidRPr="00E536AE">
        <w:rPr>
          <w:rFonts w:ascii="Verdana" w:hAnsi="Verdana"/>
          <w:spacing w:val="-2"/>
          <w:sz w:val="20"/>
          <w:szCs w:val="20"/>
        </w:rPr>
        <w:t xml:space="preserve"> </w:t>
      </w:r>
      <w:r w:rsidRPr="00E536AE">
        <w:rPr>
          <w:rFonts w:ascii="Verdana" w:hAnsi="Verdana"/>
          <w:sz w:val="20"/>
          <w:szCs w:val="20"/>
        </w:rPr>
        <w:t>SEGUINTES</w:t>
      </w:r>
      <w:r w:rsidRPr="00E536AE">
        <w:rPr>
          <w:rFonts w:ascii="Verdana" w:hAnsi="Verdana"/>
          <w:spacing w:val="2"/>
          <w:sz w:val="20"/>
          <w:szCs w:val="20"/>
        </w:rPr>
        <w:t xml:space="preserve"> </w:t>
      </w:r>
      <w:r w:rsidRPr="00E536AE">
        <w:rPr>
          <w:rFonts w:ascii="Verdana" w:hAnsi="Verdana"/>
          <w:sz w:val="20"/>
          <w:szCs w:val="20"/>
        </w:rPr>
        <w:t>CADASTROS:</w:t>
      </w:r>
    </w:p>
    <w:p w14:paraId="0550E690" w14:textId="77777777" w:rsidR="003965F8" w:rsidRPr="00E536AE" w:rsidRDefault="003965F8" w:rsidP="003965F8">
      <w:pPr>
        <w:pStyle w:val="Corpodetexto"/>
        <w:ind w:right="-93"/>
        <w:rPr>
          <w:rFonts w:ascii="Verdana" w:hAnsi="Verdana"/>
          <w:sz w:val="20"/>
          <w:szCs w:val="20"/>
        </w:rPr>
      </w:pPr>
    </w:p>
    <w:p w14:paraId="0BA9CF6C" w14:textId="77777777" w:rsidR="003965F8" w:rsidRPr="00E536AE" w:rsidRDefault="003965F8" w:rsidP="003965F8">
      <w:pPr>
        <w:pStyle w:val="PargrafodaLista"/>
        <w:widowControl w:val="0"/>
        <w:numPr>
          <w:ilvl w:val="2"/>
          <w:numId w:val="33"/>
        </w:numPr>
        <w:tabs>
          <w:tab w:val="left" w:pos="1279"/>
        </w:tabs>
        <w:autoSpaceDE w:val="0"/>
        <w:autoSpaceDN w:val="0"/>
        <w:spacing w:before="1"/>
        <w:ind w:left="1278" w:right="-93" w:hanging="853"/>
        <w:contextualSpacing w:val="0"/>
        <w:jc w:val="both"/>
        <w:rPr>
          <w:rFonts w:ascii="Verdana" w:hAnsi="Verdana"/>
          <w:b/>
          <w:sz w:val="20"/>
          <w:szCs w:val="20"/>
        </w:rPr>
      </w:pPr>
      <w:r w:rsidRPr="00E536AE">
        <w:rPr>
          <w:rFonts w:ascii="Verdana" w:hAnsi="Verdana"/>
          <w:b/>
          <w:sz w:val="20"/>
          <w:szCs w:val="20"/>
        </w:rPr>
        <w:t>Portal</w:t>
      </w:r>
      <w:r w:rsidRPr="00E536AE">
        <w:rPr>
          <w:rFonts w:ascii="Verdana" w:hAnsi="Verdana"/>
          <w:b/>
          <w:spacing w:val="-5"/>
          <w:sz w:val="20"/>
          <w:szCs w:val="20"/>
        </w:rPr>
        <w:t xml:space="preserve"> </w:t>
      </w:r>
      <w:r w:rsidRPr="00E536AE">
        <w:rPr>
          <w:rFonts w:ascii="Verdana" w:hAnsi="Verdana"/>
          <w:b/>
          <w:sz w:val="20"/>
          <w:szCs w:val="20"/>
        </w:rPr>
        <w:t>de</w:t>
      </w:r>
      <w:r w:rsidRPr="00E536AE">
        <w:rPr>
          <w:rFonts w:ascii="Verdana" w:hAnsi="Verdana"/>
          <w:b/>
          <w:spacing w:val="-2"/>
          <w:sz w:val="20"/>
          <w:szCs w:val="20"/>
        </w:rPr>
        <w:t xml:space="preserve"> </w:t>
      </w:r>
      <w:r w:rsidRPr="00E536AE">
        <w:rPr>
          <w:rFonts w:ascii="Verdana" w:hAnsi="Verdana"/>
          <w:b/>
          <w:sz w:val="20"/>
          <w:szCs w:val="20"/>
        </w:rPr>
        <w:t>Compras</w:t>
      </w:r>
      <w:r w:rsidRPr="00E536AE">
        <w:rPr>
          <w:rFonts w:ascii="Verdana" w:hAnsi="Verdana"/>
          <w:b/>
          <w:spacing w:val="-4"/>
          <w:sz w:val="20"/>
          <w:szCs w:val="20"/>
        </w:rPr>
        <w:t xml:space="preserve"> </w:t>
      </w:r>
      <w:r w:rsidRPr="00E536AE">
        <w:rPr>
          <w:rFonts w:ascii="Verdana" w:hAnsi="Verdana"/>
          <w:b/>
          <w:sz w:val="20"/>
          <w:szCs w:val="20"/>
        </w:rPr>
        <w:t>Púbicas;</w:t>
      </w:r>
    </w:p>
    <w:p w14:paraId="0C87230D" w14:textId="77777777" w:rsidR="003965F8" w:rsidRPr="00E536AE" w:rsidRDefault="003965F8" w:rsidP="003965F8">
      <w:pPr>
        <w:pStyle w:val="Corpodetexto"/>
        <w:ind w:right="-93"/>
        <w:rPr>
          <w:rFonts w:ascii="Verdana" w:hAnsi="Verdana"/>
          <w:b/>
          <w:sz w:val="20"/>
          <w:szCs w:val="20"/>
        </w:rPr>
      </w:pPr>
    </w:p>
    <w:p w14:paraId="375861C5" w14:textId="77777777" w:rsidR="003965F8" w:rsidRPr="00E536AE" w:rsidRDefault="003965F8" w:rsidP="003965F8">
      <w:pPr>
        <w:pStyle w:val="PargrafodaLista"/>
        <w:widowControl w:val="0"/>
        <w:numPr>
          <w:ilvl w:val="2"/>
          <w:numId w:val="33"/>
        </w:numPr>
        <w:tabs>
          <w:tab w:val="left" w:pos="1390"/>
        </w:tabs>
        <w:autoSpaceDE w:val="0"/>
        <w:autoSpaceDN w:val="0"/>
        <w:spacing w:before="1"/>
        <w:ind w:right="-93" w:firstLine="0"/>
        <w:contextualSpacing w:val="0"/>
        <w:jc w:val="both"/>
        <w:rPr>
          <w:rFonts w:ascii="Verdana" w:hAnsi="Verdana"/>
          <w:sz w:val="20"/>
          <w:szCs w:val="20"/>
        </w:rPr>
      </w:pPr>
      <w:r w:rsidRPr="00E536AE">
        <w:rPr>
          <w:rFonts w:ascii="Verdana" w:hAnsi="Verdana"/>
          <w:sz w:val="20"/>
          <w:szCs w:val="20"/>
        </w:rPr>
        <w:t>Consulta</w:t>
      </w:r>
      <w:r w:rsidRPr="00E536AE">
        <w:rPr>
          <w:rFonts w:ascii="Verdana" w:hAnsi="Verdana"/>
          <w:spacing w:val="1"/>
          <w:sz w:val="20"/>
          <w:szCs w:val="20"/>
        </w:rPr>
        <w:t xml:space="preserve"> </w:t>
      </w:r>
      <w:r w:rsidRPr="00E536AE">
        <w:rPr>
          <w:rFonts w:ascii="Verdana" w:hAnsi="Verdana"/>
          <w:sz w:val="20"/>
          <w:szCs w:val="20"/>
        </w:rPr>
        <w:t>Consolidada</w:t>
      </w:r>
      <w:r w:rsidRPr="00E536AE">
        <w:rPr>
          <w:rFonts w:ascii="Verdana" w:hAnsi="Verdana"/>
          <w:spacing w:val="1"/>
          <w:sz w:val="20"/>
          <w:szCs w:val="20"/>
        </w:rPr>
        <w:t xml:space="preserve"> </w:t>
      </w:r>
      <w:r w:rsidRPr="00E536AE">
        <w:rPr>
          <w:rFonts w:ascii="Verdana" w:hAnsi="Verdana"/>
          <w:sz w:val="20"/>
          <w:szCs w:val="20"/>
        </w:rPr>
        <w:t>de</w:t>
      </w:r>
      <w:r w:rsidRPr="00E536AE">
        <w:rPr>
          <w:rFonts w:ascii="Verdana" w:hAnsi="Verdana"/>
          <w:spacing w:val="1"/>
          <w:sz w:val="20"/>
          <w:szCs w:val="20"/>
        </w:rPr>
        <w:t xml:space="preserve"> </w:t>
      </w:r>
      <w:r w:rsidRPr="00E536AE">
        <w:rPr>
          <w:rFonts w:ascii="Verdana" w:hAnsi="Verdana"/>
          <w:sz w:val="20"/>
          <w:szCs w:val="20"/>
        </w:rPr>
        <w:t>Pessoa</w:t>
      </w:r>
      <w:r w:rsidRPr="00E536AE">
        <w:rPr>
          <w:rFonts w:ascii="Verdana" w:hAnsi="Verdana"/>
          <w:spacing w:val="1"/>
          <w:sz w:val="20"/>
          <w:szCs w:val="20"/>
        </w:rPr>
        <w:t xml:space="preserve"> </w:t>
      </w:r>
      <w:r w:rsidRPr="00E536AE">
        <w:rPr>
          <w:rFonts w:ascii="Verdana" w:hAnsi="Verdana"/>
          <w:sz w:val="20"/>
          <w:szCs w:val="20"/>
        </w:rPr>
        <w:t>Jurídica</w:t>
      </w:r>
      <w:r w:rsidRPr="00E536AE">
        <w:rPr>
          <w:rFonts w:ascii="Verdana" w:hAnsi="Verdana"/>
          <w:spacing w:val="1"/>
          <w:sz w:val="20"/>
          <w:szCs w:val="20"/>
        </w:rPr>
        <w:t xml:space="preserve"> </w:t>
      </w:r>
      <w:r w:rsidRPr="00E536AE">
        <w:rPr>
          <w:rFonts w:ascii="Verdana" w:hAnsi="Verdana"/>
          <w:sz w:val="20"/>
          <w:szCs w:val="20"/>
        </w:rPr>
        <w:t>do</w:t>
      </w:r>
      <w:r w:rsidRPr="00E536AE">
        <w:rPr>
          <w:rFonts w:ascii="Verdana" w:hAnsi="Verdana"/>
          <w:spacing w:val="1"/>
          <w:sz w:val="20"/>
          <w:szCs w:val="20"/>
        </w:rPr>
        <w:t xml:space="preserve"> </w:t>
      </w:r>
      <w:r w:rsidRPr="00E536AE">
        <w:rPr>
          <w:rFonts w:ascii="Verdana" w:hAnsi="Verdana"/>
          <w:sz w:val="20"/>
          <w:szCs w:val="20"/>
        </w:rPr>
        <w:t>Tribunal</w:t>
      </w:r>
      <w:r w:rsidRPr="00E536AE">
        <w:rPr>
          <w:rFonts w:ascii="Verdana" w:hAnsi="Verdana"/>
          <w:spacing w:val="1"/>
          <w:sz w:val="20"/>
          <w:szCs w:val="20"/>
        </w:rPr>
        <w:t xml:space="preserve"> </w:t>
      </w:r>
      <w:r w:rsidRPr="00E536AE">
        <w:rPr>
          <w:rFonts w:ascii="Verdana" w:hAnsi="Verdana"/>
          <w:sz w:val="20"/>
          <w:szCs w:val="20"/>
        </w:rPr>
        <w:t>de</w:t>
      </w:r>
      <w:r w:rsidRPr="00E536AE">
        <w:rPr>
          <w:rFonts w:ascii="Verdana" w:hAnsi="Verdana"/>
          <w:spacing w:val="1"/>
          <w:sz w:val="20"/>
          <w:szCs w:val="20"/>
        </w:rPr>
        <w:t xml:space="preserve"> </w:t>
      </w:r>
      <w:r w:rsidRPr="00E536AE">
        <w:rPr>
          <w:rFonts w:ascii="Verdana" w:hAnsi="Verdana"/>
          <w:sz w:val="20"/>
          <w:szCs w:val="20"/>
        </w:rPr>
        <w:t>Contas</w:t>
      </w:r>
      <w:r w:rsidRPr="00E536AE">
        <w:rPr>
          <w:rFonts w:ascii="Verdana" w:hAnsi="Verdana"/>
          <w:spacing w:val="1"/>
          <w:sz w:val="20"/>
          <w:szCs w:val="20"/>
        </w:rPr>
        <w:t xml:space="preserve"> </w:t>
      </w:r>
      <w:r w:rsidRPr="00E536AE">
        <w:rPr>
          <w:rFonts w:ascii="Verdana" w:hAnsi="Verdana"/>
          <w:sz w:val="20"/>
          <w:szCs w:val="20"/>
        </w:rPr>
        <w:t>da</w:t>
      </w:r>
      <w:r w:rsidRPr="00E536AE">
        <w:rPr>
          <w:rFonts w:ascii="Verdana" w:hAnsi="Verdana"/>
          <w:spacing w:val="1"/>
          <w:sz w:val="20"/>
          <w:szCs w:val="20"/>
        </w:rPr>
        <w:t xml:space="preserve"> </w:t>
      </w:r>
      <w:r w:rsidRPr="00E536AE">
        <w:rPr>
          <w:rFonts w:ascii="Verdana" w:hAnsi="Verdana"/>
          <w:sz w:val="20"/>
          <w:szCs w:val="20"/>
        </w:rPr>
        <w:t>União</w:t>
      </w:r>
      <w:r w:rsidRPr="00E536AE">
        <w:rPr>
          <w:rFonts w:ascii="Verdana" w:hAnsi="Verdana"/>
          <w:spacing w:val="1"/>
          <w:sz w:val="20"/>
          <w:szCs w:val="20"/>
        </w:rPr>
        <w:t xml:space="preserve"> </w:t>
      </w:r>
      <w:r w:rsidRPr="00E536AE">
        <w:rPr>
          <w:rFonts w:ascii="Verdana" w:hAnsi="Verdana"/>
          <w:sz w:val="20"/>
          <w:szCs w:val="20"/>
        </w:rPr>
        <w:t>(https://certidoes-apf.apps.tcu.gov.br/;</w:t>
      </w:r>
    </w:p>
    <w:p w14:paraId="54AB974F" w14:textId="77777777" w:rsidR="003965F8" w:rsidRPr="00E536AE" w:rsidRDefault="003965F8" w:rsidP="003965F8">
      <w:pPr>
        <w:pStyle w:val="Corpodetexto"/>
        <w:ind w:right="-93"/>
        <w:rPr>
          <w:rFonts w:ascii="Verdana" w:hAnsi="Verdana"/>
          <w:sz w:val="20"/>
          <w:szCs w:val="20"/>
        </w:rPr>
      </w:pPr>
    </w:p>
    <w:p w14:paraId="55D89C3F" w14:textId="77777777" w:rsidR="003965F8" w:rsidRPr="00E536AE" w:rsidRDefault="003965F8" w:rsidP="003965F8">
      <w:pPr>
        <w:pStyle w:val="Corpodetexto"/>
        <w:ind w:left="426" w:right="-93"/>
        <w:rPr>
          <w:rFonts w:ascii="Verdana" w:hAnsi="Verdana"/>
          <w:sz w:val="20"/>
          <w:szCs w:val="20"/>
        </w:rPr>
      </w:pPr>
      <w:r w:rsidRPr="00E536AE">
        <w:rPr>
          <w:rFonts w:ascii="Verdana" w:hAnsi="Verdana"/>
          <w:sz w:val="20"/>
          <w:szCs w:val="20"/>
        </w:rPr>
        <w:t>1.2.3.-</w:t>
      </w:r>
      <w:r w:rsidRPr="00E536AE">
        <w:rPr>
          <w:rFonts w:ascii="Verdana" w:hAnsi="Verdana"/>
          <w:spacing w:val="66"/>
          <w:sz w:val="20"/>
          <w:szCs w:val="20"/>
        </w:rPr>
        <w:t xml:space="preserve"> </w:t>
      </w:r>
      <w:r w:rsidRPr="00E536AE">
        <w:rPr>
          <w:rFonts w:ascii="Verdana" w:hAnsi="Verdana"/>
          <w:sz w:val="20"/>
          <w:szCs w:val="20"/>
        </w:rPr>
        <w:t>Constatada</w:t>
      </w:r>
      <w:r w:rsidRPr="00E536AE">
        <w:rPr>
          <w:rFonts w:ascii="Verdana" w:hAnsi="Verdana"/>
          <w:spacing w:val="66"/>
          <w:sz w:val="20"/>
          <w:szCs w:val="20"/>
        </w:rPr>
        <w:t xml:space="preserve"> </w:t>
      </w:r>
      <w:r w:rsidRPr="00E536AE">
        <w:rPr>
          <w:rFonts w:ascii="Verdana" w:hAnsi="Verdana"/>
          <w:sz w:val="20"/>
          <w:szCs w:val="20"/>
        </w:rPr>
        <w:t>a</w:t>
      </w:r>
      <w:r w:rsidRPr="00E536AE">
        <w:rPr>
          <w:rFonts w:ascii="Verdana" w:hAnsi="Verdana"/>
          <w:spacing w:val="65"/>
          <w:sz w:val="20"/>
          <w:szCs w:val="20"/>
        </w:rPr>
        <w:t xml:space="preserve"> </w:t>
      </w:r>
      <w:r w:rsidRPr="00E536AE">
        <w:rPr>
          <w:rFonts w:ascii="Verdana" w:hAnsi="Verdana"/>
          <w:sz w:val="20"/>
          <w:szCs w:val="20"/>
        </w:rPr>
        <w:t>existência</w:t>
      </w:r>
      <w:r w:rsidRPr="00E536AE">
        <w:rPr>
          <w:rFonts w:ascii="Verdana" w:hAnsi="Verdana"/>
          <w:spacing w:val="66"/>
          <w:sz w:val="20"/>
          <w:szCs w:val="20"/>
        </w:rPr>
        <w:t xml:space="preserve"> </w:t>
      </w:r>
      <w:r w:rsidRPr="00E536AE">
        <w:rPr>
          <w:rFonts w:ascii="Verdana" w:hAnsi="Verdana"/>
          <w:sz w:val="20"/>
          <w:szCs w:val="20"/>
        </w:rPr>
        <w:t>de</w:t>
      </w:r>
      <w:r w:rsidRPr="00E536AE">
        <w:rPr>
          <w:rFonts w:ascii="Verdana" w:hAnsi="Verdana"/>
          <w:spacing w:val="65"/>
          <w:sz w:val="20"/>
          <w:szCs w:val="20"/>
        </w:rPr>
        <w:t xml:space="preserve"> </w:t>
      </w:r>
      <w:r w:rsidRPr="00E536AE">
        <w:rPr>
          <w:rFonts w:ascii="Verdana" w:hAnsi="Verdana"/>
          <w:sz w:val="20"/>
          <w:szCs w:val="20"/>
        </w:rPr>
        <w:t>sanção</w:t>
      </w:r>
      <w:r w:rsidRPr="00E536AE">
        <w:rPr>
          <w:rFonts w:ascii="Verdana" w:hAnsi="Verdana"/>
          <w:spacing w:val="66"/>
          <w:sz w:val="20"/>
          <w:szCs w:val="20"/>
        </w:rPr>
        <w:t xml:space="preserve"> </w:t>
      </w:r>
      <w:r w:rsidRPr="00E536AE">
        <w:rPr>
          <w:rFonts w:ascii="Verdana" w:hAnsi="Verdana"/>
          <w:sz w:val="20"/>
          <w:szCs w:val="20"/>
        </w:rPr>
        <w:t>e/ou</w:t>
      </w:r>
      <w:r w:rsidRPr="00E536AE">
        <w:rPr>
          <w:rFonts w:ascii="Verdana" w:hAnsi="Verdana"/>
          <w:spacing w:val="67"/>
          <w:sz w:val="20"/>
          <w:szCs w:val="20"/>
        </w:rPr>
        <w:t xml:space="preserve"> </w:t>
      </w:r>
      <w:r w:rsidRPr="00E536AE">
        <w:rPr>
          <w:rFonts w:ascii="Verdana" w:hAnsi="Verdana"/>
          <w:sz w:val="20"/>
          <w:szCs w:val="20"/>
        </w:rPr>
        <w:t>eventual</w:t>
      </w:r>
      <w:r w:rsidRPr="00E536AE">
        <w:rPr>
          <w:rFonts w:ascii="Verdana" w:hAnsi="Verdana"/>
          <w:spacing w:val="69"/>
          <w:sz w:val="20"/>
          <w:szCs w:val="20"/>
        </w:rPr>
        <w:t xml:space="preserve"> </w:t>
      </w:r>
      <w:r w:rsidRPr="00E536AE">
        <w:rPr>
          <w:rFonts w:ascii="Verdana" w:hAnsi="Verdana"/>
          <w:sz w:val="20"/>
          <w:szCs w:val="20"/>
        </w:rPr>
        <w:t>descumprimento</w:t>
      </w:r>
      <w:r w:rsidRPr="00E536AE">
        <w:rPr>
          <w:rFonts w:ascii="Verdana" w:hAnsi="Verdana"/>
          <w:spacing w:val="64"/>
          <w:sz w:val="20"/>
          <w:szCs w:val="20"/>
        </w:rPr>
        <w:t xml:space="preserve"> </w:t>
      </w:r>
      <w:r w:rsidRPr="00E536AE">
        <w:rPr>
          <w:rFonts w:ascii="Verdana" w:hAnsi="Verdana"/>
          <w:sz w:val="20"/>
          <w:szCs w:val="20"/>
        </w:rPr>
        <w:t>das</w:t>
      </w:r>
      <w:r w:rsidRPr="00E536AE">
        <w:rPr>
          <w:rFonts w:ascii="Verdana" w:hAnsi="Verdana"/>
          <w:spacing w:val="68"/>
          <w:sz w:val="20"/>
          <w:szCs w:val="20"/>
        </w:rPr>
        <w:t xml:space="preserve"> </w:t>
      </w:r>
      <w:r w:rsidRPr="00E536AE">
        <w:rPr>
          <w:rFonts w:ascii="Verdana" w:hAnsi="Verdana"/>
          <w:sz w:val="20"/>
          <w:szCs w:val="20"/>
        </w:rPr>
        <w:t>condições</w:t>
      </w:r>
      <w:r w:rsidRPr="00E536AE">
        <w:rPr>
          <w:rFonts w:ascii="Verdana" w:hAnsi="Verdana"/>
          <w:spacing w:val="68"/>
          <w:sz w:val="20"/>
          <w:szCs w:val="20"/>
        </w:rPr>
        <w:t xml:space="preserve"> </w:t>
      </w:r>
      <w:r w:rsidRPr="00E536AE">
        <w:rPr>
          <w:rFonts w:ascii="Verdana" w:hAnsi="Verdana"/>
          <w:sz w:val="20"/>
          <w:szCs w:val="20"/>
        </w:rPr>
        <w:t>de participação,</w:t>
      </w:r>
      <w:r w:rsidRPr="00E536AE">
        <w:rPr>
          <w:rFonts w:ascii="Verdana" w:hAnsi="Verdana"/>
          <w:spacing w:val="-3"/>
          <w:sz w:val="20"/>
          <w:szCs w:val="20"/>
        </w:rPr>
        <w:t xml:space="preserve"> </w:t>
      </w:r>
      <w:r w:rsidRPr="00E536AE">
        <w:rPr>
          <w:rFonts w:ascii="Verdana" w:hAnsi="Verdana"/>
          <w:sz w:val="20"/>
          <w:szCs w:val="20"/>
        </w:rPr>
        <w:t>o(a)</w:t>
      </w:r>
      <w:r w:rsidRPr="00E536AE">
        <w:rPr>
          <w:rFonts w:ascii="Verdana" w:hAnsi="Verdana"/>
          <w:spacing w:val="-3"/>
          <w:sz w:val="20"/>
          <w:szCs w:val="20"/>
        </w:rPr>
        <w:t xml:space="preserve"> </w:t>
      </w:r>
      <w:r w:rsidRPr="00E536AE">
        <w:rPr>
          <w:rFonts w:ascii="Verdana" w:hAnsi="Verdana"/>
          <w:sz w:val="20"/>
          <w:szCs w:val="20"/>
        </w:rPr>
        <w:t>Pregoeiro(a)</w:t>
      </w:r>
      <w:r w:rsidRPr="00E536AE">
        <w:rPr>
          <w:rFonts w:ascii="Verdana" w:hAnsi="Verdana"/>
          <w:spacing w:val="-3"/>
          <w:sz w:val="20"/>
          <w:szCs w:val="20"/>
        </w:rPr>
        <w:t xml:space="preserve"> </w:t>
      </w:r>
      <w:r w:rsidRPr="00E536AE">
        <w:rPr>
          <w:rFonts w:ascii="Verdana" w:hAnsi="Verdana"/>
          <w:sz w:val="20"/>
          <w:szCs w:val="20"/>
        </w:rPr>
        <w:t>declarará</w:t>
      </w:r>
      <w:r w:rsidRPr="00E536AE">
        <w:rPr>
          <w:rFonts w:ascii="Verdana" w:hAnsi="Verdana"/>
          <w:spacing w:val="-5"/>
          <w:sz w:val="20"/>
          <w:szCs w:val="20"/>
        </w:rPr>
        <w:t xml:space="preserve"> </w:t>
      </w:r>
      <w:r w:rsidRPr="00E536AE">
        <w:rPr>
          <w:rFonts w:ascii="Verdana" w:hAnsi="Verdana"/>
          <w:sz w:val="20"/>
          <w:szCs w:val="20"/>
        </w:rPr>
        <w:t>a</w:t>
      </w:r>
      <w:r w:rsidRPr="00E536AE">
        <w:rPr>
          <w:rFonts w:ascii="Verdana" w:hAnsi="Verdana"/>
          <w:spacing w:val="-1"/>
          <w:sz w:val="20"/>
          <w:szCs w:val="20"/>
        </w:rPr>
        <w:t xml:space="preserve"> </w:t>
      </w:r>
      <w:r w:rsidRPr="00E536AE">
        <w:rPr>
          <w:rFonts w:ascii="Verdana" w:hAnsi="Verdana"/>
          <w:sz w:val="20"/>
          <w:szCs w:val="20"/>
        </w:rPr>
        <w:t>licitante</w:t>
      </w:r>
      <w:r w:rsidRPr="00E536AE">
        <w:rPr>
          <w:rFonts w:ascii="Verdana" w:hAnsi="Verdana"/>
          <w:spacing w:val="-5"/>
          <w:sz w:val="20"/>
          <w:szCs w:val="20"/>
        </w:rPr>
        <w:t xml:space="preserve"> </w:t>
      </w:r>
      <w:r w:rsidRPr="00E536AE">
        <w:rPr>
          <w:rFonts w:ascii="Verdana" w:hAnsi="Verdana"/>
          <w:sz w:val="20"/>
          <w:szCs w:val="20"/>
        </w:rPr>
        <w:t>inabilitada.</w:t>
      </w:r>
    </w:p>
    <w:p w14:paraId="71EF01F6" w14:textId="77777777" w:rsidR="003965F8" w:rsidRPr="00E536AE" w:rsidRDefault="003965F8" w:rsidP="003965F8">
      <w:pPr>
        <w:pStyle w:val="Corpodetexto"/>
        <w:spacing w:before="1"/>
        <w:ind w:right="-93"/>
        <w:rPr>
          <w:rFonts w:ascii="Verdana" w:hAnsi="Verdana"/>
          <w:sz w:val="20"/>
          <w:szCs w:val="20"/>
        </w:rPr>
      </w:pPr>
    </w:p>
    <w:p w14:paraId="792B3BD7" w14:textId="77777777" w:rsidR="003965F8" w:rsidRPr="00E536AE" w:rsidRDefault="003965F8" w:rsidP="003965F8">
      <w:pPr>
        <w:widowControl w:val="0"/>
        <w:tabs>
          <w:tab w:val="left" w:pos="1087"/>
        </w:tabs>
        <w:autoSpaceDE w:val="0"/>
        <w:autoSpaceDN w:val="0"/>
        <w:ind w:left="426" w:right="-93"/>
        <w:jc w:val="both"/>
        <w:rPr>
          <w:rFonts w:ascii="Verdana" w:hAnsi="Verdana"/>
          <w:sz w:val="20"/>
          <w:szCs w:val="20"/>
        </w:rPr>
      </w:pPr>
      <w:r w:rsidRPr="00E536AE">
        <w:rPr>
          <w:rFonts w:ascii="Verdana" w:hAnsi="Verdana"/>
          <w:sz w:val="20"/>
          <w:szCs w:val="20"/>
        </w:rPr>
        <w:t>1.2.4. Os documentos de habilitação constantes na Consulta ao Portal de Compras Públicas</w:t>
      </w:r>
      <w:r w:rsidRPr="00E536AE">
        <w:rPr>
          <w:rFonts w:ascii="Verdana" w:hAnsi="Verdana"/>
          <w:spacing w:val="1"/>
          <w:sz w:val="20"/>
          <w:szCs w:val="20"/>
        </w:rPr>
        <w:t xml:space="preserve"> </w:t>
      </w:r>
      <w:r w:rsidRPr="00E536AE">
        <w:rPr>
          <w:rFonts w:ascii="Verdana" w:hAnsi="Verdana"/>
          <w:sz w:val="20"/>
          <w:szCs w:val="20"/>
        </w:rPr>
        <w:t>poderão</w:t>
      </w:r>
      <w:r w:rsidRPr="00E536AE">
        <w:rPr>
          <w:rFonts w:ascii="Verdana" w:hAnsi="Verdana"/>
          <w:spacing w:val="1"/>
          <w:sz w:val="20"/>
          <w:szCs w:val="20"/>
        </w:rPr>
        <w:t xml:space="preserve"> </w:t>
      </w:r>
      <w:r w:rsidRPr="00E536AE">
        <w:rPr>
          <w:rFonts w:ascii="Verdana" w:hAnsi="Verdana"/>
          <w:sz w:val="20"/>
          <w:szCs w:val="20"/>
        </w:rPr>
        <w:t>ser</w:t>
      </w:r>
      <w:r w:rsidRPr="00E536AE">
        <w:rPr>
          <w:rFonts w:ascii="Verdana" w:hAnsi="Verdana"/>
          <w:spacing w:val="1"/>
          <w:sz w:val="20"/>
          <w:szCs w:val="20"/>
        </w:rPr>
        <w:t xml:space="preserve"> </w:t>
      </w:r>
      <w:r w:rsidRPr="00E536AE">
        <w:rPr>
          <w:rFonts w:ascii="Verdana" w:hAnsi="Verdana"/>
          <w:sz w:val="20"/>
          <w:szCs w:val="20"/>
        </w:rPr>
        <w:t>apresentados</w:t>
      </w:r>
      <w:r w:rsidRPr="00E536AE">
        <w:rPr>
          <w:rFonts w:ascii="Verdana" w:hAnsi="Verdana"/>
          <w:spacing w:val="1"/>
          <w:sz w:val="20"/>
          <w:szCs w:val="20"/>
        </w:rPr>
        <w:t xml:space="preserve"> </w:t>
      </w:r>
      <w:r w:rsidRPr="00E536AE">
        <w:rPr>
          <w:rFonts w:ascii="Verdana" w:hAnsi="Verdana"/>
          <w:sz w:val="20"/>
          <w:szCs w:val="20"/>
        </w:rPr>
        <w:t>de</w:t>
      </w:r>
      <w:r w:rsidRPr="00E536AE">
        <w:rPr>
          <w:rFonts w:ascii="Verdana" w:hAnsi="Verdana"/>
          <w:spacing w:val="1"/>
          <w:sz w:val="20"/>
          <w:szCs w:val="20"/>
        </w:rPr>
        <w:t xml:space="preserve"> </w:t>
      </w:r>
      <w:r w:rsidRPr="00E536AE">
        <w:rPr>
          <w:rFonts w:ascii="Verdana" w:hAnsi="Verdana"/>
          <w:sz w:val="20"/>
          <w:szCs w:val="20"/>
        </w:rPr>
        <w:t>maneira</w:t>
      </w:r>
      <w:r w:rsidRPr="00E536AE">
        <w:rPr>
          <w:rFonts w:ascii="Verdana" w:hAnsi="Verdana"/>
          <w:spacing w:val="1"/>
          <w:sz w:val="20"/>
          <w:szCs w:val="20"/>
        </w:rPr>
        <w:t xml:space="preserve"> </w:t>
      </w:r>
      <w:r w:rsidRPr="00E536AE">
        <w:rPr>
          <w:rFonts w:ascii="Verdana" w:hAnsi="Verdana"/>
          <w:sz w:val="20"/>
          <w:szCs w:val="20"/>
        </w:rPr>
        <w:t>individual</w:t>
      </w:r>
      <w:r w:rsidRPr="00E536AE">
        <w:rPr>
          <w:rFonts w:ascii="Verdana" w:hAnsi="Verdana"/>
          <w:spacing w:val="1"/>
          <w:sz w:val="20"/>
          <w:szCs w:val="20"/>
        </w:rPr>
        <w:t xml:space="preserve"> </w:t>
      </w:r>
      <w:r w:rsidRPr="00E536AE">
        <w:rPr>
          <w:rFonts w:ascii="Verdana" w:hAnsi="Verdana"/>
          <w:sz w:val="20"/>
          <w:szCs w:val="20"/>
        </w:rPr>
        <w:t>e</w:t>
      </w:r>
      <w:r w:rsidRPr="00E536AE">
        <w:rPr>
          <w:rFonts w:ascii="Verdana" w:hAnsi="Verdana"/>
          <w:spacing w:val="1"/>
          <w:sz w:val="20"/>
          <w:szCs w:val="20"/>
        </w:rPr>
        <w:t xml:space="preserve"> </w:t>
      </w:r>
      <w:r w:rsidRPr="00E536AE">
        <w:rPr>
          <w:rFonts w:ascii="Verdana" w:hAnsi="Verdana"/>
          <w:sz w:val="20"/>
          <w:szCs w:val="20"/>
        </w:rPr>
        <w:t>avulsa,</w:t>
      </w:r>
      <w:r w:rsidRPr="00E536AE">
        <w:rPr>
          <w:rFonts w:ascii="Verdana" w:hAnsi="Verdana"/>
          <w:spacing w:val="1"/>
          <w:sz w:val="20"/>
          <w:szCs w:val="20"/>
        </w:rPr>
        <w:t xml:space="preserve"> </w:t>
      </w:r>
      <w:r w:rsidRPr="00E536AE">
        <w:rPr>
          <w:rFonts w:ascii="Verdana" w:hAnsi="Verdana"/>
          <w:sz w:val="20"/>
          <w:szCs w:val="20"/>
        </w:rPr>
        <w:t>no</w:t>
      </w:r>
      <w:r w:rsidRPr="00E536AE">
        <w:rPr>
          <w:rFonts w:ascii="Verdana" w:hAnsi="Verdana"/>
          <w:spacing w:val="1"/>
          <w:sz w:val="20"/>
          <w:szCs w:val="20"/>
        </w:rPr>
        <w:t xml:space="preserve"> </w:t>
      </w:r>
      <w:r w:rsidRPr="00E536AE">
        <w:rPr>
          <w:rFonts w:ascii="Verdana" w:hAnsi="Verdana"/>
          <w:sz w:val="20"/>
          <w:szCs w:val="20"/>
        </w:rPr>
        <w:t>sistema,</w:t>
      </w:r>
      <w:r w:rsidRPr="00E536AE">
        <w:rPr>
          <w:rFonts w:ascii="Verdana" w:hAnsi="Verdana"/>
          <w:spacing w:val="1"/>
          <w:sz w:val="20"/>
          <w:szCs w:val="20"/>
        </w:rPr>
        <w:t xml:space="preserve"> </w:t>
      </w:r>
      <w:r w:rsidRPr="00E536AE">
        <w:rPr>
          <w:rFonts w:ascii="Verdana" w:hAnsi="Verdana"/>
          <w:sz w:val="20"/>
          <w:szCs w:val="20"/>
        </w:rPr>
        <w:t>para</w:t>
      </w:r>
      <w:r w:rsidRPr="00E536AE">
        <w:rPr>
          <w:rFonts w:ascii="Verdana" w:hAnsi="Verdana"/>
          <w:spacing w:val="1"/>
          <w:sz w:val="20"/>
          <w:szCs w:val="20"/>
        </w:rPr>
        <w:t xml:space="preserve"> </w:t>
      </w:r>
      <w:r w:rsidRPr="00E536AE">
        <w:rPr>
          <w:rFonts w:ascii="Verdana" w:hAnsi="Verdana"/>
          <w:sz w:val="20"/>
          <w:szCs w:val="20"/>
        </w:rPr>
        <w:t>comprovar</w:t>
      </w:r>
      <w:r w:rsidRPr="00E536AE">
        <w:rPr>
          <w:rFonts w:ascii="Verdana" w:hAnsi="Verdana"/>
          <w:spacing w:val="1"/>
          <w:sz w:val="20"/>
          <w:szCs w:val="20"/>
        </w:rPr>
        <w:t xml:space="preserve"> </w:t>
      </w:r>
      <w:r w:rsidRPr="00E536AE">
        <w:rPr>
          <w:rFonts w:ascii="Verdana" w:hAnsi="Verdana"/>
          <w:sz w:val="20"/>
          <w:szCs w:val="20"/>
        </w:rPr>
        <w:t>a</w:t>
      </w:r>
      <w:r w:rsidRPr="00E536AE">
        <w:rPr>
          <w:rFonts w:ascii="Verdana" w:hAnsi="Verdana"/>
          <w:spacing w:val="1"/>
          <w:sz w:val="20"/>
          <w:szCs w:val="20"/>
        </w:rPr>
        <w:t xml:space="preserve"> </w:t>
      </w:r>
      <w:r w:rsidRPr="00E536AE">
        <w:rPr>
          <w:rFonts w:ascii="Verdana" w:hAnsi="Verdana"/>
          <w:sz w:val="20"/>
          <w:szCs w:val="20"/>
        </w:rPr>
        <w:t>regularidade</w:t>
      </w:r>
      <w:r w:rsidRPr="00E536AE">
        <w:rPr>
          <w:rFonts w:ascii="Verdana" w:hAnsi="Verdana"/>
          <w:spacing w:val="-4"/>
          <w:sz w:val="20"/>
          <w:szCs w:val="20"/>
        </w:rPr>
        <w:t xml:space="preserve"> </w:t>
      </w:r>
      <w:r w:rsidRPr="00E536AE">
        <w:rPr>
          <w:rFonts w:ascii="Verdana" w:hAnsi="Verdana"/>
          <w:sz w:val="20"/>
          <w:szCs w:val="20"/>
        </w:rPr>
        <w:t>e</w:t>
      </w:r>
      <w:r w:rsidRPr="00E536AE">
        <w:rPr>
          <w:rFonts w:ascii="Verdana" w:hAnsi="Verdana"/>
          <w:spacing w:val="-3"/>
          <w:sz w:val="20"/>
          <w:szCs w:val="20"/>
        </w:rPr>
        <w:t xml:space="preserve"> </w:t>
      </w:r>
      <w:r w:rsidRPr="00E536AE">
        <w:rPr>
          <w:rFonts w:ascii="Verdana" w:hAnsi="Verdana"/>
          <w:sz w:val="20"/>
          <w:szCs w:val="20"/>
        </w:rPr>
        <w:t>habilitação,</w:t>
      </w:r>
      <w:r w:rsidRPr="00E536AE">
        <w:rPr>
          <w:rFonts w:ascii="Verdana" w:hAnsi="Verdana"/>
          <w:spacing w:val="-3"/>
          <w:sz w:val="20"/>
          <w:szCs w:val="20"/>
        </w:rPr>
        <w:t xml:space="preserve"> </w:t>
      </w:r>
      <w:r w:rsidRPr="00E536AE">
        <w:rPr>
          <w:rFonts w:ascii="Verdana" w:hAnsi="Verdana"/>
          <w:sz w:val="20"/>
          <w:szCs w:val="20"/>
        </w:rPr>
        <w:t>nos</w:t>
      </w:r>
      <w:r w:rsidRPr="00E536AE">
        <w:rPr>
          <w:rFonts w:ascii="Verdana" w:hAnsi="Verdana"/>
          <w:spacing w:val="-3"/>
          <w:sz w:val="20"/>
          <w:szCs w:val="20"/>
        </w:rPr>
        <w:t xml:space="preserve"> </w:t>
      </w:r>
      <w:r w:rsidRPr="00E536AE">
        <w:rPr>
          <w:rFonts w:ascii="Verdana" w:hAnsi="Verdana"/>
          <w:sz w:val="20"/>
          <w:szCs w:val="20"/>
        </w:rPr>
        <w:t>termos das</w:t>
      </w:r>
      <w:r w:rsidRPr="00E536AE">
        <w:rPr>
          <w:rFonts w:ascii="Verdana" w:hAnsi="Verdana"/>
          <w:spacing w:val="-1"/>
          <w:sz w:val="20"/>
          <w:szCs w:val="20"/>
        </w:rPr>
        <w:t xml:space="preserve"> </w:t>
      </w:r>
      <w:r w:rsidRPr="00E536AE">
        <w:rPr>
          <w:rFonts w:ascii="Verdana" w:hAnsi="Verdana"/>
          <w:sz w:val="20"/>
          <w:szCs w:val="20"/>
        </w:rPr>
        <w:t>exigências</w:t>
      </w:r>
      <w:r w:rsidRPr="00E536AE">
        <w:rPr>
          <w:rFonts w:ascii="Verdana" w:hAnsi="Verdana"/>
          <w:spacing w:val="-2"/>
          <w:sz w:val="20"/>
          <w:szCs w:val="20"/>
        </w:rPr>
        <w:t xml:space="preserve"> </w:t>
      </w:r>
      <w:r w:rsidRPr="00E536AE">
        <w:rPr>
          <w:rFonts w:ascii="Verdana" w:hAnsi="Verdana"/>
          <w:sz w:val="20"/>
          <w:szCs w:val="20"/>
        </w:rPr>
        <w:t>dos artigos</w:t>
      </w:r>
      <w:r w:rsidRPr="00E536AE">
        <w:rPr>
          <w:rFonts w:ascii="Verdana" w:hAnsi="Verdana"/>
          <w:spacing w:val="-3"/>
          <w:sz w:val="20"/>
          <w:szCs w:val="20"/>
        </w:rPr>
        <w:t xml:space="preserve"> </w:t>
      </w:r>
      <w:r w:rsidRPr="00E536AE">
        <w:rPr>
          <w:rFonts w:ascii="Verdana" w:hAnsi="Verdana"/>
          <w:sz w:val="20"/>
          <w:szCs w:val="20"/>
        </w:rPr>
        <w:t>27 a 31</w:t>
      </w:r>
      <w:r w:rsidRPr="00E536AE">
        <w:rPr>
          <w:rFonts w:ascii="Verdana" w:hAnsi="Verdana"/>
          <w:spacing w:val="-1"/>
          <w:sz w:val="20"/>
          <w:szCs w:val="20"/>
        </w:rPr>
        <w:t xml:space="preserve"> </w:t>
      </w:r>
      <w:r w:rsidRPr="00E536AE">
        <w:rPr>
          <w:rFonts w:ascii="Verdana" w:hAnsi="Verdana"/>
          <w:sz w:val="20"/>
          <w:szCs w:val="20"/>
        </w:rPr>
        <w:t>da</w:t>
      </w:r>
      <w:r w:rsidRPr="00E536AE">
        <w:rPr>
          <w:rFonts w:ascii="Verdana" w:hAnsi="Verdana"/>
          <w:spacing w:val="-2"/>
          <w:sz w:val="20"/>
          <w:szCs w:val="20"/>
        </w:rPr>
        <w:t xml:space="preserve"> </w:t>
      </w:r>
      <w:r w:rsidRPr="00E536AE">
        <w:rPr>
          <w:rFonts w:ascii="Verdana" w:hAnsi="Verdana"/>
          <w:sz w:val="20"/>
          <w:szCs w:val="20"/>
        </w:rPr>
        <w:t>Lei8.666/93.</w:t>
      </w:r>
    </w:p>
    <w:p w14:paraId="0AA3A284" w14:textId="77777777" w:rsidR="003965F8" w:rsidRPr="00E536AE" w:rsidRDefault="003965F8" w:rsidP="003965F8">
      <w:pPr>
        <w:pStyle w:val="Corpodetexto"/>
        <w:ind w:right="-93"/>
        <w:rPr>
          <w:rFonts w:ascii="Verdana" w:hAnsi="Verdana"/>
          <w:sz w:val="20"/>
          <w:szCs w:val="20"/>
        </w:rPr>
      </w:pPr>
    </w:p>
    <w:p w14:paraId="429E5BB9" w14:textId="77777777" w:rsidR="003965F8" w:rsidRPr="00E536AE" w:rsidRDefault="003965F8" w:rsidP="003965F8">
      <w:pPr>
        <w:widowControl w:val="0"/>
        <w:tabs>
          <w:tab w:val="left" w:pos="1037"/>
        </w:tabs>
        <w:autoSpaceDE w:val="0"/>
        <w:autoSpaceDN w:val="0"/>
        <w:ind w:left="426" w:right="-93"/>
        <w:jc w:val="both"/>
        <w:rPr>
          <w:rFonts w:ascii="Verdana" w:hAnsi="Verdana"/>
          <w:sz w:val="20"/>
          <w:szCs w:val="20"/>
        </w:rPr>
      </w:pPr>
      <w:r w:rsidRPr="00E536AE">
        <w:rPr>
          <w:rFonts w:ascii="Verdana" w:hAnsi="Verdana"/>
          <w:sz w:val="20"/>
          <w:szCs w:val="20"/>
        </w:rPr>
        <w:t>1.2.5 Se o licitante for a matriz, todos os documentos deverão estar em nome da matriz, e se o</w:t>
      </w:r>
      <w:r w:rsidRPr="00E536AE">
        <w:rPr>
          <w:rFonts w:ascii="Verdana" w:hAnsi="Verdana"/>
          <w:spacing w:val="1"/>
          <w:sz w:val="20"/>
          <w:szCs w:val="20"/>
        </w:rPr>
        <w:t xml:space="preserve"> </w:t>
      </w:r>
      <w:r w:rsidRPr="00E536AE">
        <w:rPr>
          <w:rFonts w:ascii="Verdana" w:hAnsi="Verdana"/>
          <w:sz w:val="20"/>
          <w:szCs w:val="20"/>
        </w:rPr>
        <w:t>licitante for a filial, todos os documentos deverão estar em nome da filial, exceto aqueles</w:t>
      </w:r>
      <w:r w:rsidRPr="00E536AE">
        <w:rPr>
          <w:rFonts w:ascii="Verdana" w:hAnsi="Verdana"/>
          <w:spacing w:val="1"/>
          <w:sz w:val="20"/>
          <w:szCs w:val="20"/>
        </w:rPr>
        <w:t xml:space="preserve"> </w:t>
      </w:r>
      <w:r w:rsidRPr="00E536AE">
        <w:rPr>
          <w:rFonts w:ascii="Verdana" w:hAnsi="Verdana"/>
          <w:sz w:val="20"/>
          <w:szCs w:val="20"/>
        </w:rPr>
        <w:t>documentos que, pela própria natureza, comprovadamente, forem emitidos somente em nome da</w:t>
      </w:r>
      <w:r w:rsidRPr="00E536AE">
        <w:rPr>
          <w:rFonts w:ascii="Verdana" w:hAnsi="Verdana"/>
          <w:spacing w:val="-68"/>
          <w:sz w:val="20"/>
          <w:szCs w:val="20"/>
        </w:rPr>
        <w:t xml:space="preserve"> </w:t>
      </w:r>
      <w:r w:rsidRPr="00E536AE">
        <w:rPr>
          <w:rFonts w:ascii="Verdana" w:hAnsi="Verdana"/>
          <w:sz w:val="20"/>
          <w:szCs w:val="20"/>
        </w:rPr>
        <w:t>matriz.</w:t>
      </w:r>
    </w:p>
    <w:p w14:paraId="5031A3C5" w14:textId="77777777" w:rsidR="003965F8" w:rsidRPr="00E536AE" w:rsidRDefault="003965F8" w:rsidP="003965F8">
      <w:pPr>
        <w:pStyle w:val="Corpodetexto"/>
        <w:spacing w:before="12"/>
        <w:ind w:right="-93"/>
        <w:rPr>
          <w:rFonts w:ascii="Verdana" w:hAnsi="Verdana"/>
          <w:sz w:val="20"/>
          <w:szCs w:val="20"/>
        </w:rPr>
      </w:pPr>
    </w:p>
    <w:p w14:paraId="1B64950F" w14:textId="77777777" w:rsidR="003965F8" w:rsidRPr="00E536AE" w:rsidRDefault="003965F8" w:rsidP="003965F8">
      <w:pPr>
        <w:pStyle w:val="Ttulo1"/>
        <w:keepNext w:val="0"/>
        <w:widowControl w:val="0"/>
        <w:numPr>
          <w:ilvl w:val="0"/>
          <w:numId w:val="33"/>
        </w:numPr>
        <w:tabs>
          <w:tab w:val="left" w:pos="1001"/>
        </w:tabs>
        <w:autoSpaceDE w:val="0"/>
        <w:autoSpaceDN w:val="0"/>
        <w:spacing w:before="0" w:after="0" w:line="240" w:lineRule="auto"/>
        <w:ind w:left="426" w:right="-93" w:firstLine="0"/>
        <w:jc w:val="both"/>
        <w:rPr>
          <w:rFonts w:ascii="Verdana" w:hAnsi="Verdana"/>
          <w:sz w:val="20"/>
          <w:szCs w:val="20"/>
        </w:rPr>
      </w:pPr>
      <w:r w:rsidRPr="00E536AE">
        <w:rPr>
          <w:rFonts w:ascii="Verdana" w:hAnsi="Verdana"/>
          <w:sz w:val="20"/>
          <w:szCs w:val="20"/>
        </w:rPr>
        <w:t>DOS</w:t>
      </w:r>
      <w:r w:rsidRPr="00E536AE">
        <w:rPr>
          <w:rFonts w:ascii="Verdana" w:hAnsi="Verdana"/>
          <w:spacing w:val="1"/>
          <w:sz w:val="20"/>
          <w:szCs w:val="20"/>
        </w:rPr>
        <w:t xml:space="preserve"> </w:t>
      </w:r>
      <w:r w:rsidRPr="00E536AE">
        <w:rPr>
          <w:rFonts w:ascii="Verdana" w:hAnsi="Verdana"/>
          <w:sz w:val="20"/>
          <w:szCs w:val="20"/>
        </w:rPr>
        <w:t>DOCUMENTOS</w:t>
      </w:r>
      <w:r w:rsidRPr="00E536AE">
        <w:rPr>
          <w:rFonts w:ascii="Verdana" w:hAnsi="Verdana"/>
          <w:spacing w:val="1"/>
          <w:sz w:val="20"/>
          <w:szCs w:val="20"/>
        </w:rPr>
        <w:t xml:space="preserve"> </w:t>
      </w:r>
      <w:r w:rsidRPr="00E536AE">
        <w:rPr>
          <w:rFonts w:ascii="Verdana" w:hAnsi="Verdana"/>
          <w:sz w:val="20"/>
          <w:szCs w:val="20"/>
        </w:rPr>
        <w:t>DE</w:t>
      </w:r>
      <w:r w:rsidRPr="00E536AE">
        <w:rPr>
          <w:rFonts w:ascii="Verdana" w:hAnsi="Verdana"/>
          <w:spacing w:val="1"/>
          <w:sz w:val="20"/>
          <w:szCs w:val="20"/>
        </w:rPr>
        <w:t xml:space="preserve"> </w:t>
      </w:r>
      <w:r w:rsidRPr="00E536AE">
        <w:rPr>
          <w:rFonts w:ascii="Verdana" w:hAnsi="Verdana"/>
          <w:sz w:val="20"/>
          <w:szCs w:val="20"/>
        </w:rPr>
        <w:t>HABILITAÇÃO</w:t>
      </w:r>
      <w:r w:rsidRPr="00E536AE">
        <w:rPr>
          <w:rFonts w:ascii="Verdana" w:hAnsi="Verdana"/>
          <w:spacing w:val="1"/>
          <w:sz w:val="20"/>
          <w:szCs w:val="20"/>
        </w:rPr>
        <w:t xml:space="preserve"> </w:t>
      </w:r>
      <w:r w:rsidRPr="00E536AE">
        <w:rPr>
          <w:rFonts w:ascii="Verdana" w:hAnsi="Verdana"/>
          <w:sz w:val="20"/>
          <w:szCs w:val="20"/>
        </w:rPr>
        <w:t>E</w:t>
      </w:r>
      <w:r w:rsidRPr="00E536AE">
        <w:rPr>
          <w:rFonts w:ascii="Verdana" w:hAnsi="Verdana"/>
          <w:spacing w:val="1"/>
          <w:sz w:val="20"/>
          <w:szCs w:val="20"/>
        </w:rPr>
        <w:t xml:space="preserve"> </w:t>
      </w:r>
      <w:r w:rsidRPr="00E536AE">
        <w:rPr>
          <w:rFonts w:ascii="Verdana" w:hAnsi="Verdana"/>
          <w:sz w:val="20"/>
          <w:szCs w:val="20"/>
        </w:rPr>
        <w:t>DA</w:t>
      </w:r>
      <w:r w:rsidRPr="00E536AE">
        <w:rPr>
          <w:rFonts w:ascii="Verdana" w:hAnsi="Verdana"/>
          <w:spacing w:val="1"/>
          <w:sz w:val="20"/>
          <w:szCs w:val="20"/>
        </w:rPr>
        <w:t xml:space="preserve"> </w:t>
      </w:r>
      <w:r w:rsidRPr="00E536AE">
        <w:rPr>
          <w:rFonts w:ascii="Verdana" w:hAnsi="Verdana"/>
          <w:sz w:val="20"/>
          <w:szCs w:val="20"/>
        </w:rPr>
        <w:t>FORMA</w:t>
      </w:r>
      <w:r w:rsidRPr="00E536AE">
        <w:rPr>
          <w:rFonts w:ascii="Verdana" w:hAnsi="Verdana"/>
          <w:spacing w:val="1"/>
          <w:sz w:val="20"/>
          <w:szCs w:val="20"/>
        </w:rPr>
        <w:t xml:space="preserve"> </w:t>
      </w:r>
      <w:r w:rsidRPr="00E536AE">
        <w:rPr>
          <w:rFonts w:ascii="Verdana" w:hAnsi="Verdana"/>
          <w:sz w:val="20"/>
          <w:szCs w:val="20"/>
        </w:rPr>
        <w:t>COMO</w:t>
      </w:r>
      <w:r w:rsidRPr="00E536AE">
        <w:rPr>
          <w:rFonts w:ascii="Verdana" w:hAnsi="Verdana"/>
          <w:spacing w:val="1"/>
          <w:sz w:val="20"/>
          <w:szCs w:val="20"/>
        </w:rPr>
        <w:t xml:space="preserve"> </w:t>
      </w:r>
      <w:r w:rsidRPr="00E536AE">
        <w:rPr>
          <w:rFonts w:ascii="Verdana" w:hAnsi="Verdana"/>
          <w:sz w:val="20"/>
          <w:szCs w:val="20"/>
        </w:rPr>
        <w:t>DEVERÃO</w:t>
      </w:r>
      <w:r w:rsidRPr="00E536AE">
        <w:rPr>
          <w:rFonts w:ascii="Verdana" w:hAnsi="Verdana"/>
          <w:spacing w:val="1"/>
          <w:sz w:val="20"/>
          <w:szCs w:val="20"/>
        </w:rPr>
        <w:t xml:space="preserve"> </w:t>
      </w:r>
      <w:r w:rsidRPr="00E536AE">
        <w:rPr>
          <w:rFonts w:ascii="Verdana" w:hAnsi="Verdana"/>
          <w:sz w:val="20"/>
          <w:szCs w:val="20"/>
        </w:rPr>
        <w:t>SER</w:t>
      </w:r>
      <w:r w:rsidRPr="00E536AE">
        <w:rPr>
          <w:rFonts w:ascii="Verdana" w:hAnsi="Verdana"/>
          <w:spacing w:val="1"/>
          <w:sz w:val="20"/>
          <w:szCs w:val="20"/>
        </w:rPr>
        <w:t xml:space="preserve"> </w:t>
      </w:r>
      <w:r w:rsidRPr="00E536AE">
        <w:rPr>
          <w:rFonts w:ascii="Verdana" w:hAnsi="Verdana"/>
          <w:sz w:val="20"/>
          <w:szCs w:val="20"/>
        </w:rPr>
        <w:t>APRESENTADOS:</w:t>
      </w:r>
    </w:p>
    <w:p w14:paraId="7CB727C7" w14:textId="77777777" w:rsidR="003965F8" w:rsidRPr="00E536AE" w:rsidRDefault="003965F8" w:rsidP="003965F8">
      <w:pPr>
        <w:pStyle w:val="Corpodetexto"/>
        <w:ind w:right="-93"/>
        <w:rPr>
          <w:rFonts w:ascii="Verdana" w:hAnsi="Verdana"/>
          <w:b/>
          <w:sz w:val="20"/>
          <w:szCs w:val="20"/>
        </w:rPr>
      </w:pPr>
    </w:p>
    <w:p w14:paraId="197DFA80" w14:textId="77777777" w:rsidR="003965F8" w:rsidRPr="00E536AE" w:rsidRDefault="003965F8" w:rsidP="003965F8">
      <w:pPr>
        <w:pStyle w:val="PargrafodaLista"/>
        <w:widowControl w:val="0"/>
        <w:numPr>
          <w:ilvl w:val="1"/>
          <w:numId w:val="33"/>
        </w:numPr>
        <w:tabs>
          <w:tab w:val="left" w:pos="1034"/>
        </w:tabs>
        <w:autoSpaceDE w:val="0"/>
        <w:autoSpaceDN w:val="0"/>
        <w:ind w:right="-93" w:firstLine="0"/>
        <w:contextualSpacing w:val="0"/>
        <w:jc w:val="both"/>
        <w:rPr>
          <w:rFonts w:ascii="Verdana" w:hAnsi="Verdana"/>
          <w:sz w:val="20"/>
          <w:szCs w:val="20"/>
        </w:rPr>
      </w:pPr>
      <w:r w:rsidRPr="00E536AE">
        <w:rPr>
          <w:rFonts w:ascii="Verdana" w:hAnsi="Verdana"/>
          <w:sz w:val="20"/>
          <w:szCs w:val="20"/>
        </w:rPr>
        <w:t>Obrigatoriamente, da mesma sede e igualdade de C.N.P.J., ou seja, se da matriz, todos da</w:t>
      </w:r>
      <w:r w:rsidRPr="00E536AE">
        <w:rPr>
          <w:rFonts w:ascii="Verdana" w:hAnsi="Verdana"/>
          <w:spacing w:val="1"/>
          <w:sz w:val="20"/>
          <w:szCs w:val="20"/>
        </w:rPr>
        <w:t xml:space="preserve"> </w:t>
      </w:r>
      <w:r w:rsidRPr="00E536AE">
        <w:rPr>
          <w:rFonts w:ascii="Verdana" w:hAnsi="Verdana"/>
          <w:sz w:val="20"/>
          <w:szCs w:val="20"/>
        </w:rPr>
        <w:t>matriz, se de alguma filial, todos da mesma filial, com exceção dos documentos que são válidos</w:t>
      </w:r>
      <w:r w:rsidRPr="00E536AE">
        <w:rPr>
          <w:rFonts w:ascii="Verdana" w:hAnsi="Verdana"/>
          <w:spacing w:val="1"/>
          <w:sz w:val="20"/>
          <w:szCs w:val="20"/>
        </w:rPr>
        <w:t xml:space="preserve"> </w:t>
      </w:r>
      <w:r w:rsidRPr="00E536AE">
        <w:rPr>
          <w:rFonts w:ascii="Verdana" w:hAnsi="Verdana"/>
          <w:sz w:val="20"/>
          <w:szCs w:val="20"/>
        </w:rPr>
        <w:t>tanto</w:t>
      </w:r>
      <w:r w:rsidRPr="00E536AE">
        <w:rPr>
          <w:rFonts w:ascii="Verdana" w:hAnsi="Verdana"/>
          <w:spacing w:val="1"/>
          <w:sz w:val="20"/>
          <w:szCs w:val="20"/>
        </w:rPr>
        <w:t xml:space="preserve"> </w:t>
      </w:r>
      <w:r w:rsidRPr="00E536AE">
        <w:rPr>
          <w:rFonts w:ascii="Verdana" w:hAnsi="Verdana"/>
          <w:sz w:val="20"/>
          <w:szCs w:val="20"/>
        </w:rPr>
        <w:t>para</w:t>
      </w:r>
      <w:r w:rsidRPr="00E536AE">
        <w:rPr>
          <w:rFonts w:ascii="Verdana" w:hAnsi="Verdana"/>
          <w:spacing w:val="1"/>
          <w:sz w:val="20"/>
          <w:szCs w:val="20"/>
        </w:rPr>
        <w:t xml:space="preserve"> </w:t>
      </w:r>
      <w:r w:rsidRPr="00E536AE">
        <w:rPr>
          <w:rFonts w:ascii="Verdana" w:hAnsi="Verdana"/>
          <w:sz w:val="20"/>
          <w:szCs w:val="20"/>
        </w:rPr>
        <w:t>matriz</w:t>
      </w:r>
      <w:r w:rsidRPr="00E536AE">
        <w:rPr>
          <w:rFonts w:ascii="Verdana" w:hAnsi="Verdana"/>
          <w:spacing w:val="1"/>
          <w:sz w:val="20"/>
          <w:szCs w:val="20"/>
        </w:rPr>
        <w:t xml:space="preserve"> </w:t>
      </w:r>
      <w:r w:rsidRPr="00E536AE">
        <w:rPr>
          <w:rFonts w:ascii="Verdana" w:hAnsi="Verdana"/>
          <w:sz w:val="20"/>
          <w:szCs w:val="20"/>
        </w:rPr>
        <w:t>como</w:t>
      </w:r>
      <w:r w:rsidRPr="00E536AE">
        <w:rPr>
          <w:rFonts w:ascii="Verdana" w:hAnsi="Verdana"/>
          <w:spacing w:val="1"/>
          <w:sz w:val="20"/>
          <w:szCs w:val="20"/>
        </w:rPr>
        <w:t xml:space="preserve"> </w:t>
      </w:r>
      <w:r w:rsidRPr="00E536AE">
        <w:rPr>
          <w:rFonts w:ascii="Verdana" w:hAnsi="Verdana"/>
          <w:sz w:val="20"/>
          <w:szCs w:val="20"/>
        </w:rPr>
        <w:t>para</w:t>
      </w:r>
      <w:r w:rsidRPr="00E536AE">
        <w:rPr>
          <w:rFonts w:ascii="Verdana" w:hAnsi="Verdana"/>
          <w:spacing w:val="1"/>
          <w:sz w:val="20"/>
          <w:szCs w:val="20"/>
        </w:rPr>
        <w:t xml:space="preserve"> </w:t>
      </w:r>
      <w:r w:rsidRPr="00E536AE">
        <w:rPr>
          <w:rFonts w:ascii="Verdana" w:hAnsi="Verdana"/>
          <w:sz w:val="20"/>
          <w:szCs w:val="20"/>
        </w:rPr>
        <w:t>todas</w:t>
      </w:r>
      <w:r w:rsidRPr="00E536AE">
        <w:rPr>
          <w:rFonts w:ascii="Verdana" w:hAnsi="Verdana"/>
          <w:spacing w:val="1"/>
          <w:sz w:val="20"/>
          <w:szCs w:val="20"/>
        </w:rPr>
        <w:t xml:space="preserve"> </w:t>
      </w:r>
      <w:r w:rsidRPr="00E536AE">
        <w:rPr>
          <w:rFonts w:ascii="Verdana" w:hAnsi="Verdana"/>
          <w:sz w:val="20"/>
          <w:szCs w:val="20"/>
        </w:rPr>
        <w:t>as</w:t>
      </w:r>
      <w:r w:rsidRPr="00E536AE">
        <w:rPr>
          <w:rFonts w:ascii="Verdana" w:hAnsi="Verdana"/>
          <w:spacing w:val="1"/>
          <w:sz w:val="20"/>
          <w:szCs w:val="20"/>
        </w:rPr>
        <w:t xml:space="preserve"> </w:t>
      </w:r>
      <w:r w:rsidRPr="00E536AE">
        <w:rPr>
          <w:rFonts w:ascii="Verdana" w:hAnsi="Verdana"/>
          <w:sz w:val="20"/>
          <w:szCs w:val="20"/>
        </w:rPr>
        <w:t>filiais.</w:t>
      </w:r>
      <w:r w:rsidRPr="00E536AE">
        <w:rPr>
          <w:rFonts w:ascii="Verdana" w:hAnsi="Verdana"/>
          <w:spacing w:val="1"/>
          <w:sz w:val="20"/>
          <w:szCs w:val="20"/>
        </w:rPr>
        <w:t xml:space="preserve"> </w:t>
      </w:r>
      <w:r w:rsidRPr="00E536AE">
        <w:rPr>
          <w:rFonts w:ascii="Verdana" w:hAnsi="Verdana"/>
          <w:sz w:val="20"/>
          <w:szCs w:val="20"/>
        </w:rPr>
        <w:t>O</w:t>
      </w:r>
      <w:r w:rsidRPr="00E536AE">
        <w:rPr>
          <w:rFonts w:ascii="Verdana" w:hAnsi="Verdana"/>
          <w:spacing w:val="1"/>
          <w:sz w:val="20"/>
          <w:szCs w:val="20"/>
        </w:rPr>
        <w:t xml:space="preserve"> </w:t>
      </w:r>
      <w:r w:rsidRPr="00E536AE">
        <w:rPr>
          <w:rFonts w:ascii="Verdana" w:hAnsi="Verdana"/>
          <w:sz w:val="20"/>
          <w:szCs w:val="20"/>
        </w:rPr>
        <w:t>contrato</w:t>
      </w:r>
      <w:r w:rsidRPr="00E536AE">
        <w:rPr>
          <w:rFonts w:ascii="Verdana" w:hAnsi="Verdana"/>
          <w:spacing w:val="1"/>
          <w:sz w:val="20"/>
          <w:szCs w:val="20"/>
        </w:rPr>
        <w:t xml:space="preserve"> </w:t>
      </w:r>
      <w:r w:rsidRPr="00E536AE">
        <w:rPr>
          <w:rFonts w:ascii="Verdana" w:hAnsi="Verdana"/>
          <w:sz w:val="20"/>
          <w:szCs w:val="20"/>
        </w:rPr>
        <w:t>será</w:t>
      </w:r>
      <w:r w:rsidRPr="00E536AE">
        <w:rPr>
          <w:rFonts w:ascii="Verdana" w:hAnsi="Verdana"/>
          <w:spacing w:val="1"/>
          <w:sz w:val="20"/>
          <w:szCs w:val="20"/>
        </w:rPr>
        <w:t xml:space="preserve"> </w:t>
      </w:r>
      <w:r w:rsidRPr="00E536AE">
        <w:rPr>
          <w:rFonts w:ascii="Verdana" w:hAnsi="Verdana"/>
          <w:sz w:val="20"/>
          <w:szCs w:val="20"/>
        </w:rPr>
        <w:t>celebrado</w:t>
      </w:r>
      <w:r w:rsidRPr="00E536AE">
        <w:rPr>
          <w:rFonts w:ascii="Verdana" w:hAnsi="Verdana"/>
          <w:spacing w:val="1"/>
          <w:sz w:val="20"/>
          <w:szCs w:val="20"/>
        </w:rPr>
        <w:t xml:space="preserve"> </w:t>
      </w:r>
      <w:r w:rsidRPr="00E536AE">
        <w:rPr>
          <w:rFonts w:ascii="Verdana" w:hAnsi="Verdana"/>
          <w:sz w:val="20"/>
          <w:szCs w:val="20"/>
        </w:rPr>
        <w:t>com</w:t>
      </w:r>
      <w:r w:rsidRPr="00E536AE">
        <w:rPr>
          <w:rFonts w:ascii="Verdana" w:hAnsi="Verdana"/>
          <w:spacing w:val="1"/>
          <w:sz w:val="20"/>
          <w:szCs w:val="20"/>
        </w:rPr>
        <w:t xml:space="preserve"> </w:t>
      </w:r>
      <w:r w:rsidRPr="00E536AE">
        <w:rPr>
          <w:rFonts w:ascii="Verdana" w:hAnsi="Verdana"/>
          <w:sz w:val="20"/>
          <w:szCs w:val="20"/>
        </w:rPr>
        <w:t>a</w:t>
      </w:r>
      <w:r w:rsidRPr="00E536AE">
        <w:rPr>
          <w:rFonts w:ascii="Verdana" w:hAnsi="Verdana"/>
          <w:spacing w:val="1"/>
          <w:sz w:val="20"/>
          <w:szCs w:val="20"/>
        </w:rPr>
        <w:t xml:space="preserve"> </w:t>
      </w:r>
      <w:r w:rsidRPr="00E536AE">
        <w:rPr>
          <w:rFonts w:ascii="Verdana" w:hAnsi="Verdana"/>
          <w:sz w:val="20"/>
          <w:szCs w:val="20"/>
        </w:rPr>
        <w:t>sede</w:t>
      </w:r>
      <w:r w:rsidRPr="00E536AE">
        <w:rPr>
          <w:rFonts w:ascii="Verdana" w:hAnsi="Verdana"/>
          <w:spacing w:val="70"/>
          <w:sz w:val="20"/>
          <w:szCs w:val="20"/>
        </w:rPr>
        <w:t xml:space="preserve"> </w:t>
      </w:r>
      <w:r w:rsidRPr="00E536AE">
        <w:rPr>
          <w:rFonts w:ascii="Verdana" w:hAnsi="Verdana"/>
          <w:sz w:val="20"/>
          <w:szCs w:val="20"/>
        </w:rPr>
        <w:t>que</w:t>
      </w:r>
      <w:r w:rsidRPr="00E536AE">
        <w:rPr>
          <w:rFonts w:ascii="Verdana" w:hAnsi="Verdana"/>
          <w:spacing w:val="1"/>
          <w:sz w:val="20"/>
          <w:szCs w:val="20"/>
        </w:rPr>
        <w:t xml:space="preserve"> </w:t>
      </w:r>
      <w:r w:rsidRPr="00E536AE">
        <w:rPr>
          <w:rFonts w:ascii="Verdana" w:hAnsi="Verdana"/>
          <w:sz w:val="20"/>
          <w:szCs w:val="20"/>
        </w:rPr>
        <w:t>apresentou</w:t>
      </w:r>
      <w:r w:rsidRPr="00E536AE">
        <w:rPr>
          <w:rFonts w:ascii="Verdana" w:hAnsi="Verdana"/>
          <w:spacing w:val="1"/>
          <w:sz w:val="20"/>
          <w:szCs w:val="20"/>
        </w:rPr>
        <w:t xml:space="preserve"> </w:t>
      </w:r>
      <w:r w:rsidRPr="00E536AE">
        <w:rPr>
          <w:rFonts w:ascii="Verdana" w:hAnsi="Verdana"/>
          <w:sz w:val="20"/>
          <w:szCs w:val="20"/>
        </w:rPr>
        <w:t>a</w:t>
      </w:r>
      <w:r w:rsidRPr="00E536AE">
        <w:rPr>
          <w:rFonts w:ascii="Verdana" w:hAnsi="Verdana"/>
          <w:spacing w:val="-1"/>
          <w:sz w:val="20"/>
          <w:szCs w:val="20"/>
        </w:rPr>
        <w:t xml:space="preserve"> </w:t>
      </w:r>
      <w:r w:rsidRPr="00E536AE">
        <w:rPr>
          <w:rFonts w:ascii="Verdana" w:hAnsi="Verdana"/>
          <w:sz w:val="20"/>
          <w:szCs w:val="20"/>
        </w:rPr>
        <w:t>documentação.</w:t>
      </w:r>
    </w:p>
    <w:p w14:paraId="10FFC80F" w14:textId="77777777" w:rsidR="003965F8" w:rsidRPr="00E536AE" w:rsidRDefault="003965F8" w:rsidP="003965F8">
      <w:pPr>
        <w:pStyle w:val="Corpodetexto"/>
        <w:spacing w:before="11"/>
        <w:ind w:right="-93"/>
        <w:rPr>
          <w:rFonts w:ascii="Verdana" w:hAnsi="Verdana"/>
          <w:sz w:val="20"/>
          <w:szCs w:val="20"/>
        </w:rPr>
      </w:pPr>
    </w:p>
    <w:p w14:paraId="3FAAACD5" w14:textId="77777777" w:rsidR="003965F8" w:rsidRPr="00E536AE" w:rsidRDefault="003965F8" w:rsidP="003965F8">
      <w:pPr>
        <w:pStyle w:val="Corpodetexto"/>
        <w:ind w:left="426" w:right="-93"/>
        <w:rPr>
          <w:rFonts w:ascii="Verdana" w:hAnsi="Verdana"/>
          <w:sz w:val="20"/>
          <w:szCs w:val="20"/>
        </w:rPr>
      </w:pPr>
      <w:r w:rsidRPr="00E536AE">
        <w:rPr>
          <w:rFonts w:ascii="Verdana" w:hAnsi="Verdana"/>
          <w:sz w:val="20"/>
          <w:szCs w:val="20"/>
        </w:rPr>
        <w:t>2.1.1 O documento obtido através de sítios oficiais, que esteja condicionado à aceitação via</w:t>
      </w:r>
      <w:r w:rsidRPr="00E536AE">
        <w:rPr>
          <w:rFonts w:ascii="Verdana" w:hAnsi="Verdana"/>
          <w:spacing w:val="1"/>
          <w:sz w:val="20"/>
          <w:szCs w:val="20"/>
        </w:rPr>
        <w:t xml:space="preserve"> </w:t>
      </w:r>
      <w:r w:rsidRPr="00E536AE">
        <w:rPr>
          <w:rFonts w:ascii="Verdana" w:hAnsi="Verdana"/>
          <w:sz w:val="20"/>
          <w:szCs w:val="20"/>
        </w:rPr>
        <w:t>Internet, terá</w:t>
      </w:r>
      <w:r w:rsidRPr="00E536AE">
        <w:rPr>
          <w:rFonts w:ascii="Verdana" w:hAnsi="Verdana"/>
          <w:spacing w:val="1"/>
          <w:sz w:val="20"/>
          <w:szCs w:val="20"/>
        </w:rPr>
        <w:t xml:space="preserve"> </w:t>
      </w:r>
      <w:r w:rsidRPr="00E536AE">
        <w:rPr>
          <w:rFonts w:ascii="Verdana" w:hAnsi="Verdana"/>
          <w:sz w:val="20"/>
          <w:szCs w:val="20"/>
        </w:rPr>
        <w:t>sua</w:t>
      </w:r>
      <w:r w:rsidRPr="00E536AE">
        <w:rPr>
          <w:rFonts w:ascii="Verdana" w:hAnsi="Verdana"/>
          <w:spacing w:val="-1"/>
          <w:sz w:val="20"/>
          <w:szCs w:val="20"/>
        </w:rPr>
        <w:t xml:space="preserve"> </w:t>
      </w:r>
      <w:r w:rsidRPr="00E536AE">
        <w:rPr>
          <w:rFonts w:ascii="Verdana" w:hAnsi="Verdana"/>
          <w:sz w:val="20"/>
          <w:szCs w:val="20"/>
        </w:rPr>
        <w:t>autenticidade</w:t>
      </w:r>
      <w:r w:rsidRPr="00E536AE">
        <w:rPr>
          <w:rFonts w:ascii="Verdana" w:hAnsi="Verdana"/>
          <w:spacing w:val="-2"/>
          <w:sz w:val="20"/>
          <w:szCs w:val="20"/>
        </w:rPr>
        <w:t xml:space="preserve"> </w:t>
      </w:r>
      <w:r w:rsidRPr="00E536AE">
        <w:rPr>
          <w:rFonts w:ascii="Verdana" w:hAnsi="Verdana"/>
          <w:sz w:val="20"/>
          <w:szCs w:val="20"/>
        </w:rPr>
        <w:t>verificada</w:t>
      </w:r>
      <w:r w:rsidRPr="00E536AE">
        <w:rPr>
          <w:rFonts w:ascii="Verdana" w:hAnsi="Verdana"/>
          <w:spacing w:val="-1"/>
          <w:sz w:val="20"/>
          <w:szCs w:val="20"/>
        </w:rPr>
        <w:t xml:space="preserve"> </w:t>
      </w:r>
      <w:r w:rsidRPr="00E536AE">
        <w:rPr>
          <w:rFonts w:ascii="Verdana" w:hAnsi="Verdana"/>
          <w:sz w:val="20"/>
          <w:szCs w:val="20"/>
        </w:rPr>
        <w:t>pelo(a)Pregoeiro(a).</w:t>
      </w:r>
    </w:p>
    <w:p w14:paraId="11B548DD" w14:textId="77777777" w:rsidR="003965F8" w:rsidRPr="00E536AE" w:rsidRDefault="003965F8" w:rsidP="003965F8">
      <w:pPr>
        <w:pStyle w:val="Corpodetexto"/>
        <w:spacing w:before="1"/>
        <w:ind w:right="-93"/>
        <w:rPr>
          <w:rFonts w:ascii="Verdana" w:hAnsi="Verdana"/>
          <w:sz w:val="20"/>
          <w:szCs w:val="20"/>
        </w:rPr>
      </w:pPr>
    </w:p>
    <w:p w14:paraId="72B905D2" w14:textId="77777777" w:rsidR="003965F8" w:rsidRPr="00E536AE" w:rsidRDefault="003965F8" w:rsidP="003965F8">
      <w:pPr>
        <w:widowControl w:val="0"/>
        <w:tabs>
          <w:tab w:val="left" w:pos="1488"/>
        </w:tabs>
        <w:autoSpaceDE w:val="0"/>
        <w:autoSpaceDN w:val="0"/>
        <w:ind w:left="426" w:right="-93"/>
        <w:jc w:val="both"/>
        <w:rPr>
          <w:rFonts w:ascii="Verdana" w:hAnsi="Verdana"/>
          <w:sz w:val="20"/>
          <w:szCs w:val="20"/>
        </w:rPr>
      </w:pPr>
      <w:r w:rsidRPr="00E536AE">
        <w:rPr>
          <w:rFonts w:ascii="Verdana" w:hAnsi="Verdana"/>
          <w:sz w:val="20"/>
          <w:szCs w:val="20"/>
        </w:rPr>
        <w:t>2.1.2. Caso</w:t>
      </w:r>
      <w:r w:rsidRPr="00E536AE">
        <w:rPr>
          <w:rFonts w:ascii="Verdana" w:hAnsi="Verdana"/>
          <w:spacing w:val="1"/>
          <w:sz w:val="20"/>
          <w:szCs w:val="20"/>
        </w:rPr>
        <w:t xml:space="preserve"> </w:t>
      </w:r>
      <w:r w:rsidRPr="00E536AE">
        <w:rPr>
          <w:rFonts w:ascii="Verdana" w:hAnsi="Verdana"/>
          <w:sz w:val="20"/>
          <w:szCs w:val="20"/>
        </w:rPr>
        <w:t>haja</w:t>
      </w:r>
      <w:r w:rsidRPr="00E536AE">
        <w:rPr>
          <w:rFonts w:ascii="Verdana" w:hAnsi="Verdana"/>
          <w:spacing w:val="1"/>
          <w:sz w:val="20"/>
          <w:szCs w:val="20"/>
        </w:rPr>
        <w:t xml:space="preserve"> </w:t>
      </w:r>
      <w:r w:rsidRPr="00E536AE">
        <w:rPr>
          <w:rFonts w:ascii="Verdana" w:hAnsi="Verdana"/>
          <w:sz w:val="20"/>
          <w:szCs w:val="20"/>
        </w:rPr>
        <w:t>documento</w:t>
      </w:r>
      <w:r w:rsidRPr="00E536AE">
        <w:rPr>
          <w:rFonts w:ascii="Verdana" w:hAnsi="Verdana"/>
          <w:spacing w:val="1"/>
          <w:sz w:val="20"/>
          <w:szCs w:val="20"/>
        </w:rPr>
        <w:t xml:space="preserve"> </w:t>
      </w:r>
      <w:r w:rsidRPr="00E536AE">
        <w:rPr>
          <w:rFonts w:ascii="Verdana" w:hAnsi="Verdana"/>
          <w:sz w:val="20"/>
          <w:szCs w:val="20"/>
        </w:rPr>
        <w:t>redigido</w:t>
      </w:r>
      <w:r w:rsidRPr="00E536AE">
        <w:rPr>
          <w:rFonts w:ascii="Verdana" w:hAnsi="Verdana"/>
          <w:spacing w:val="1"/>
          <w:sz w:val="20"/>
          <w:szCs w:val="20"/>
        </w:rPr>
        <w:t xml:space="preserve"> </w:t>
      </w:r>
      <w:r w:rsidRPr="00E536AE">
        <w:rPr>
          <w:rFonts w:ascii="Verdana" w:hAnsi="Verdana"/>
          <w:sz w:val="20"/>
          <w:szCs w:val="20"/>
        </w:rPr>
        <w:t>em</w:t>
      </w:r>
      <w:r w:rsidRPr="00E536AE">
        <w:rPr>
          <w:rFonts w:ascii="Verdana" w:hAnsi="Verdana"/>
          <w:spacing w:val="1"/>
          <w:sz w:val="20"/>
          <w:szCs w:val="20"/>
        </w:rPr>
        <w:t xml:space="preserve"> </w:t>
      </w:r>
      <w:r w:rsidRPr="00E536AE">
        <w:rPr>
          <w:rFonts w:ascii="Verdana" w:hAnsi="Verdana"/>
          <w:sz w:val="20"/>
          <w:szCs w:val="20"/>
        </w:rPr>
        <w:t>idioma</w:t>
      </w:r>
      <w:r w:rsidRPr="00E536AE">
        <w:rPr>
          <w:rFonts w:ascii="Verdana" w:hAnsi="Verdana"/>
          <w:spacing w:val="1"/>
          <w:sz w:val="20"/>
          <w:szCs w:val="20"/>
        </w:rPr>
        <w:t xml:space="preserve"> </w:t>
      </w:r>
      <w:r w:rsidRPr="00E536AE">
        <w:rPr>
          <w:rFonts w:ascii="Verdana" w:hAnsi="Verdana"/>
          <w:sz w:val="20"/>
          <w:szCs w:val="20"/>
        </w:rPr>
        <w:t>estrangeiro,</w:t>
      </w:r>
      <w:r w:rsidRPr="00E536AE">
        <w:rPr>
          <w:rFonts w:ascii="Verdana" w:hAnsi="Verdana"/>
          <w:spacing w:val="1"/>
          <w:sz w:val="20"/>
          <w:szCs w:val="20"/>
        </w:rPr>
        <w:t xml:space="preserve"> </w:t>
      </w:r>
      <w:r w:rsidRPr="00E536AE">
        <w:rPr>
          <w:rFonts w:ascii="Verdana" w:hAnsi="Verdana"/>
          <w:sz w:val="20"/>
          <w:szCs w:val="20"/>
        </w:rPr>
        <w:t>o</w:t>
      </w:r>
      <w:r w:rsidRPr="00E536AE">
        <w:rPr>
          <w:rFonts w:ascii="Verdana" w:hAnsi="Verdana"/>
          <w:spacing w:val="1"/>
          <w:sz w:val="20"/>
          <w:szCs w:val="20"/>
        </w:rPr>
        <w:t xml:space="preserve"> </w:t>
      </w:r>
      <w:r w:rsidRPr="00E536AE">
        <w:rPr>
          <w:rFonts w:ascii="Verdana" w:hAnsi="Verdana"/>
          <w:sz w:val="20"/>
          <w:szCs w:val="20"/>
        </w:rPr>
        <w:t>mesmo</w:t>
      </w:r>
      <w:r w:rsidRPr="00E536AE">
        <w:rPr>
          <w:rFonts w:ascii="Verdana" w:hAnsi="Verdana"/>
          <w:spacing w:val="1"/>
          <w:sz w:val="20"/>
          <w:szCs w:val="20"/>
        </w:rPr>
        <w:t xml:space="preserve"> </w:t>
      </w:r>
      <w:r w:rsidRPr="00E536AE">
        <w:rPr>
          <w:rFonts w:ascii="Verdana" w:hAnsi="Verdana"/>
          <w:sz w:val="20"/>
          <w:szCs w:val="20"/>
        </w:rPr>
        <w:t>somente</w:t>
      </w:r>
      <w:r w:rsidRPr="00E536AE">
        <w:rPr>
          <w:rFonts w:ascii="Verdana" w:hAnsi="Verdana"/>
          <w:spacing w:val="1"/>
          <w:sz w:val="20"/>
          <w:szCs w:val="20"/>
        </w:rPr>
        <w:t xml:space="preserve"> </w:t>
      </w:r>
      <w:r w:rsidRPr="00E536AE">
        <w:rPr>
          <w:rFonts w:ascii="Verdana" w:hAnsi="Verdana"/>
          <w:sz w:val="20"/>
          <w:szCs w:val="20"/>
        </w:rPr>
        <w:t>será</w:t>
      </w:r>
      <w:r w:rsidRPr="00E536AE">
        <w:rPr>
          <w:rFonts w:ascii="Verdana" w:hAnsi="Verdana"/>
          <w:spacing w:val="1"/>
          <w:sz w:val="20"/>
          <w:szCs w:val="20"/>
        </w:rPr>
        <w:t xml:space="preserve"> </w:t>
      </w:r>
      <w:r w:rsidRPr="00E536AE">
        <w:rPr>
          <w:rFonts w:ascii="Verdana" w:hAnsi="Verdana"/>
          <w:sz w:val="20"/>
          <w:szCs w:val="20"/>
        </w:rPr>
        <w:t>considerado</w:t>
      </w:r>
      <w:r w:rsidRPr="00E536AE">
        <w:rPr>
          <w:rFonts w:ascii="Verdana" w:hAnsi="Verdana"/>
          <w:spacing w:val="-4"/>
          <w:sz w:val="20"/>
          <w:szCs w:val="20"/>
        </w:rPr>
        <w:t xml:space="preserve"> </w:t>
      </w:r>
      <w:r w:rsidRPr="00E536AE">
        <w:rPr>
          <w:rFonts w:ascii="Verdana" w:hAnsi="Verdana"/>
          <w:sz w:val="20"/>
          <w:szCs w:val="20"/>
        </w:rPr>
        <w:t>se</w:t>
      </w:r>
      <w:r w:rsidRPr="00E536AE">
        <w:rPr>
          <w:rFonts w:ascii="Verdana" w:hAnsi="Verdana"/>
          <w:spacing w:val="-3"/>
          <w:sz w:val="20"/>
          <w:szCs w:val="20"/>
        </w:rPr>
        <w:t xml:space="preserve"> </w:t>
      </w:r>
      <w:r w:rsidRPr="00E536AE">
        <w:rPr>
          <w:rFonts w:ascii="Verdana" w:hAnsi="Verdana"/>
          <w:sz w:val="20"/>
          <w:szCs w:val="20"/>
        </w:rPr>
        <w:t>acompanhado</w:t>
      </w:r>
      <w:r w:rsidRPr="00E536AE">
        <w:rPr>
          <w:rFonts w:ascii="Verdana" w:hAnsi="Verdana"/>
          <w:spacing w:val="-3"/>
          <w:sz w:val="20"/>
          <w:szCs w:val="20"/>
        </w:rPr>
        <w:t xml:space="preserve"> </w:t>
      </w:r>
      <w:r w:rsidRPr="00E536AE">
        <w:rPr>
          <w:rFonts w:ascii="Verdana" w:hAnsi="Verdana"/>
          <w:sz w:val="20"/>
          <w:szCs w:val="20"/>
        </w:rPr>
        <w:t>da</w:t>
      </w:r>
      <w:r w:rsidRPr="00E536AE">
        <w:rPr>
          <w:rFonts w:ascii="Verdana" w:hAnsi="Verdana"/>
          <w:spacing w:val="-2"/>
          <w:sz w:val="20"/>
          <w:szCs w:val="20"/>
        </w:rPr>
        <w:t xml:space="preserve"> </w:t>
      </w:r>
      <w:r w:rsidRPr="00E536AE">
        <w:rPr>
          <w:rFonts w:ascii="Verdana" w:hAnsi="Verdana"/>
          <w:sz w:val="20"/>
          <w:szCs w:val="20"/>
        </w:rPr>
        <w:t>versão</w:t>
      </w:r>
      <w:r w:rsidRPr="00E536AE">
        <w:rPr>
          <w:rFonts w:ascii="Verdana" w:hAnsi="Verdana"/>
          <w:spacing w:val="-1"/>
          <w:sz w:val="20"/>
          <w:szCs w:val="20"/>
        </w:rPr>
        <w:t xml:space="preserve"> </w:t>
      </w:r>
      <w:r w:rsidRPr="00E536AE">
        <w:rPr>
          <w:rFonts w:ascii="Verdana" w:hAnsi="Verdana"/>
          <w:sz w:val="20"/>
          <w:szCs w:val="20"/>
        </w:rPr>
        <w:t>em</w:t>
      </w:r>
      <w:r w:rsidRPr="00E536AE">
        <w:rPr>
          <w:rFonts w:ascii="Verdana" w:hAnsi="Verdana"/>
          <w:spacing w:val="1"/>
          <w:sz w:val="20"/>
          <w:szCs w:val="20"/>
        </w:rPr>
        <w:t xml:space="preserve"> </w:t>
      </w:r>
      <w:r w:rsidRPr="00E536AE">
        <w:rPr>
          <w:rFonts w:ascii="Verdana" w:hAnsi="Verdana"/>
          <w:sz w:val="20"/>
          <w:szCs w:val="20"/>
        </w:rPr>
        <w:t>Português,</w:t>
      </w:r>
      <w:r w:rsidRPr="00E536AE">
        <w:rPr>
          <w:rFonts w:ascii="Verdana" w:hAnsi="Verdana"/>
          <w:spacing w:val="-3"/>
          <w:sz w:val="20"/>
          <w:szCs w:val="20"/>
        </w:rPr>
        <w:t xml:space="preserve"> </w:t>
      </w:r>
      <w:r w:rsidRPr="00E536AE">
        <w:rPr>
          <w:rFonts w:ascii="Verdana" w:hAnsi="Verdana"/>
          <w:sz w:val="20"/>
          <w:szCs w:val="20"/>
        </w:rPr>
        <w:t>firmada</w:t>
      </w:r>
      <w:r w:rsidRPr="00E536AE">
        <w:rPr>
          <w:rFonts w:ascii="Verdana" w:hAnsi="Verdana"/>
          <w:spacing w:val="-2"/>
          <w:sz w:val="20"/>
          <w:szCs w:val="20"/>
        </w:rPr>
        <w:t xml:space="preserve"> </w:t>
      </w:r>
      <w:r w:rsidRPr="00E536AE">
        <w:rPr>
          <w:rFonts w:ascii="Verdana" w:hAnsi="Verdana"/>
          <w:sz w:val="20"/>
          <w:szCs w:val="20"/>
        </w:rPr>
        <w:t>por</w:t>
      </w:r>
      <w:r w:rsidRPr="00E536AE">
        <w:rPr>
          <w:rFonts w:ascii="Verdana" w:hAnsi="Verdana"/>
          <w:spacing w:val="-4"/>
          <w:sz w:val="20"/>
          <w:szCs w:val="20"/>
        </w:rPr>
        <w:t xml:space="preserve"> </w:t>
      </w:r>
      <w:r w:rsidRPr="00E536AE">
        <w:rPr>
          <w:rFonts w:ascii="Verdana" w:hAnsi="Verdana"/>
          <w:sz w:val="20"/>
          <w:szCs w:val="20"/>
        </w:rPr>
        <w:t>tradutor</w:t>
      </w:r>
      <w:r w:rsidRPr="00E536AE">
        <w:rPr>
          <w:rFonts w:ascii="Verdana" w:hAnsi="Verdana"/>
          <w:spacing w:val="-3"/>
          <w:sz w:val="20"/>
          <w:szCs w:val="20"/>
        </w:rPr>
        <w:t xml:space="preserve"> </w:t>
      </w:r>
      <w:r w:rsidRPr="00E536AE">
        <w:rPr>
          <w:rFonts w:ascii="Verdana" w:hAnsi="Verdana"/>
          <w:sz w:val="20"/>
          <w:szCs w:val="20"/>
        </w:rPr>
        <w:t>juramentado.</w:t>
      </w:r>
    </w:p>
    <w:p w14:paraId="3F214AB1" w14:textId="77777777" w:rsidR="003965F8" w:rsidRPr="00E536AE" w:rsidRDefault="003965F8" w:rsidP="003965F8">
      <w:pPr>
        <w:pStyle w:val="Corpodetexto"/>
        <w:ind w:right="-93"/>
        <w:rPr>
          <w:rFonts w:ascii="Verdana" w:hAnsi="Verdana"/>
          <w:sz w:val="20"/>
          <w:szCs w:val="20"/>
        </w:rPr>
      </w:pPr>
    </w:p>
    <w:p w14:paraId="7B3B3673" w14:textId="77777777" w:rsidR="003965F8" w:rsidRPr="00E536AE" w:rsidRDefault="003965F8" w:rsidP="003965F8">
      <w:pPr>
        <w:widowControl w:val="0"/>
        <w:tabs>
          <w:tab w:val="left" w:pos="1243"/>
        </w:tabs>
        <w:autoSpaceDE w:val="0"/>
        <w:autoSpaceDN w:val="0"/>
        <w:spacing w:before="1"/>
        <w:ind w:left="426" w:right="-93"/>
        <w:jc w:val="both"/>
        <w:rPr>
          <w:rFonts w:ascii="Verdana" w:hAnsi="Verdana"/>
          <w:sz w:val="20"/>
          <w:szCs w:val="20"/>
        </w:rPr>
      </w:pPr>
      <w:r w:rsidRPr="00E536AE">
        <w:rPr>
          <w:rFonts w:ascii="Verdana" w:hAnsi="Verdana"/>
          <w:sz w:val="20"/>
          <w:szCs w:val="20"/>
        </w:rPr>
        <w:t xml:space="preserve">2.1.3. O documento apresentado deverá estar dentro do prazo de validade. Na </w:t>
      </w:r>
      <w:r w:rsidRPr="00E536AE">
        <w:rPr>
          <w:rFonts w:ascii="Verdana" w:hAnsi="Verdana"/>
          <w:sz w:val="20"/>
          <w:szCs w:val="20"/>
        </w:rPr>
        <w:lastRenderedPageBreak/>
        <w:t>hipótese de no</w:t>
      </w:r>
      <w:r w:rsidRPr="00E536AE">
        <w:rPr>
          <w:rFonts w:ascii="Verdana" w:hAnsi="Verdana"/>
          <w:spacing w:val="1"/>
          <w:sz w:val="20"/>
          <w:szCs w:val="20"/>
        </w:rPr>
        <w:t xml:space="preserve"> </w:t>
      </w:r>
      <w:r w:rsidRPr="00E536AE">
        <w:rPr>
          <w:rFonts w:ascii="Verdana" w:hAnsi="Verdana"/>
          <w:sz w:val="20"/>
          <w:szCs w:val="20"/>
        </w:rPr>
        <w:t>documento não constar expressamente o prazo de validade, este deverá ser acompanhado de</w:t>
      </w:r>
      <w:r w:rsidRPr="00E536AE">
        <w:rPr>
          <w:rFonts w:ascii="Verdana" w:hAnsi="Verdana"/>
          <w:spacing w:val="1"/>
          <w:sz w:val="20"/>
          <w:szCs w:val="20"/>
        </w:rPr>
        <w:t xml:space="preserve"> </w:t>
      </w:r>
      <w:r w:rsidRPr="00E536AE">
        <w:rPr>
          <w:rFonts w:ascii="Verdana" w:hAnsi="Verdana"/>
          <w:sz w:val="20"/>
          <w:szCs w:val="20"/>
        </w:rPr>
        <w:t>declaração</w:t>
      </w:r>
      <w:r w:rsidRPr="00E536AE">
        <w:rPr>
          <w:rFonts w:ascii="Verdana" w:hAnsi="Verdana"/>
          <w:spacing w:val="21"/>
          <w:sz w:val="20"/>
          <w:szCs w:val="20"/>
        </w:rPr>
        <w:t xml:space="preserve"> </w:t>
      </w:r>
      <w:r w:rsidRPr="00E536AE">
        <w:rPr>
          <w:rFonts w:ascii="Verdana" w:hAnsi="Verdana"/>
          <w:sz w:val="20"/>
          <w:szCs w:val="20"/>
        </w:rPr>
        <w:t>ou</w:t>
      </w:r>
      <w:r w:rsidRPr="00E536AE">
        <w:rPr>
          <w:rFonts w:ascii="Verdana" w:hAnsi="Verdana"/>
          <w:spacing w:val="24"/>
          <w:sz w:val="20"/>
          <w:szCs w:val="20"/>
        </w:rPr>
        <w:t xml:space="preserve"> </w:t>
      </w:r>
      <w:r w:rsidRPr="00E536AE">
        <w:rPr>
          <w:rFonts w:ascii="Verdana" w:hAnsi="Verdana"/>
          <w:sz w:val="20"/>
          <w:szCs w:val="20"/>
        </w:rPr>
        <w:t>regulamentação</w:t>
      </w:r>
      <w:r w:rsidRPr="00E536AE">
        <w:rPr>
          <w:rFonts w:ascii="Verdana" w:hAnsi="Verdana"/>
          <w:spacing w:val="22"/>
          <w:sz w:val="20"/>
          <w:szCs w:val="20"/>
        </w:rPr>
        <w:t xml:space="preserve"> </w:t>
      </w:r>
      <w:r w:rsidRPr="00E536AE">
        <w:rPr>
          <w:rFonts w:ascii="Verdana" w:hAnsi="Verdana"/>
          <w:sz w:val="20"/>
          <w:szCs w:val="20"/>
        </w:rPr>
        <w:t>do</w:t>
      </w:r>
      <w:r w:rsidRPr="00E536AE">
        <w:rPr>
          <w:rFonts w:ascii="Verdana" w:hAnsi="Verdana"/>
          <w:spacing w:val="22"/>
          <w:sz w:val="20"/>
          <w:szCs w:val="20"/>
        </w:rPr>
        <w:t xml:space="preserve"> </w:t>
      </w:r>
      <w:r w:rsidRPr="00E536AE">
        <w:rPr>
          <w:rFonts w:ascii="Verdana" w:hAnsi="Verdana"/>
          <w:sz w:val="20"/>
          <w:szCs w:val="20"/>
        </w:rPr>
        <w:t>órgão</w:t>
      </w:r>
      <w:r w:rsidRPr="00E536AE">
        <w:rPr>
          <w:rFonts w:ascii="Verdana" w:hAnsi="Verdana"/>
          <w:spacing w:val="25"/>
          <w:sz w:val="20"/>
          <w:szCs w:val="20"/>
        </w:rPr>
        <w:t xml:space="preserve"> </w:t>
      </w:r>
      <w:r w:rsidRPr="00E536AE">
        <w:rPr>
          <w:rFonts w:ascii="Verdana" w:hAnsi="Verdana"/>
          <w:sz w:val="20"/>
          <w:szCs w:val="20"/>
        </w:rPr>
        <w:t>emissor</w:t>
      </w:r>
      <w:r w:rsidRPr="00E536AE">
        <w:rPr>
          <w:rFonts w:ascii="Verdana" w:hAnsi="Verdana"/>
          <w:spacing w:val="21"/>
          <w:sz w:val="20"/>
          <w:szCs w:val="20"/>
        </w:rPr>
        <w:t xml:space="preserve"> </w:t>
      </w:r>
      <w:r w:rsidRPr="00E536AE">
        <w:rPr>
          <w:rFonts w:ascii="Verdana" w:hAnsi="Verdana"/>
          <w:sz w:val="20"/>
          <w:szCs w:val="20"/>
        </w:rPr>
        <w:t>que</w:t>
      </w:r>
      <w:r w:rsidRPr="00E536AE">
        <w:rPr>
          <w:rFonts w:ascii="Verdana" w:hAnsi="Verdana"/>
          <w:spacing w:val="22"/>
          <w:sz w:val="20"/>
          <w:szCs w:val="20"/>
        </w:rPr>
        <w:t xml:space="preserve"> </w:t>
      </w:r>
      <w:r w:rsidRPr="00E536AE">
        <w:rPr>
          <w:rFonts w:ascii="Verdana" w:hAnsi="Verdana"/>
          <w:sz w:val="20"/>
          <w:szCs w:val="20"/>
        </w:rPr>
        <w:t>disponha</w:t>
      </w:r>
      <w:r w:rsidRPr="00E536AE">
        <w:rPr>
          <w:rFonts w:ascii="Verdana" w:hAnsi="Verdana"/>
          <w:spacing w:val="23"/>
          <w:sz w:val="20"/>
          <w:szCs w:val="20"/>
        </w:rPr>
        <w:t xml:space="preserve"> </w:t>
      </w:r>
      <w:r w:rsidRPr="00E536AE">
        <w:rPr>
          <w:rFonts w:ascii="Verdana" w:hAnsi="Verdana"/>
          <w:sz w:val="20"/>
          <w:szCs w:val="20"/>
        </w:rPr>
        <w:t>sobre</w:t>
      </w:r>
      <w:r w:rsidRPr="00E536AE">
        <w:rPr>
          <w:rFonts w:ascii="Verdana" w:hAnsi="Verdana"/>
          <w:spacing w:val="24"/>
          <w:sz w:val="20"/>
          <w:szCs w:val="20"/>
        </w:rPr>
        <w:t xml:space="preserve"> </w:t>
      </w:r>
      <w:r w:rsidRPr="00E536AE">
        <w:rPr>
          <w:rFonts w:ascii="Verdana" w:hAnsi="Verdana"/>
          <w:sz w:val="20"/>
          <w:szCs w:val="20"/>
        </w:rPr>
        <w:t>sua</w:t>
      </w:r>
      <w:r w:rsidRPr="00E536AE">
        <w:rPr>
          <w:rFonts w:ascii="Verdana" w:hAnsi="Verdana"/>
          <w:spacing w:val="24"/>
          <w:sz w:val="20"/>
          <w:szCs w:val="20"/>
        </w:rPr>
        <w:t xml:space="preserve"> </w:t>
      </w:r>
      <w:r w:rsidRPr="00E536AE">
        <w:rPr>
          <w:rFonts w:ascii="Verdana" w:hAnsi="Verdana"/>
          <w:sz w:val="20"/>
          <w:szCs w:val="20"/>
        </w:rPr>
        <w:t>validade.</w:t>
      </w:r>
      <w:r w:rsidRPr="00E536AE">
        <w:rPr>
          <w:rFonts w:ascii="Verdana" w:hAnsi="Verdana"/>
          <w:spacing w:val="23"/>
          <w:sz w:val="20"/>
          <w:szCs w:val="20"/>
        </w:rPr>
        <w:t xml:space="preserve"> </w:t>
      </w:r>
      <w:r w:rsidRPr="00E536AE">
        <w:rPr>
          <w:rFonts w:ascii="Verdana" w:hAnsi="Verdana"/>
          <w:sz w:val="20"/>
          <w:szCs w:val="20"/>
        </w:rPr>
        <w:t>Na</w:t>
      </w:r>
      <w:r w:rsidRPr="00E536AE">
        <w:rPr>
          <w:rFonts w:ascii="Verdana" w:hAnsi="Verdana"/>
          <w:spacing w:val="22"/>
          <w:sz w:val="20"/>
          <w:szCs w:val="20"/>
        </w:rPr>
        <w:t xml:space="preserve"> </w:t>
      </w:r>
      <w:r w:rsidRPr="00E536AE">
        <w:rPr>
          <w:rFonts w:ascii="Verdana" w:hAnsi="Verdana"/>
          <w:sz w:val="20"/>
          <w:szCs w:val="20"/>
        </w:rPr>
        <w:t>ausência</w:t>
      </w:r>
      <w:r w:rsidRPr="00E536AE">
        <w:rPr>
          <w:rFonts w:ascii="Verdana" w:hAnsi="Verdana"/>
          <w:spacing w:val="-68"/>
          <w:sz w:val="20"/>
          <w:szCs w:val="20"/>
        </w:rPr>
        <w:t xml:space="preserve"> </w:t>
      </w:r>
      <w:r w:rsidRPr="00E536AE">
        <w:rPr>
          <w:rFonts w:ascii="Verdana" w:hAnsi="Verdana"/>
          <w:sz w:val="20"/>
          <w:szCs w:val="20"/>
        </w:rPr>
        <w:t>de tal declaração ou regulamentação, o documento será considerado válido pelo prazo de até</w:t>
      </w:r>
      <w:r w:rsidRPr="00E536AE">
        <w:rPr>
          <w:rFonts w:ascii="Verdana" w:hAnsi="Verdana"/>
          <w:spacing w:val="1"/>
          <w:sz w:val="20"/>
          <w:szCs w:val="20"/>
        </w:rPr>
        <w:t xml:space="preserve"> </w:t>
      </w:r>
      <w:r w:rsidRPr="00E536AE">
        <w:rPr>
          <w:rFonts w:ascii="Verdana" w:hAnsi="Verdana"/>
          <w:sz w:val="20"/>
          <w:szCs w:val="20"/>
        </w:rPr>
        <w:t>60(sessenta) dias, contados a partir da data de sua emissão, quando se tratar de documentos</w:t>
      </w:r>
      <w:r w:rsidRPr="00E536AE">
        <w:rPr>
          <w:rFonts w:ascii="Verdana" w:hAnsi="Verdana"/>
          <w:spacing w:val="1"/>
          <w:sz w:val="20"/>
          <w:szCs w:val="20"/>
        </w:rPr>
        <w:t xml:space="preserve"> </w:t>
      </w:r>
      <w:r w:rsidRPr="00E536AE">
        <w:rPr>
          <w:rFonts w:ascii="Verdana" w:hAnsi="Verdana"/>
          <w:sz w:val="20"/>
          <w:szCs w:val="20"/>
        </w:rPr>
        <w:t>referentes</w:t>
      </w:r>
      <w:r w:rsidRPr="00E536AE">
        <w:rPr>
          <w:rFonts w:ascii="Verdana" w:hAnsi="Verdana"/>
          <w:spacing w:val="-3"/>
          <w:sz w:val="20"/>
          <w:szCs w:val="20"/>
        </w:rPr>
        <w:t xml:space="preserve"> </w:t>
      </w:r>
      <w:r w:rsidRPr="00E536AE">
        <w:rPr>
          <w:rFonts w:ascii="Verdana" w:hAnsi="Verdana"/>
          <w:sz w:val="20"/>
          <w:szCs w:val="20"/>
        </w:rPr>
        <w:t>à</w:t>
      </w:r>
      <w:r w:rsidRPr="00E536AE">
        <w:rPr>
          <w:rFonts w:ascii="Verdana" w:hAnsi="Verdana"/>
          <w:spacing w:val="2"/>
          <w:sz w:val="20"/>
          <w:szCs w:val="20"/>
        </w:rPr>
        <w:t xml:space="preserve"> </w:t>
      </w:r>
      <w:r w:rsidRPr="00E536AE">
        <w:rPr>
          <w:rFonts w:ascii="Verdana" w:hAnsi="Verdana"/>
          <w:sz w:val="20"/>
          <w:szCs w:val="20"/>
        </w:rPr>
        <w:t>habilitação</w:t>
      </w:r>
      <w:r w:rsidRPr="00E536AE">
        <w:rPr>
          <w:rFonts w:ascii="Verdana" w:hAnsi="Verdana"/>
          <w:spacing w:val="-2"/>
          <w:sz w:val="20"/>
          <w:szCs w:val="20"/>
        </w:rPr>
        <w:t xml:space="preserve"> </w:t>
      </w:r>
      <w:r w:rsidRPr="00E536AE">
        <w:rPr>
          <w:rFonts w:ascii="Verdana" w:hAnsi="Verdana"/>
          <w:sz w:val="20"/>
          <w:szCs w:val="20"/>
        </w:rPr>
        <w:t>fiscal</w:t>
      </w:r>
      <w:r w:rsidRPr="00E536AE">
        <w:rPr>
          <w:rFonts w:ascii="Verdana" w:hAnsi="Verdana"/>
          <w:spacing w:val="3"/>
          <w:sz w:val="20"/>
          <w:szCs w:val="20"/>
        </w:rPr>
        <w:t xml:space="preserve"> </w:t>
      </w:r>
      <w:r w:rsidRPr="00E536AE">
        <w:rPr>
          <w:rFonts w:ascii="Verdana" w:hAnsi="Verdana"/>
          <w:sz w:val="20"/>
          <w:szCs w:val="20"/>
        </w:rPr>
        <w:t>e</w:t>
      </w:r>
      <w:r w:rsidRPr="00E536AE">
        <w:rPr>
          <w:rFonts w:ascii="Verdana" w:hAnsi="Verdana"/>
          <w:spacing w:val="-3"/>
          <w:sz w:val="20"/>
          <w:szCs w:val="20"/>
        </w:rPr>
        <w:t xml:space="preserve"> </w:t>
      </w:r>
      <w:r w:rsidRPr="00E536AE">
        <w:rPr>
          <w:rFonts w:ascii="Verdana" w:hAnsi="Verdana"/>
          <w:sz w:val="20"/>
          <w:szCs w:val="20"/>
        </w:rPr>
        <w:t>econômico-financeira.</w:t>
      </w:r>
    </w:p>
    <w:p w14:paraId="29A4C4ED" w14:textId="77777777" w:rsidR="003965F8" w:rsidRPr="00E536AE" w:rsidRDefault="003965F8" w:rsidP="003965F8">
      <w:pPr>
        <w:widowControl w:val="0"/>
        <w:tabs>
          <w:tab w:val="left" w:pos="1421"/>
        </w:tabs>
        <w:autoSpaceDE w:val="0"/>
        <w:autoSpaceDN w:val="0"/>
        <w:ind w:left="426" w:right="-93"/>
        <w:jc w:val="both"/>
        <w:rPr>
          <w:rFonts w:ascii="Verdana" w:hAnsi="Verdana"/>
          <w:sz w:val="20"/>
          <w:szCs w:val="20"/>
        </w:rPr>
      </w:pPr>
      <w:r w:rsidRPr="00E536AE">
        <w:rPr>
          <w:rFonts w:ascii="Verdana" w:hAnsi="Verdana"/>
          <w:sz w:val="20"/>
          <w:szCs w:val="20"/>
        </w:rPr>
        <w:t>2.1.4. É dever da licitante atualizar previamente os documentos constantes no Portal de</w:t>
      </w:r>
      <w:r w:rsidRPr="00E536AE">
        <w:rPr>
          <w:rFonts w:ascii="Verdana" w:hAnsi="Verdana"/>
          <w:spacing w:val="1"/>
          <w:sz w:val="20"/>
          <w:szCs w:val="20"/>
        </w:rPr>
        <w:t xml:space="preserve"> </w:t>
      </w:r>
      <w:r w:rsidRPr="00E536AE">
        <w:rPr>
          <w:rFonts w:ascii="Verdana" w:hAnsi="Verdana"/>
          <w:sz w:val="20"/>
          <w:szCs w:val="20"/>
        </w:rPr>
        <w:t>Compras</w:t>
      </w:r>
      <w:r w:rsidRPr="00E536AE">
        <w:rPr>
          <w:rFonts w:ascii="Verdana" w:hAnsi="Verdana"/>
          <w:spacing w:val="1"/>
          <w:sz w:val="20"/>
          <w:szCs w:val="20"/>
        </w:rPr>
        <w:t xml:space="preserve"> </w:t>
      </w:r>
      <w:r w:rsidRPr="00E536AE">
        <w:rPr>
          <w:rFonts w:ascii="Verdana" w:hAnsi="Verdana"/>
          <w:sz w:val="20"/>
          <w:szCs w:val="20"/>
        </w:rPr>
        <w:t>Públicas</w:t>
      </w:r>
      <w:r w:rsidRPr="00E536AE">
        <w:rPr>
          <w:rFonts w:ascii="Verdana" w:hAnsi="Verdana"/>
          <w:spacing w:val="1"/>
          <w:sz w:val="20"/>
          <w:szCs w:val="20"/>
        </w:rPr>
        <w:t xml:space="preserve"> </w:t>
      </w:r>
      <w:r w:rsidRPr="00E536AE">
        <w:rPr>
          <w:rFonts w:ascii="Verdana" w:hAnsi="Verdana"/>
          <w:sz w:val="20"/>
          <w:szCs w:val="20"/>
        </w:rPr>
        <w:t>para</w:t>
      </w:r>
      <w:r w:rsidRPr="00E536AE">
        <w:rPr>
          <w:rFonts w:ascii="Verdana" w:hAnsi="Verdana"/>
          <w:spacing w:val="1"/>
          <w:sz w:val="20"/>
          <w:szCs w:val="20"/>
        </w:rPr>
        <w:t xml:space="preserve"> </w:t>
      </w:r>
      <w:r w:rsidRPr="00E536AE">
        <w:rPr>
          <w:rFonts w:ascii="Verdana" w:hAnsi="Verdana"/>
          <w:sz w:val="20"/>
          <w:szCs w:val="20"/>
        </w:rPr>
        <w:t>que</w:t>
      </w:r>
      <w:r w:rsidRPr="00E536AE">
        <w:rPr>
          <w:rFonts w:ascii="Verdana" w:hAnsi="Verdana"/>
          <w:spacing w:val="1"/>
          <w:sz w:val="20"/>
          <w:szCs w:val="20"/>
        </w:rPr>
        <w:t xml:space="preserve"> </w:t>
      </w:r>
      <w:r w:rsidRPr="00E536AE">
        <w:rPr>
          <w:rFonts w:ascii="Verdana" w:hAnsi="Verdana"/>
          <w:sz w:val="20"/>
          <w:szCs w:val="20"/>
        </w:rPr>
        <w:t>estejam</w:t>
      </w:r>
      <w:r w:rsidRPr="00E536AE">
        <w:rPr>
          <w:rFonts w:ascii="Verdana" w:hAnsi="Verdana"/>
          <w:spacing w:val="1"/>
          <w:sz w:val="20"/>
          <w:szCs w:val="20"/>
        </w:rPr>
        <w:t xml:space="preserve"> </w:t>
      </w:r>
      <w:r w:rsidRPr="00E536AE">
        <w:rPr>
          <w:rFonts w:ascii="Verdana" w:hAnsi="Verdana"/>
          <w:sz w:val="20"/>
          <w:szCs w:val="20"/>
        </w:rPr>
        <w:t>vigentes</w:t>
      </w:r>
      <w:r w:rsidRPr="00E536AE">
        <w:rPr>
          <w:rFonts w:ascii="Verdana" w:hAnsi="Verdana"/>
          <w:spacing w:val="1"/>
          <w:sz w:val="20"/>
          <w:szCs w:val="20"/>
        </w:rPr>
        <w:t xml:space="preserve"> </w:t>
      </w:r>
      <w:r w:rsidRPr="00E536AE">
        <w:rPr>
          <w:rFonts w:ascii="Verdana" w:hAnsi="Verdana"/>
          <w:sz w:val="20"/>
          <w:szCs w:val="20"/>
        </w:rPr>
        <w:t>na</w:t>
      </w:r>
      <w:r w:rsidRPr="00E536AE">
        <w:rPr>
          <w:rFonts w:ascii="Verdana" w:hAnsi="Verdana"/>
          <w:spacing w:val="1"/>
          <w:sz w:val="20"/>
          <w:szCs w:val="20"/>
        </w:rPr>
        <w:t xml:space="preserve"> </w:t>
      </w:r>
      <w:r w:rsidRPr="00E536AE">
        <w:rPr>
          <w:rFonts w:ascii="Verdana" w:hAnsi="Verdana"/>
          <w:sz w:val="20"/>
          <w:szCs w:val="20"/>
        </w:rPr>
        <w:t>data</w:t>
      </w:r>
      <w:r w:rsidRPr="00E536AE">
        <w:rPr>
          <w:rFonts w:ascii="Verdana" w:hAnsi="Verdana"/>
          <w:spacing w:val="1"/>
          <w:sz w:val="20"/>
          <w:szCs w:val="20"/>
        </w:rPr>
        <w:t xml:space="preserve"> </w:t>
      </w:r>
      <w:r w:rsidRPr="00E536AE">
        <w:rPr>
          <w:rFonts w:ascii="Verdana" w:hAnsi="Verdana"/>
          <w:sz w:val="20"/>
          <w:szCs w:val="20"/>
        </w:rPr>
        <w:t>da</w:t>
      </w:r>
      <w:r w:rsidRPr="00E536AE">
        <w:rPr>
          <w:rFonts w:ascii="Verdana" w:hAnsi="Verdana"/>
          <w:spacing w:val="1"/>
          <w:sz w:val="20"/>
          <w:szCs w:val="20"/>
        </w:rPr>
        <w:t xml:space="preserve"> </w:t>
      </w:r>
      <w:r w:rsidRPr="00E536AE">
        <w:rPr>
          <w:rFonts w:ascii="Verdana" w:hAnsi="Verdana"/>
          <w:sz w:val="20"/>
          <w:szCs w:val="20"/>
        </w:rPr>
        <w:t>abertura</w:t>
      </w:r>
      <w:r w:rsidRPr="00E536AE">
        <w:rPr>
          <w:rFonts w:ascii="Verdana" w:hAnsi="Verdana"/>
          <w:spacing w:val="1"/>
          <w:sz w:val="20"/>
          <w:szCs w:val="20"/>
        </w:rPr>
        <w:t xml:space="preserve"> </w:t>
      </w:r>
      <w:r w:rsidRPr="00E536AE">
        <w:rPr>
          <w:rFonts w:ascii="Verdana" w:hAnsi="Verdana"/>
          <w:sz w:val="20"/>
          <w:szCs w:val="20"/>
        </w:rPr>
        <w:t>da</w:t>
      </w:r>
      <w:r w:rsidRPr="00E536AE">
        <w:rPr>
          <w:rFonts w:ascii="Verdana" w:hAnsi="Verdana"/>
          <w:spacing w:val="1"/>
          <w:sz w:val="20"/>
          <w:szCs w:val="20"/>
        </w:rPr>
        <w:t xml:space="preserve"> </w:t>
      </w:r>
      <w:r w:rsidRPr="00E536AE">
        <w:rPr>
          <w:rFonts w:ascii="Verdana" w:hAnsi="Verdana"/>
          <w:sz w:val="20"/>
          <w:szCs w:val="20"/>
        </w:rPr>
        <w:t>sessão</w:t>
      </w:r>
      <w:r w:rsidRPr="00E536AE">
        <w:rPr>
          <w:rFonts w:ascii="Verdana" w:hAnsi="Verdana"/>
          <w:spacing w:val="1"/>
          <w:sz w:val="20"/>
          <w:szCs w:val="20"/>
        </w:rPr>
        <w:t xml:space="preserve"> </w:t>
      </w:r>
      <w:r w:rsidRPr="00E536AE">
        <w:rPr>
          <w:rFonts w:ascii="Verdana" w:hAnsi="Verdana"/>
          <w:sz w:val="20"/>
          <w:szCs w:val="20"/>
        </w:rPr>
        <w:t>pública,</w:t>
      </w:r>
      <w:r w:rsidRPr="00E536AE">
        <w:rPr>
          <w:rFonts w:ascii="Verdana" w:hAnsi="Verdana"/>
          <w:spacing w:val="1"/>
          <w:sz w:val="20"/>
          <w:szCs w:val="20"/>
        </w:rPr>
        <w:t xml:space="preserve"> </w:t>
      </w:r>
      <w:r w:rsidRPr="00E536AE">
        <w:rPr>
          <w:rFonts w:ascii="Verdana" w:hAnsi="Verdana"/>
          <w:sz w:val="20"/>
          <w:szCs w:val="20"/>
        </w:rPr>
        <w:t>ou</w:t>
      </w:r>
      <w:r w:rsidRPr="00E536AE">
        <w:rPr>
          <w:rFonts w:ascii="Verdana" w:hAnsi="Verdana"/>
          <w:spacing w:val="1"/>
          <w:sz w:val="20"/>
          <w:szCs w:val="20"/>
        </w:rPr>
        <w:t xml:space="preserve"> </w:t>
      </w:r>
      <w:r w:rsidRPr="00E536AE">
        <w:rPr>
          <w:rFonts w:ascii="Verdana" w:hAnsi="Verdana"/>
          <w:sz w:val="20"/>
          <w:szCs w:val="20"/>
        </w:rPr>
        <w:t>encaminhar,</w:t>
      </w:r>
      <w:r w:rsidRPr="00E536AE">
        <w:rPr>
          <w:rFonts w:ascii="Verdana" w:hAnsi="Verdana"/>
          <w:spacing w:val="1"/>
          <w:sz w:val="20"/>
          <w:szCs w:val="20"/>
        </w:rPr>
        <w:t xml:space="preserve"> </w:t>
      </w:r>
      <w:r w:rsidRPr="00E536AE">
        <w:rPr>
          <w:rFonts w:ascii="Verdana" w:hAnsi="Verdana"/>
          <w:sz w:val="20"/>
          <w:szCs w:val="20"/>
        </w:rPr>
        <w:t>em</w:t>
      </w:r>
      <w:r w:rsidRPr="00E536AE">
        <w:rPr>
          <w:rFonts w:ascii="Verdana" w:hAnsi="Verdana"/>
          <w:spacing w:val="1"/>
          <w:sz w:val="20"/>
          <w:szCs w:val="20"/>
        </w:rPr>
        <w:t xml:space="preserve"> </w:t>
      </w:r>
      <w:r w:rsidRPr="00E536AE">
        <w:rPr>
          <w:rFonts w:ascii="Verdana" w:hAnsi="Verdana"/>
          <w:sz w:val="20"/>
          <w:szCs w:val="20"/>
        </w:rPr>
        <w:t>conjunto</w:t>
      </w:r>
      <w:r w:rsidRPr="00E536AE">
        <w:rPr>
          <w:rFonts w:ascii="Verdana" w:hAnsi="Verdana"/>
          <w:spacing w:val="1"/>
          <w:sz w:val="20"/>
          <w:szCs w:val="20"/>
        </w:rPr>
        <w:t xml:space="preserve"> </w:t>
      </w:r>
      <w:r w:rsidRPr="00E536AE">
        <w:rPr>
          <w:rFonts w:ascii="Verdana" w:hAnsi="Verdana"/>
          <w:sz w:val="20"/>
          <w:szCs w:val="20"/>
        </w:rPr>
        <w:t>com</w:t>
      </w:r>
      <w:r w:rsidRPr="00E536AE">
        <w:rPr>
          <w:rFonts w:ascii="Verdana" w:hAnsi="Verdana"/>
          <w:spacing w:val="1"/>
          <w:sz w:val="20"/>
          <w:szCs w:val="20"/>
        </w:rPr>
        <w:t xml:space="preserve"> </w:t>
      </w:r>
      <w:r w:rsidRPr="00E536AE">
        <w:rPr>
          <w:rFonts w:ascii="Verdana" w:hAnsi="Verdana"/>
          <w:sz w:val="20"/>
          <w:szCs w:val="20"/>
        </w:rPr>
        <w:t>a</w:t>
      </w:r>
      <w:r w:rsidRPr="00E536AE">
        <w:rPr>
          <w:rFonts w:ascii="Verdana" w:hAnsi="Verdana"/>
          <w:spacing w:val="1"/>
          <w:sz w:val="20"/>
          <w:szCs w:val="20"/>
        </w:rPr>
        <w:t xml:space="preserve"> </w:t>
      </w:r>
      <w:r w:rsidRPr="00E536AE">
        <w:rPr>
          <w:rFonts w:ascii="Verdana" w:hAnsi="Verdana"/>
          <w:sz w:val="20"/>
          <w:szCs w:val="20"/>
        </w:rPr>
        <w:t>apresentação</w:t>
      </w:r>
      <w:r w:rsidRPr="00E536AE">
        <w:rPr>
          <w:rFonts w:ascii="Verdana" w:hAnsi="Verdana"/>
          <w:spacing w:val="1"/>
          <w:sz w:val="20"/>
          <w:szCs w:val="20"/>
        </w:rPr>
        <w:t xml:space="preserve"> </w:t>
      </w:r>
      <w:r w:rsidRPr="00E536AE">
        <w:rPr>
          <w:rFonts w:ascii="Verdana" w:hAnsi="Verdana"/>
          <w:sz w:val="20"/>
          <w:szCs w:val="20"/>
        </w:rPr>
        <w:t>da</w:t>
      </w:r>
      <w:r w:rsidRPr="00E536AE">
        <w:rPr>
          <w:rFonts w:ascii="Verdana" w:hAnsi="Verdana"/>
          <w:spacing w:val="1"/>
          <w:sz w:val="20"/>
          <w:szCs w:val="20"/>
        </w:rPr>
        <w:t xml:space="preserve"> </w:t>
      </w:r>
      <w:r w:rsidRPr="00E536AE">
        <w:rPr>
          <w:rFonts w:ascii="Verdana" w:hAnsi="Verdana"/>
          <w:sz w:val="20"/>
          <w:szCs w:val="20"/>
        </w:rPr>
        <w:t>proposta,</w:t>
      </w:r>
      <w:r w:rsidRPr="00E536AE">
        <w:rPr>
          <w:rFonts w:ascii="Verdana" w:hAnsi="Verdana"/>
          <w:spacing w:val="1"/>
          <w:sz w:val="20"/>
          <w:szCs w:val="20"/>
        </w:rPr>
        <w:t xml:space="preserve"> </w:t>
      </w:r>
      <w:r w:rsidRPr="00E536AE">
        <w:rPr>
          <w:rFonts w:ascii="Verdana" w:hAnsi="Verdana"/>
          <w:sz w:val="20"/>
          <w:szCs w:val="20"/>
        </w:rPr>
        <w:t>a</w:t>
      </w:r>
      <w:r w:rsidRPr="00E536AE">
        <w:rPr>
          <w:rFonts w:ascii="Verdana" w:hAnsi="Verdana"/>
          <w:spacing w:val="1"/>
          <w:sz w:val="20"/>
          <w:szCs w:val="20"/>
        </w:rPr>
        <w:t xml:space="preserve"> </w:t>
      </w:r>
      <w:r w:rsidRPr="00E536AE">
        <w:rPr>
          <w:rFonts w:ascii="Verdana" w:hAnsi="Verdana"/>
          <w:sz w:val="20"/>
          <w:szCs w:val="20"/>
        </w:rPr>
        <w:t>respectiva</w:t>
      </w:r>
      <w:r w:rsidRPr="00E536AE">
        <w:rPr>
          <w:rFonts w:ascii="Verdana" w:hAnsi="Verdana"/>
          <w:spacing w:val="1"/>
          <w:sz w:val="20"/>
          <w:szCs w:val="20"/>
        </w:rPr>
        <w:t xml:space="preserve"> </w:t>
      </w:r>
      <w:r w:rsidRPr="00E536AE">
        <w:rPr>
          <w:rFonts w:ascii="Verdana" w:hAnsi="Verdana"/>
          <w:sz w:val="20"/>
          <w:szCs w:val="20"/>
        </w:rPr>
        <w:t>documentação</w:t>
      </w:r>
      <w:r w:rsidRPr="00E536AE">
        <w:rPr>
          <w:rFonts w:ascii="Verdana" w:hAnsi="Verdana"/>
          <w:spacing w:val="1"/>
          <w:sz w:val="20"/>
          <w:szCs w:val="20"/>
        </w:rPr>
        <w:t xml:space="preserve"> </w:t>
      </w:r>
      <w:r w:rsidRPr="00E536AE">
        <w:rPr>
          <w:rFonts w:ascii="Verdana" w:hAnsi="Verdana"/>
          <w:sz w:val="20"/>
          <w:szCs w:val="20"/>
        </w:rPr>
        <w:t>atualizada.</w:t>
      </w:r>
    </w:p>
    <w:p w14:paraId="31238859" w14:textId="77777777" w:rsidR="003965F8" w:rsidRPr="00E536AE" w:rsidRDefault="003965F8" w:rsidP="003965F8">
      <w:pPr>
        <w:pStyle w:val="Corpodetexto"/>
        <w:spacing w:before="11"/>
        <w:ind w:right="-93"/>
        <w:rPr>
          <w:rFonts w:ascii="Verdana" w:hAnsi="Verdana"/>
          <w:sz w:val="20"/>
          <w:szCs w:val="20"/>
        </w:rPr>
      </w:pPr>
    </w:p>
    <w:p w14:paraId="3B32866A" w14:textId="77777777" w:rsidR="003965F8" w:rsidRPr="00E536AE" w:rsidRDefault="003965F8" w:rsidP="003965F8">
      <w:pPr>
        <w:pStyle w:val="PargrafodaLista"/>
        <w:widowControl w:val="0"/>
        <w:numPr>
          <w:ilvl w:val="1"/>
          <w:numId w:val="33"/>
        </w:numPr>
        <w:tabs>
          <w:tab w:val="left" w:pos="1097"/>
        </w:tabs>
        <w:autoSpaceDE w:val="0"/>
        <w:autoSpaceDN w:val="0"/>
        <w:spacing w:before="1"/>
        <w:ind w:right="-93" w:firstLine="0"/>
        <w:contextualSpacing w:val="0"/>
        <w:jc w:val="both"/>
        <w:rPr>
          <w:rFonts w:ascii="Verdana" w:hAnsi="Verdana"/>
          <w:sz w:val="20"/>
          <w:szCs w:val="20"/>
        </w:rPr>
      </w:pPr>
      <w:r w:rsidRPr="00E536AE">
        <w:rPr>
          <w:rFonts w:ascii="Verdana" w:hAnsi="Verdana"/>
          <w:sz w:val="20"/>
          <w:szCs w:val="20"/>
        </w:rPr>
        <w:t>A licitante CADASTRADA deverá apresentar no Sistema PORTAL DE COMPRAS PÚBLICAS os</w:t>
      </w:r>
      <w:r w:rsidRPr="00E536AE">
        <w:rPr>
          <w:rFonts w:ascii="Verdana" w:hAnsi="Verdana"/>
          <w:spacing w:val="-68"/>
          <w:sz w:val="20"/>
          <w:szCs w:val="20"/>
        </w:rPr>
        <w:t xml:space="preserve"> </w:t>
      </w:r>
      <w:r w:rsidRPr="00E536AE">
        <w:rPr>
          <w:rFonts w:ascii="Verdana" w:hAnsi="Verdana"/>
          <w:sz w:val="20"/>
          <w:szCs w:val="20"/>
        </w:rPr>
        <w:t>documentos relacionados</w:t>
      </w:r>
      <w:r w:rsidRPr="00E536AE">
        <w:rPr>
          <w:rFonts w:ascii="Verdana" w:hAnsi="Verdana"/>
          <w:spacing w:val="-2"/>
          <w:sz w:val="20"/>
          <w:szCs w:val="20"/>
        </w:rPr>
        <w:t xml:space="preserve"> </w:t>
      </w:r>
      <w:r w:rsidRPr="00E536AE">
        <w:rPr>
          <w:rFonts w:ascii="Verdana" w:hAnsi="Verdana"/>
          <w:sz w:val="20"/>
          <w:szCs w:val="20"/>
        </w:rPr>
        <w:t>nos</w:t>
      </w:r>
      <w:r w:rsidRPr="00E536AE">
        <w:rPr>
          <w:rFonts w:ascii="Verdana" w:hAnsi="Verdana"/>
          <w:spacing w:val="1"/>
          <w:sz w:val="20"/>
          <w:szCs w:val="20"/>
        </w:rPr>
        <w:t xml:space="preserve"> </w:t>
      </w:r>
      <w:r w:rsidRPr="00E536AE">
        <w:rPr>
          <w:rFonts w:ascii="Verdana" w:hAnsi="Verdana"/>
          <w:sz w:val="20"/>
          <w:szCs w:val="20"/>
        </w:rPr>
        <w:t>itens</w:t>
      </w:r>
      <w:r w:rsidRPr="00E536AE">
        <w:rPr>
          <w:rFonts w:ascii="Verdana" w:hAnsi="Verdana"/>
          <w:spacing w:val="-2"/>
          <w:sz w:val="20"/>
          <w:szCs w:val="20"/>
        </w:rPr>
        <w:t xml:space="preserve"> </w:t>
      </w:r>
      <w:r w:rsidRPr="00E536AE">
        <w:rPr>
          <w:rFonts w:ascii="Verdana" w:hAnsi="Verdana"/>
          <w:sz w:val="20"/>
          <w:szCs w:val="20"/>
        </w:rPr>
        <w:t>a</w:t>
      </w:r>
      <w:r w:rsidRPr="00E536AE">
        <w:rPr>
          <w:rFonts w:ascii="Verdana" w:hAnsi="Verdana"/>
          <w:spacing w:val="-1"/>
          <w:sz w:val="20"/>
          <w:szCs w:val="20"/>
        </w:rPr>
        <w:t xml:space="preserve"> </w:t>
      </w:r>
      <w:r w:rsidRPr="00E536AE">
        <w:rPr>
          <w:rFonts w:ascii="Verdana" w:hAnsi="Verdana"/>
          <w:sz w:val="20"/>
          <w:szCs w:val="20"/>
        </w:rPr>
        <w:t>seguir.</w:t>
      </w:r>
    </w:p>
    <w:p w14:paraId="1C5B604F" w14:textId="77777777" w:rsidR="003965F8" w:rsidRPr="00E536AE" w:rsidRDefault="003965F8" w:rsidP="003965F8">
      <w:pPr>
        <w:pStyle w:val="Corpodetexto"/>
        <w:ind w:right="-93"/>
        <w:rPr>
          <w:rFonts w:ascii="Verdana" w:hAnsi="Verdana"/>
          <w:sz w:val="20"/>
          <w:szCs w:val="20"/>
        </w:rPr>
      </w:pPr>
    </w:p>
    <w:p w14:paraId="788A7B55" w14:textId="77777777" w:rsidR="003965F8" w:rsidRPr="00E536AE" w:rsidRDefault="003965F8" w:rsidP="003965F8">
      <w:pPr>
        <w:pStyle w:val="Ttulo1"/>
        <w:keepNext w:val="0"/>
        <w:widowControl w:val="0"/>
        <w:numPr>
          <w:ilvl w:val="1"/>
          <w:numId w:val="33"/>
        </w:numPr>
        <w:tabs>
          <w:tab w:val="left" w:pos="1065"/>
        </w:tabs>
        <w:autoSpaceDE w:val="0"/>
        <w:autoSpaceDN w:val="0"/>
        <w:spacing w:before="1" w:after="0" w:line="240" w:lineRule="auto"/>
        <w:ind w:left="1064" w:right="-93" w:hanging="639"/>
        <w:jc w:val="both"/>
        <w:rPr>
          <w:rFonts w:ascii="Verdana" w:hAnsi="Verdana"/>
          <w:sz w:val="20"/>
          <w:szCs w:val="20"/>
        </w:rPr>
      </w:pPr>
      <w:r w:rsidRPr="00E536AE">
        <w:rPr>
          <w:rFonts w:ascii="Verdana" w:hAnsi="Verdana"/>
          <w:sz w:val="20"/>
          <w:szCs w:val="20"/>
        </w:rPr>
        <w:t>DA</w:t>
      </w:r>
      <w:r w:rsidRPr="00E536AE">
        <w:rPr>
          <w:rFonts w:ascii="Verdana" w:hAnsi="Verdana"/>
          <w:spacing w:val="-3"/>
          <w:sz w:val="20"/>
          <w:szCs w:val="20"/>
        </w:rPr>
        <w:t xml:space="preserve"> </w:t>
      </w:r>
      <w:r w:rsidRPr="00E536AE">
        <w:rPr>
          <w:rFonts w:ascii="Verdana" w:hAnsi="Verdana"/>
          <w:sz w:val="20"/>
          <w:szCs w:val="20"/>
        </w:rPr>
        <w:t>HABILITAÇÃO</w:t>
      </w:r>
      <w:r w:rsidRPr="00E536AE">
        <w:rPr>
          <w:rFonts w:ascii="Verdana" w:hAnsi="Verdana"/>
          <w:spacing w:val="-4"/>
          <w:sz w:val="20"/>
          <w:szCs w:val="20"/>
        </w:rPr>
        <w:t xml:space="preserve"> </w:t>
      </w:r>
      <w:r w:rsidRPr="00E536AE">
        <w:rPr>
          <w:rFonts w:ascii="Verdana" w:hAnsi="Verdana"/>
          <w:sz w:val="20"/>
          <w:szCs w:val="20"/>
        </w:rPr>
        <w:t>JURÍDICA</w:t>
      </w:r>
      <w:r w:rsidRPr="00E536AE">
        <w:rPr>
          <w:rFonts w:ascii="Verdana" w:hAnsi="Verdana"/>
          <w:b w:val="0"/>
          <w:sz w:val="20"/>
          <w:szCs w:val="20"/>
        </w:rPr>
        <w:t>:</w:t>
      </w:r>
    </w:p>
    <w:p w14:paraId="73AA5467" w14:textId="77777777" w:rsidR="003965F8" w:rsidRPr="00E536AE" w:rsidRDefault="003965F8" w:rsidP="003965F8">
      <w:pPr>
        <w:pStyle w:val="Corpodetexto"/>
        <w:spacing w:before="10"/>
        <w:ind w:right="-93"/>
        <w:rPr>
          <w:rFonts w:ascii="Verdana" w:hAnsi="Verdana"/>
          <w:sz w:val="20"/>
          <w:szCs w:val="20"/>
        </w:rPr>
      </w:pPr>
    </w:p>
    <w:p w14:paraId="6874DC3E" w14:textId="77777777" w:rsidR="003965F8" w:rsidRPr="00E536AE" w:rsidRDefault="003965F8" w:rsidP="003965F8">
      <w:pPr>
        <w:pStyle w:val="PargrafodaLista"/>
        <w:widowControl w:val="0"/>
        <w:numPr>
          <w:ilvl w:val="2"/>
          <w:numId w:val="33"/>
        </w:numPr>
        <w:tabs>
          <w:tab w:val="left" w:pos="1229"/>
        </w:tabs>
        <w:autoSpaceDE w:val="0"/>
        <w:autoSpaceDN w:val="0"/>
        <w:spacing w:before="1"/>
        <w:ind w:right="-93" w:firstLine="0"/>
        <w:contextualSpacing w:val="0"/>
        <w:jc w:val="both"/>
        <w:rPr>
          <w:rFonts w:ascii="Verdana" w:hAnsi="Verdana"/>
          <w:sz w:val="20"/>
          <w:szCs w:val="20"/>
        </w:rPr>
      </w:pPr>
      <w:r w:rsidRPr="00E536AE">
        <w:rPr>
          <w:rFonts w:ascii="Verdana" w:hAnsi="Verdana"/>
          <w:sz w:val="20"/>
          <w:szCs w:val="20"/>
        </w:rPr>
        <w:t>REGISTRO COMERCIAL, no caso de empresário individual, no registro público de empresa</w:t>
      </w:r>
      <w:r w:rsidRPr="00E536AE">
        <w:rPr>
          <w:rFonts w:ascii="Verdana" w:hAnsi="Verdana"/>
          <w:spacing w:val="1"/>
          <w:sz w:val="20"/>
          <w:szCs w:val="20"/>
        </w:rPr>
        <w:t xml:space="preserve"> </w:t>
      </w:r>
      <w:r w:rsidRPr="00E536AE">
        <w:rPr>
          <w:rFonts w:ascii="Verdana" w:hAnsi="Verdana"/>
          <w:sz w:val="20"/>
          <w:szCs w:val="20"/>
        </w:rPr>
        <w:t>mercantil da Junta Comercial; devendo, no caso da licitante ser a sucursal, filial ou agência,</w:t>
      </w:r>
      <w:r w:rsidRPr="00E536AE">
        <w:rPr>
          <w:rFonts w:ascii="Verdana" w:hAnsi="Verdana"/>
          <w:spacing w:val="1"/>
          <w:sz w:val="20"/>
          <w:szCs w:val="20"/>
        </w:rPr>
        <w:t xml:space="preserve"> </w:t>
      </w:r>
      <w:r w:rsidRPr="00E536AE">
        <w:rPr>
          <w:rFonts w:ascii="Verdana" w:hAnsi="Verdana"/>
          <w:sz w:val="20"/>
          <w:szCs w:val="20"/>
        </w:rPr>
        <w:t>apresentar o registro da Junta onde opera com averbação no registro da Junta onde tem sede a</w:t>
      </w:r>
      <w:r w:rsidRPr="00E536AE">
        <w:rPr>
          <w:rFonts w:ascii="Verdana" w:hAnsi="Verdana"/>
          <w:spacing w:val="1"/>
          <w:sz w:val="20"/>
          <w:szCs w:val="20"/>
        </w:rPr>
        <w:t xml:space="preserve"> </w:t>
      </w:r>
      <w:r w:rsidRPr="00E536AE">
        <w:rPr>
          <w:rFonts w:ascii="Verdana" w:hAnsi="Verdana"/>
          <w:sz w:val="20"/>
          <w:szCs w:val="20"/>
        </w:rPr>
        <w:t>matriz.</w:t>
      </w:r>
    </w:p>
    <w:p w14:paraId="663214DB" w14:textId="77777777" w:rsidR="003965F8" w:rsidRPr="00E536AE" w:rsidRDefault="003965F8" w:rsidP="003965F8">
      <w:pPr>
        <w:pStyle w:val="Corpodetexto"/>
        <w:spacing w:before="1"/>
        <w:ind w:right="-93"/>
        <w:rPr>
          <w:rFonts w:ascii="Verdana" w:hAnsi="Verdana"/>
          <w:sz w:val="20"/>
          <w:szCs w:val="20"/>
        </w:rPr>
      </w:pPr>
    </w:p>
    <w:p w14:paraId="2A5709B3" w14:textId="77777777" w:rsidR="003965F8" w:rsidRPr="00E536AE" w:rsidRDefault="003965F8" w:rsidP="003965F8">
      <w:pPr>
        <w:pStyle w:val="Corpodetexto"/>
        <w:ind w:left="426" w:right="-93"/>
        <w:rPr>
          <w:rFonts w:ascii="Verdana" w:hAnsi="Verdana"/>
          <w:sz w:val="20"/>
          <w:szCs w:val="20"/>
        </w:rPr>
      </w:pPr>
      <w:r w:rsidRPr="00E536AE">
        <w:rPr>
          <w:rFonts w:ascii="Verdana" w:hAnsi="Verdana"/>
          <w:sz w:val="20"/>
          <w:szCs w:val="20"/>
        </w:rPr>
        <w:t>2.3.1.1-Em se tratando de microempreendedor individual – MEI: Certificado da Condição de</w:t>
      </w:r>
      <w:r w:rsidRPr="00E536AE">
        <w:rPr>
          <w:rFonts w:ascii="Verdana" w:hAnsi="Verdana"/>
          <w:spacing w:val="1"/>
          <w:sz w:val="20"/>
          <w:szCs w:val="20"/>
        </w:rPr>
        <w:t xml:space="preserve"> </w:t>
      </w:r>
      <w:r w:rsidRPr="00E536AE">
        <w:rPr>
          <w:rFonts w:ascii="Verdana" w:hAnsi="Verdana"/>
          <w:sz w:val="20"/>
          <w:szCs w:val="20"/>
        </w:rPr>
        <w:t>Microempreendedor</w:t>
      </w:r>
      <w:r w:rsidRPr="00E536AE">
        <w:rPr>
          <w:rFonts w:ascii="Verdana" w:hAnsi="Verdana"/>
          <w:spacing w:val="1"/>
          <w:sz w:val="20"/>
          <w:szCs w:val="20"/>
        </w:rPr>
        <w:t xml:space="preserve"> </w:t>
      </w:r>
      <w:r w:rsidRPr="00E536AE">
        <w:rPr>
          <w:rFonts w:ascii="Verdana" w:hAnsi="Verdana"/>
          <w:sz w:val="20"/>
          <w:szCs w:val="20"/>
        </w:rPr>
        <w:t>Individual</w:t>
      </w:r>
      <w:r w:rsidRPr="00E536AE">
        <w:rPr>
          <w:rFonts w:ascii="Verdana" w:hAnsi="Verdana"/>
          <w:spacing w:val="1"/>
          <w:sz w:val="20"/>
          <w:szCs w:val="20"/>
        </w:rPr>
        <w:t xml:space="preserve"> </w:t>
      </w:r>
      <w:r w:rsidRPr="00E536AE">
        <w:rPr>
          <w:rFonts w:ascii="Verdana" w:hAnsi="Verdana"/>
          <w:sz w:val="20"/>
          <w:szCs w:val="20"/>
        </w:rPr>
        <w:t>-</w:t>
      </w:r>
      <w:r w:rsidRPr="00E536AE">
        <w:rPr>
          <w:rFonts w:ascii="Verdana" w:hAnsi="Verdana"/>
          <w:spacing w:val="1"/>
          <w:sz w:val="20"/>
          <w:szCs w:val="20"/>
        </w:rPr>
        <w:t xml:space="preserve"> </w:t>
      </w:r>
      <w:r w:rsidRPr="00E536AE">
        <w:rPr>
          <w:rFonts w:ascii="Verdana" w:hAnsi="Verdana"/>
          <w:sz w:val="20"/>
          <w:szCs w:val="20"/>
        </w:rPr>
        <w:t>CCMEI,</w:t>
      </w:r>
      <w:r w:rsidRPr="00E536AE">
        <w:rPr>
          <w:rFonts w:ascii="Verdana" w:hAnsi="Verdana"/>
          <w:spacing w:val="1"/>
          <w:sz w:val="20"/>
          <w:szCs w:val="20"/>
        </w:rPr>
        <w:t xml:space="preserve"> </w:t>
      </w:r>
      <w:r w:rsidRPr="00E536AE">
        <w:rPr>
          <w:rFonts w:ascii="Verdana" w:hAnsi="Verdana"/>
          <w:sz w:val="20"/>
          <w:szCs w:val="20"/>
        </w:rPr>
        <w:t>cuja</w:t>
      </w:r>
      <w:r w:rsidRPr="00E536AE">
        <w:rPr>
          <w:rFonts w:ascii="Verdana" w:hAnsi="Verdana"/>
          <w:spacing w:val="1"/>
          <w:sz w:val="20"/>
          <w:szCs w:val="20"/>
        </w:rPr>
        <w:t xml:space="preserve"> </w:t>
      </w:r>
      <w:r w:rsidRPr="00E536AE">
        <w:rPr>
          <w:rFonts w:ascii="Verdana" w:hAnsi="Verdana"/>
          <w:sz w:val="20"/>
          <w:szCs w:val="20"/>
        </w:rPr>
        <w:t>aceitação</w:t>
      </w:r>
      <w:r w:rsidRPr="00E536AE">
        <w:rPr>
          <w:rFonts w:ascii="Verdana" w:hAnsi="Verdana"/>
          <w:spacing w:val="1"/>
          <w:sz w:val="20"/>
          <w:szCs w:val="20"/>
        </w:rPr>
        <w:t xml:space="preserve"> </w:t>
      </w:r>
      <w:r w:rsidRPr="00E536AE">
        <w:rPr>
          <w:rFonts w:ascii="Verdana" w:hAnsi="Verdana"/>
          <w:sz w:val="20"/>
          <w:szCs w:val="20"/>
        </w:rPr>
        <w:t>ficará</w:t>
      </w:r>
      <w:r w:rsidRPr="00E536AE">
        <w:rPr>
          <w:rFonts w:ascii="Verdana" w:hAnsi="Verdana"/>
          <w:spacing w:val="1"/>
          <w:sz w:val="20"/>
          <w:szCs w:val="20"/>
        </w:rPr>
        <w:t xml:space="preserve"> </w:t>
      </w:r>
      <w:r w:rsidRPr="00E536AE">
        <w:rPr>
          <w:rFonts w:ascii="Verdana" w:hAnsi="Verdana"/>
          <w:sz w:val="20"/>
          <w:szCs w:val="20"/>
        </w:rPr>
        <w:t>condicionada</w:t>
      </w:r>
      <w:r w:rsidRPr="00E536AE">
        <w:rPr>
          <w:rFonts w:ascii="Verdana" w:hAnsi="Verdana"/>
          <w:spacing w:val="1"/>
          <w:sz w:val="20"/>
          <w:szCs w:val="20"/>
        </w:rPr>
        <w:t xml:space="preserve"> </w:t>
      </w:r>
      <w:r w:rsidRPr="00E536AE">
        <w:rPr>
          <w:rFonts w:ascii="Verdana" w:hAnsi="Verdana"/>
          <w:sz w:val="20"/>
          <w:szCs w:val="20"/>
        </w:rPr>
        <w:t>à</w:t>
      </w:r>
      <w:r w:rsidRPr="00E536AE">
        <w:rPr>
          <w:rFonts w:ascii="Verdana" w:hAnsi="Verdana"/>
          <w:spacing w:val="1"/>
          <w:sz w:val="20"/>
          <w:szCs w:val="20"/>
        </w:rPr>
        <w:t xml:space="preserve"> </w:t>
      </w:r>
      <w:r w:rsidRPr="00E536AE">
        <w:rPr>
          <w:rFonts w:ascii="Verdana" w:hAnsi="Verdana"/>
          <w:sz w:val="20"/>
          <w:szCs w:val="20"/>
        </w:rPr>
        <w:t>verificação</w:t>
      </w:r>
      <w:r w:rsidRPr="00E536AE">
        <w:rPr>
          <w:rFonts w:ascii="Verdana" w:hAnsi="Verdana"/>
          <w:spacing w:val="1"/>
          <w:sz w:val="20"/>
          <w:szCs w:val="20"/>
        </w:rPr>
        <w:t xml:space="preserve"> </w:t>
      </w:r>
      <w:r w:rsidRPr="00E536AE">
        <w:rPr>
          <w:rFonts w:ascii="Verdana" w:hAnsi="Verdana"/>
          <w:sz w:val="20"/>
          <w:szCs w:val="20"/>
        </w:rPr>
        <w:t>da</w:t>
      </w:r>
      <w:r w:rsidRPr="00E536AE">
        <w:rPr>
          <w:rFonts w:ascii="Verdana" w:hAnsi="Verdana"/>
          <w:spacing w:val="-68"/>
          <w:sz w:val="20"/>
          <w:szCs w:val="20"/>
        </w:rPr>
        <w:t xml:space="preserve"> </w:t>
      </w:r>
      <w:r w:rsidRPr="00E536AE">
        <w:rPr>
          <w:rFonts w:ascii="Verdana" w:hAnsi="Verdana"/>
          <w:sz w:val="20"/>
          <w:szCs w:val="20"/>
        </w:rPr>
        <w:t>autenticidade</w:t>
      </w:r>
      <w:r w:rsidRPr="00E536AE">
        <w:rPr>
          <w:rFonts w:ascii="Verdana" w:hAnsi="Verdana"/>
          <w:spacing w:val="-3"/>
          <w:sz w:val="20"/>
          <w:szCs w:val="20"/>
        </w:rPr>
        <w:t xml:space="preserve"> </w:t>
      </w:r>
      <w:r w:rsidRPr="00E536AE">
        <w:rPr>
          <w:rFonts w:ascii="Verdana" w:hAnsi="Verdana"/>
          <w:sz w:val="20"/>
          <w:szCs w:val="20"/>
        </w:rPr>
        <w:t>no</w:t>
      </w:r>
      <w:r w:rsidRPr="00E536AE">
        <w:rPr>
          <w:rFonts w:ascii="Verdana" w:hAnsi="Verdana"/>
          <w:spacing w:val="-1"/>
          <w:sz w:val="20"/>
          <w:szCs w:val="20"/>
        </w:rPr>
        <w:t xml:space="preserve"> </w:t>
      </w:r>
      <w:r w:rsidRPr="00E536AE">
        <w:rPr>
          <w:rFonts w:ascii="Verdana" w:hAnsi="Verdana"/>
          <w:sz w:val="20"/>
          <w:szCs w:val="20"/>
        </w:rPr>
        <w:t>sítio</w:t>
      </w:r>
      <w:r w:rsidRPr="00E536AE">
        <w:rPr>
          <w:rFonts w:ascii="Verdana" w:hAnsi="Verdana"/>
          <w:spacing w:val="-2"/>
          <w:sz w:val="20"/>
          <w:szCs w:val="20"/>
        </w:rPr>
        <w:t xml:space="preserve"> </w:t>
      </w:r>
      <w:r w:rsidRPr="00E536AE">
        <w:rPr>
          <w:rFonts w:ascii="Verdana" w:hAnsi="Verdana"/>
          <w:sz w:val="20"/>
          <w:szCs w:val="20"/>
        </w:rPr>
        <w:t>www.portaldoempreendedor.gov.br;</w:t>
      </w:r>
    </w:p>
    <w:p w14:paraId="681BE055" w14:textId="77777777" w:rsidR="003965F8" w:rsidRPr="00E536AE" w:rsidRDefault="003965F8" w:rsidP="003965F8">
      <w:pPr>
        <w:pStyle w:val="Corpodetexto"/>
        <w:ind w:right="-93"/>
        <w:rPr>
          <w:rFonts w:ascii="Verdana" w:hAnsi="Verdana"/>
          <w:sz w:val="20"/>
          <w:szCs w:val="20"/>
        </w:rPr>
      </w:pPr>
    </w:p>
    <w:p w14:paraId="107A0196" w14:textId="77777777" w:rsidR="003965F8" w:rsidRPr="00E536AE" w:rsidRDefault="003965F8" w:rsidP="003965F8">
      <w:pPr>
        <w:pStyle w:val="Corpodetexto"/>
        <w:ind w:left="426" w:right="-93"/>
        <w:rPr>
          <w:rFonts w:ascii="Verdana" w:hAnsi="Verdana"/>
          <w:sz w:val="20"/>
          <w:szCs w:val="20"/>
        </w:rPr>
      </w:pPr>
      <w:r w:rsidRPr="00E536AE">
        <w:rPr>
          <w:rFonts w:ascii="Verdana" w:hAnsi="Verdana"/>
          <w:sz w:val="20"/>
          <w:szCs w:val="20"/>
        </w:rPr>
        <w:t>2.3.1.2- No caso de sociedade empresária ou empresa individual de responsabilidade limitada -</w:t>
      </w:r>
      <w:r w:rsidRPr="00E536AE">
        <w:rPr>
          <w:rFonts w:ascii="Verdana" w:hAnsi="Verdana"/>
          <w:spacing w:val="1"/>
          <w:sz w:val="20"/>
          <w:szCs w:val="20"/>
        </w:rPr>
        <w:t xml:space="preserve"> </w:t>
      </w:r>
      <w:r w:rsidRPr="00E536AE">
        <w:rPr>
          <w:rFonts w:ascii="Verdana" w:hAnsi="Verdana"/>
          <w:sz w:val="20"/>
          <w:szCs w:val="20"/>
        </w:rPr>
        <w:t>EIRELI: ato constitutivo, estatuto ou contrato social em vigor, devidamente registrado na Junta</w:t>
      </w:r>
      <w:r w:rsidRPr="00E536AE">
        <w:rPr>
          <w:rFonts w:ascii="Verdana" w:hAnsi="Verdana"/>
          <w:spacing w:val="1"/>
          <w:sz w:val="20"/>
          <w:szCs w:val="20"/>
        </w:rPr>
        <w:t xml:space="preserve"> </w:t>
      </w:r>
      <w:r w:rsidRPr="00E536AE">
        <w:rPr>
          <w:rFonts w:ascii="Verdana" w:hAnsi="Verdana"/>
          <w:sz w:val="20"/>
          <w:szCs w:val="20"/>
        </w:rPr>
        <w:t>Comercial</w:t>
      </w:r>
      <w:r w:rsidRPr="00E536AE">
        <w:rPr>
          <w:rFonts w:ascii="Verdana" w:hAnsi="Verdana"/>
          <w:spacing w:val="1"/>
          <w:sz w:val="20"/>
          <w:szCs w:val="20"/>
        </w:rPr>
        <w:t xml:space="preserve"> </w:t>
      </w:r>
      <w:r w:rsidRPr="00E536AE">
        <w:rPr>
          <w:rFonts w:ascii="Verdana" w:hAnsi="Verdana"/>
          <w:sz w:val="20"/>
          <w:szCs w:val="20"/>
        </w:rPr>
        <w:t>da</w:t>
      </w:r>
      <w:r w:rsidRPr="00E536AE">
        <w:rPr>
          <w:rFonts w:ascii="Verdana" w:hAnsi="Verdana"/>
          <w:spacing w:val="1"/>
          <w:sz w:val="20"/>
          <w:szCs w:val="20"/>
        </w:rPr>
        <w:t xml:space="preserve"> </w:t>
      </w:r>
      <w:r w:rsidRPr="00E536AE">
        <w:rPr>
          <w:rFonts w:ascii="Verdana" w:hAnsi="Verdana"/>
          <w:sz w:val="20"/>
          <w:szCs w:val="20"/>
        </w:rPr>
        <w:t>respectiva</w:t>
      </w:r>
      <w:r w:rsidRPr="00E536AE">
        <w:rPr>
          <w:rFonts w:ascii="Verdana" w:hAnsi="Verdana"/>
          <w:spacing w:val="1"/>
          <w:sz w:val="20"/>
          <w:szCs w:val="20"/>
        </w:rPr>
        <w:t xml:space="preserve"> </w:t>
      </w:r>
      <w:r w:rsidRPr="00E536AE">
        <w:rPr>
          <w:rFonts w:ascii="Verdana" w:hAnsi="Verdana"/>
          <w:sz w:val="20"/>
          <w:szCs w:val="20"/>
        </w:rPr>
        <w:t>sede,</w:t>
      </w:r>
      <w:r w:rsidRPr="00E536AE">
        <w:rPr>
          <w:rFonts w:ascii="Verdana" w:hAnsi="Verdana"/>
          <w:spacing w:val="1"/>
          <w:sz w:val="20"/>
          <w:szCs w:val="20"/>
        </w:rPr>
        <w:t xml:space="preserve"> </w:t>
      </w:r>
      <w:r w:rsidRPr="00E536AE">
        <w:rPr>
          <w:rFonts w:ascii="Verdana" w:hAnsi="Verdana"/>
          <w:sz w:val="20"/>
          <w:szCs w:val="20"/>
        </w:rPr>
        <w:t>acompanhado</w:t>
      </w:r>
      <w:r w:rsidRPr="00E536AE">
        <w:rPr>
          <w:rFonts w:ascii="Verdana" w:hAnsi="Verdana"/>
          <w:spacing w:val="1"/>
          <w:sz w:val="20"/>
          <w:szCs w:val="20"/>
        </w:rPr>
        <w:t xml:space="preserve"> </w:t>
      </w:r>
      <w:r w:rsidRPr="00E536AE">
        <w:rPr>
          <w:rFonts w:ascii="Verdana" w:hAnsi="Verdana"/>
          <w:sz w:val="20"/>
          <w:szCs w:val="20"/>
        </w:rPr>
        <w:t>de</w:t>
      </w:r>
      <w:r w:rsidRPr="00E536AE">
        <w:rPr>
          <w:rFonts w:ascii="Verdana" w:hAnsi="Verdana"/>
          <w:spacing w:val="1"/>
          <w:sz w:val="20"/>
          <w:szCs w:val="20"/>
        </w:rPr>
        <w:t xml:space="preserve"> </w:t>
      </w:r>
      <w:r w:rsidRPr="00E536AE">
        <w:rPr>
          <w:rFonts w:ascii="Verdana" w:hAnsi="Verdana"/>
          <w:sz w:val="20"/>
          <w:szCs w:val="20"/>
        </w:rPr>
        <w:t>documento</w:t>
      </w:r>
      <w:r w:rsidRPr="00E536AE">
        <w:rPr>
          <w:rFonts w:ascii="Verdana" w:hAnsi="Verdana"/>
          <w:spacing w:val="1"/>
          <w:sz w:val="20"/>
          <w:szCs w:val="20"/>
        </w:rPr>
        <w:t xml:space="preserve"> </w:t>
      </w:r>
      <w:r w:rsidRPr="00E536AE">
        <w:rPr>
          <w:rFonts w:ascii="Verdana" w:hAnsi="Verdana"/>
          <w:sz w:val="20"/>
          <w:szCs w:val="20"/>
        </w:rPr>
        <w:t>comprobatório</w:t>
      </w:r>
      <w:r w:rsidRPr="00E536AE">
        <w:rPr>
          <w:rFonts w:ascii="Verdana" w:hAnsi="Verdana"/>
          <w:spacing w:val="1"/>
          <w:sz w:val="20"/>
          <w:szCs w:val="20"/>
        </w:rPr>
        <w:t xml:space="preserve"> </w:t>
      </w:r>
      <w:r w:rsidRPr="00E536AE">
        <w:rPr>
          <w:rFonts w:ascii="Verdana" w:hAnsi="Verdana"/>
          <w:sz w:val="20"/>
          <w:szCs w:val="20"/>
        </w:rPr>
        <w:t>de</w:t>
      </w:r>
      <w:r w:rsidRPr="00E536AE">
        <w:rPr>
          <w:rFonts w:ascii="Verdana" w:hAnsi="Verdana"/>
          <w:spacing w:val="1"/>
          <w:sz w:val="20"/>
          <w:szCs w:val="20"/>
        </w:rPr>
        <w:t xml:space="preserve"> </w:t>
      </w:r>
      <w:r w:rsidRPr="00E536AE">
        <w:rPr>
          <w:rFonts w:ascii="Verdana" w:hAnsi="Verdana"/>
          <w:sz w:val="20"/>
          <w:szCs w:val="20"/>
        </w:rPr>
        <w:t>seus</w:t>
      </w:r>
      <w:r w:rsidRPr="00E536AE">
        <w:rPr>
          <w:rFonts w:ascii="Verdana" w:hAnsi="Verdana"/>
          <w:spacing w:val="1"/>
          <w:sz w:val="20"/>
          <w:szCs w:val="20"/>
        </w:rPr>
        <w:t xml:space="preserve"> </w:t>
      </w:r>
      <w:r w:rsidRPr="00E536AE">
        <w:rPr>
          <w:rFonts w:ascii="Verdana" w:hAnsi="Verdana"/>
          <w:sz w:val="20"/>
          <w:szCs w:val="20"/>
        </w:rPr>
        <w:t>administradores;</w:t>
      </w:r>
    </w:p>
    <w:p w14:paraId="339B8FC4" w14:textId="77777777" w:rsidR="003965F8" w:rsidRPr="00E536AE" w:rsidRDefault="003965F8" w:rsidP="003965F8">
      <w:pPr>
        <w:pStyle w:val="Corpodetexto"/>
        <w:spacing w:before="11"/>
        <w:ind w:right="-93"/>
        <w:rPr>
          <w:rFonts w:ascii="Verdana" w:hAnsi="Verdana"/>
          <w:sz w:val="20"/>
          <w:szCs w:val="20"/>
        </w:rPr>
      </w:pPr>
    </w:p>
    <w:p w14:paraId="71E7157C" w14:textId="77777777" w:rsidR="003965F8" w:rsidRPr="00E536AE" w:rsidRDefault="003965F8" w:rsidP="003965F8">
      <w:pPr>
        <w:pStyle w:val="PargrafodaLista"/>
        <w:widowControl w:val="0"/>
        <w:numPr>
          <w:ilvl w:val="2"/>
          <w:numId w:val="33"/>
        </w:numPr>
        <w:tabs>
          <w:tab w:val="left" w:pos="1320"/>
        </w:tabs>
        <w:autoSpaceDE w:val="0"/>
        <w:autoSpaceDN w:val="0"/>
        <w:ind w:right="-93" w:firstLine="0"/>
        <w:contextualSpacing w:val="0"/>
        <w:jc w:val="both"/>
        <w:rPr>
          <w:rFonts w:ascii="Verdana" w:hAnsi="Verdana"/>
          <w:sz w:val="20"/>
          <w:szCs w:val="20"/>
        </w:rPr>
      </w:pPr>
      <w:r w:rsidRPr="00E536AE">
        <w:rPr>
          <w:rFonts w:ascii="Verdana" w:hAnsi="Verdana"/>
          <w:sz w:val="20"/>
          <w:szCs w:val="20"/>
        </w:rPr>
        <w:t>ATO</w:t>
      </w:r>
      <w:r w:rsidRPr="00E536AE">
        <w:rPr>
          <w:rFonts w:ascii="Verdana" w:hAnsi="Verdana"/>
          <w:spacing w:val="1"/>
          <w:sz w:val="20"/>
          <w:szCs w:val="20"/>
        </w:rPr>
        <w:t xml:space="preserve"> </w:t>
      </w:r>
      <w:r w:rsidRPr="00E536AE">
        <w:rPr>
          <w:rFonts w:ascii="Verdana" w:hAnsi="Verdana"/>
          <w:sz w:val="20"/>
          <w:szCs w:val="20"/>
        </w:rPr>
        <w:t>CONSTITUTIVO,</w:t>
      </w:r>
      <w:r w:rsidRPr="00E536AE">
        <w:rPr>
          <w:rFonts w:ascii="Verdana" w:hAnsi="Verdana"/>
          <w:spacing w:val="1"/>
          <w:sz w:val="20"/>
          <w:szCs w:val="20"/>
        </w:rPr>
        <w:t xml:space="preserve"> </w:t>
      </w:r>
      <w:r w:rsidRPr="00E536AE">
        <w:rPr>
          <w:rFonts w:ascii="Verdana" w:hAnsi="Verdana"/>
          <w:sz w:val="20"/>
          <w:szCs w:val="20"/>
        </w:rPr>
        <w:t>ESTATUTO</w:t>
      </w:r>
      <w:r w:rsidRPr="00E536AE">
        <w:rPr>
          <w:rFonts w:ascii="Verdana" w:hAnsi="Verdana"/>
          <w:spacing w:val="1"/>
          <w:sz w:val="20"/>
          <w:szCs w:val="20"/>
        </w:rPr>
        <w:t xml:space="preserve"> </w:t>
      </w:r>
      <w:r w:rsidRPr="00E536AE">
        <w:rPr>
          <w:rFonts w:ascii="Verdana" w:hAnsi="Verdana"/>
          <w:sz w:val="20"/>
          <w:szCs w:val="20"/>
        </w:rPr>
        <w:t>OU</w:t>
      </w:r>
      <w:r w:rsidRPr="00E536AE">
        <w:rPr>
          <w:rFonts w:ascii="Verdana" w:hAnsi="Verdana"/>
          <w:spacing w:val="1"/>
          <w:sz w:val="20"/>
          <w:szCs w:val="20"/>
        </w:rPr>
        <w:t xml:space="preserve"> </w:t>
      </w:r>
      <w:r w:rsidRPr="00E536AE">
        <w:rPr>
          <w:rFonts w:ascii="Verdana" w:hAnsi="Verdana"/>
          <w:sz w:val="20"/>
          <w:szCs w:val="20"/>
        </w:rPr>
        <w:t>CONTRATO</w:t>
      </w:r>
      <w:r w:rsidRPr="00E536AE">
        <w:rPr>
          <w:rFonts w:ascii="Verdana" w:hAnsi="Verdana"/>
          <w:spacing w:val="1"/>
          <w:sz w:val="20"/>
          <w:szCs w:val="20"/>
        </w:rPr>
        <w:t xml:space="preserve"> </w:t>
      </w:r>
      <w:r w:rsidRPr="00E536AE">
        <w:rPr>
          <w:rFonts w:ascii="Verdana" w:hAnsi="Verdana"/>
          <w:sz w:val="20"/>
          <w:szCs w:val="20"/>
        </w:rPr>
        <w:t>SOCIAL</w:t>
      </w:r>
      <w:r w:rsidRPr="00E536AE">
        <w:rPr>
          <w:rFonts w:ascii="Verdana" w:hAnsi="Verdana"/>
          <w:spacing w:val="1"/>
          <w:sz w:val="20"/>
          <w:szCs w:val="20"/>
        </w:rPr>
        <w:t xml:space="preserve"> </w:t>
      </w:r>
      <w:r w:rsidRPr="00E536AE">
        <w:rPr>
          <w:rFonts w:ascii="Verdana" w:hAnsi="Verdana"/>
          <w:sz w:val="20"/>
          <w:szCs w:val="20"/>
        </w:rPr>
        <w:t>CONSOLIDADO</w:t>
      </w:r>
      <w:r w:rsidRPr="00E536AE">
        <w:rPr>
          <w:rFonts w:ascii="Verdana" w:hAnsi="Verdana"/>
          <w:spacing w:val="1"/>
          <w:sz w:val="20"/>
          <w:szCs w:val="20"/>
        </w:rPr>
        <w:t xml:space="preserve"> </w:t>
      </w:r>
      <w:r w:rsidRPr="00E536AE">
        <w:rPr>
          <w:rFonts w:ascii="Verdana" w:hAnsi="Verdana"/>
          <w:sz w:val="20"/>
          <w:szCs w:val="20"/>
        </w:rPr>
        <w:t>em</w:t>
      </w:r>
      <w:r w:rsidRPr="00E536AE">
        <w:rPr>
          <w:rFonts w:ascii="Verdana" w:hAnsi="Verdana"/>
          <w:spacing w:val="1"/>
          <w:sz w:val="20"/>
          <w:szCs w:val="20"/>
        </w:rPr>
        <w:t xml:space="preserve"> </w:t>
      </w:r>
      <w:r w:rsidRPr="00E536AE">
        <w:rPr>
          <w:rFonts w:ascii="Verdana" w:hAnsi="Verdana"/>
          <w:sz w:val="20"/>
          <w:szCs w:val="20"/>
        </w:rPr>
        <w:t>vigor</w:t>
      </w:r>
      <w:r w:rsidRPr="00E536AE">
        <w:rPr>
          <w:rFonts w:ascii="Verdana" w:hAnsi="Verdana"/>
          <w:spacing w:val="1"/>
          <w:sz w:val="20"/>
          <w:szCs w:val="20"/>
        </w:rPr>
        <w:t xml:space="preserve"> </w:t>
      </w:r>
      <w:r w:rsidRPr="00E536AE">
        <w:rPr>
          <w:rFonts w:ascii="Verdana" w:hAnsi="Verdana"/>
          <w:sz w:val="20"/>
          <w:szCs w:val="20"/>
        </w:rPr>
        <w:t>devidamente registrado no registro público de empresa mercantil da Junta Comercial, em se</w:t>
      </w:r>
      <w:r w:rsidRPr="00E536AE">
        <w:rPr>
          <w:rFonts w:ascii="Verdana" w:hAnsi="Verdana"/>
          <w:spacing w:val="1"/>
          <w:sz w:val="20"/>
          <w:szCs w:val="20"/>
        </w:rPr>
        <w:t xml:space="preserve"> </w:t>
      </w:r>
      <w:r w:rsidRPr="00E536AE">
        <w:rPr>
          <w:rFonts w:ascii="Verdana" w:hAnsi="Verdana"/>
          <w:sz w:val="20"/>
          <w:szCs w:val="20"/>
        </w:rPr>
        <w:t>tratando de sociedades empresárias; e, no caso de sociedades por ações, acompanhado de</w:t>
      </w:r>
      <w:r w:rsidRPr="00E536AE">
        <w:rPr>
          <w:rFonts w:ascii="Verdana" w:hAnsi="Verdana"/>
          <w:spacing w:val="1"/>
          <w:sz w:val="20"/>
          <w:szCs w:val="20"/>
        </w:rPr>
        <w:t xml:space="preserve"> </w:t>
      </w:r>
      <w:r w:rsidRPr="00E536AE">
        <w:rPr>
          <w:rFonts w:ascii="Verdana" w:hAnsi="Verdana"/>
          <w:sz w:val="20"/>
          <w:szCs w:val="20"/>
        </w:rPr>
        <w:t>documentos</w:t>
      </w:r>
      <w:r w:rsidRPr="00E536AE">
        <w:rPr>
          <w:rFonts w:ascii="Verdana" w:hAnsi="Verdana"/>
          <w:spacing w:val="32"/>
          <w:sz w:val="20"/>
          <w:szCs w:val="20"/>
        </w:rPr>
        <w:t xml:space="preserve"> </w:t>
      </w:r>
      <w:r w:rsidRPr="00E536AE">
        <w:rPr>
          <w:rFonts w:ascii="Verdana" w:hAnsi="Verdana"/>
          <w:sz w:val="20"/>
          <w:szCs w:val="20"/>
        </w:rPr>
        <w:t>de</w:t>
      </w:r>
      <w:r w:rsidRPr="00E536AE">
        <w:rPr>
          <w:rFonts w:ascii="Verdana" w:hAnsi="Verdana"/>
          <w:spacing w:val="35"/>
          <w:sz w:val="20"/>
          <w:szCs w:val="20"/>
        </w:rPr>
        <w:t xml:space="preserve"> </w:t>
      </w:r>
      <w:r w:rsidRPr="00E536AE">
        <w:rPr>
          <w:rFonts w:ascii="Verdana" w:hAnsi="Verdana"/>
          <w:sz w:val="20"/>
          <w:szCs w:val="20"/>
        </w:rPr>
        <w:t>eleição</w:t>
      </w:r>
      <w:r w:rsidRPr="00E536AE">
        <w:rPr>
          <w:rFonts w:ascii="Verdana" w:hAnsi="Verdana"/>
          <w:spacing w:val="32"/>
          <w:sz w:val="20"/>
          <w:szCs w:val="20"/>
        </w:rPr>
        <w:t xml:space="preserve"> </w:t>
      </w:r>
      <w:r w:rsidRPr="00E536AE">
        <w:rPr>
          <w:rFonts w:ascii="Verdana" w:hAnsi="Verdana"/>
          <w:sz w:val="20"/>
          <w:szCs w:val="20"/>
        </w:rPr>
        <w:t>de</w:t>
      </w:r>
      <w:r w:rsidRPr="00E536AE">
        <w:rPr>
          <w:rFonts w:ascii="Verdana" w:hAnsi="Verdana"/>
          <w:spacing w:val="32"/>
          <w:sz w:val="20"/>
          <w:szCs w:val="20"/>
        </w:rPr>
        <w:t xml:space="preserve"> </w:t>
      </w:r>
      <w:r w:rsidRPr="00E536AE">
        <w:rPr>
          <w:rFonts w:ascii="Verdana" w:hAnsi="Verdana"/>
          <w:sz w:val="20"/>
          <w:szCs w:val="20"/>
        </w:rPr>
        <w:t>seus</w:t>
      </w:r>
      <w:r w:rsidRPr="00E536AE">
        <w:rPr>
          <w:rFonts w:ascii="Verdana" w:hAnsi="Verdana"/>
          <w:spacing w:val="33"/>
          <w:sz w:val="20"/>
          <w:szCs w:val="20"/>
        </w:rPr>
        <w:t xml:space="preserve"> </w:t>
      </w:r>
      <w:r w:rsidRPr="00E536AE">
        <w:rPr>
          <w:rFonts w:ascii="Verdana" w:hAnsi="Verdana"/>
          <w:sz w:val="20"/>
          <w:szCs w:val="20"/>
        </w:rPr>
        <w:t>administradores;</w:t>
      </w:r>
      <w:r w:rsidRPr="00E536AE">
        <w:rPr>
          <w:rFonts w:ascii="Verdana" w:hAnsi="Verdana"/>
          <w:spacing w:val="33"/>
          <w:sz w:val="20"/>
          <w:szCs w:val="20"/>
        </w:rPr>
        <w:t xml:space="preserve"> </w:t>
      </w:r>
      <w:r w:rsidRPr="00E536AE">
        <w:rPr>
          <w:rFonts w:ascii="Verdana" w:hAnsi="Verdana"/>
          <w:sz w:val="20"/>
          <w:szCs w:val="20"/>
        </w:rPr>
        <w:t>devendo,</w:t>
      </w:r>
      <w:r w:rsidRPr="00E536AE">
        <w:rPr>
          <w:rFonts w:ascii="Verdana" w:hAnsi="Verdana"/>
          <w:spacing w:val="33"/>
          <w:sz w:val="20"/>
          <w:szCs w:val="20"/>
        </w:rPr>
        <w:t xml:space="preserve"> </w:t>
      </w:r>
      <w:r w:rsidRPr="00E536AE">
        <w:rPr>
          <w:rFonts w:ascii="Verdana" w:hAnsi="Verdana"/>
          <w:sz w:val="20"/>
          <w:szCs w:val="20"/>
        </w:rPr>
        <w:t>no</w:t>
      </w:r>
      <w:r w:rsidRPr="00E536AE">
        <w:rPr>
          <w:rFonts w:ascii="Verdana" w:hAnsi="Verdana"/>
          <w:spacing w:val="32"/>
          <w:sz w:val="20"/>
          <w:szCs w:val="20"/>
        </w:rPr>
        <w:t xml:space="preserve"> </w:t>
      </w:r>
      <w:r w:rsidRPr="00E536AE">
        <w:rPr>
          <w:rFonts w:ascii="Verdana" w:hAnsi="Verdana"/>
          <w:sz w:val="20"/>
          <w:szCs w:val="20"/>
        </w:rPr>
        <w:t>caso</w:t>
      </w:r>
      <w:r w:rsidRPr="00E536AE">
        <w:rPr>
          <w:rFonts w:ascii="Verdana" w:hAnsi="Verdana"/>
          <w:spacing w:val="35"/>
          <w:sz w:val="20"/>
          <w:szCs w:val="20"/>
        </w:rPr>
        <w:t xml:space="preserve"> </w:t>
      </w:r>
      <w:r w:rsidRPr="00E536AE">
        <w:rPr>
          <w:rFonts w:ascii="Verdana" w:hAnsi="Verdana"/>
          <w:sz w:val="20"/>
          <w:szCs w:val="20"/>
        </w:rPr>
        <w:t>da</w:t>
      </w:r>
      <w:r w:rsidRPr="00E536AE">
        <w:rPr>
          <w:rFonts w:ascii="Verdana" w:hAnsi="Verdana"/>
          <w:spacing w:val="34"/>
          <w:sz w:val="20"/>
          <w:szCs w:val="20"/>
        </w:rPr>
        <w:t xml:space="preserve"> </w:t>
      </w:r>
      <w:r w:rsidRPr="00E536AE">
        <w:rPr>
          <w:rFonts w:ascii="Verdana" w:hAnsi="Verdana"/>
          <w:sz w:val="20"/>
          <w:szCs w:val="20"/>
        </w:rPr>
        <w:t>licitante</w:t>
      </w:r>
      <w:r w:rsidRPr="00E536AE">
        <w:rPr>
          <w:rFonts w:ascii="Verdana" w:hAnsi="Verdana"/>
          <w:spacing w:val="31"/>
          <w:sz w:val="20"/>
          <w:szCs w:val="20"/>
        </w:rPr>
        <w:t xml:space="preserve"> </w:t>
      </w:r>
      <w:r w:rsidRPr="00E536AE">
        <w:rPr>
          <w:rFonts w:ascii="Verdana" w:hAnsi="Verdana"/>
          <w:sz w:val="20"/>
          <w:szCs w:val="20"/>
        </w:rPr>
        <w:t>ser</w:t>
      </w:r>
      <w:r w:rsidRPr="00E536AE">
        <w:rPr>
          <w:rFonts w:ascii="Verdana" w:hAnsi="Verdana"/>
          <w:spacing w:val="33"/>
          <w:sz w:val="20"/>
          <w:szCs w:val="20"/>
        </w:rPr>
        <w:t xml:space="preserve"> </w:t>
      </w:r>
      <w:r w:rsidRPr="00E536AE">
        <w:rPr>
          <w:rFonts w:ascii="Verdana" w:hAnsi="Verdana"/>
          <w:sz w:val="20"/>
          <w:szCs w:val="20"/>
        </w:rPr>
        <w:t>a</w:t>
      </w:r>
      <w:r w:rsidRPr="00E536AE">
        <w:rPr>
          <w:rFonts w:ascii="Verdana" w:hAnsi="Verdana"/>
          <w:spacing w:val="34"/>
          <w:sz w:val="20"/>
          <w:szCs w:val="20"/>
        </w:rPr>
        <w:t xml:space="preserve"> </w:t>
      </w:r>
      <w:r w:rsidRPr="00E536AE">
        <w:rPr>
          <w:rFonts w:ascii="Verdana" w:hAnsi="Verdana"/>
          <w:sz w:val="20"/>
          <w:szCs w:val="20"/>
        </w:rPr>
        <w:t>sucursal,</w:t>
      </w:r>
      <w:r w:rsidRPr="00E536AE">
        <w:rPr>
          <w:rFonts w:ascii="Verdana" w:hAnsi="Verdana"/>
          <w:spacing w:val="-68"/>
          <w:sz w:val="20"/>
          <w:szCs w:val="20"/>
        </w:rPr>
        <w:t xml:space="preserve"> </w:t>
      </w:r>
      <w:r w:rsidRPr="00E536AE">
        <w:rPr>
          <w:rFonts w:ascii="Verdana" w:hAnsi="Verdana"/>
          <w:sz w:val="20"/>
          <w:szCs w:val="20"/>
        </w:rPr>
        <w:t>filial</w:t>
      </w:r>
      <w:r w:rsidRPr="00E536AE">
        <w:rPr>
          <w:rFonts w:ascii="Verdana" w:hAnsi="Verdana"/>
          <w:spacing w:val="18"/>
          <w:sz w:val="20"/>
          <w:szCs w:val="20"/>
        </w:rPr>
        <w:t xml:space="preserve"> </w:t>
      </w:r>
      <w:r w:rsidRPr="00E536AE">
        <w:rPr>
          <w:rFonts w:ascii="Verdana" w:hAnsi="Verdana"/>
          <w:sz w:val="20"/>
          <w:szCs w:val="20"/>
        </w:rPr>
        <w:t>ou</w:t>
      </w:r>
      <w:r w:rsidRPr="00E536AE">
        <w:rPr>
          <w:rFonts w:ascii="Verdana" w:hAnsi="Verdana"/>
          <w:spacing w:val="18"/>
          <w:sz w:val="20"/>
          <w:szCs w:val="20"/>
        </w:rPr>
        <w:t xml:space="preserve"> </w:t>
      </w:r>
      <w:r w:rsidRPr="00E536AE">
        <w:rPr>
          <w:rFonts w:ascii="Verdana" w:hAnsi="Verdana"/>
          <w:sz w:val="20"/>
          <w:szCs w:val="20"/>
        </w:rPr>
        <w:t>agência,</w:t>
      </w:r>
      <w:r w:rsidRPr="00E536AE">
        <w:rPr>
          <w:rFonts w:ascii="Verdana" w:hAnsi="Verdana"/>
          <w:spacing w:val="16"/>
          <w:sz w:val="20"/>
          <w:szCs w:val="20"/>
        </w:rPr>
        <w:t xml:space="preserve"> </w:t>
      </w:r>
      <w:r w:rsidRPr="00E536AE">
        <w:rPr>
          <w:rFonts w:ascii="Verdana" w:hAnsi="Verdana"/>
          <w:sz w:val="20"/>
          <w:szCs w:val="20"/>
        </w:rPr>
        <w:t>apresentar</w:t>
      </w:r>
      <w:r w:rsidRPr="00E536AE">
        <w:rPr>
          <w:rFonts w:ascii="Verdana" w:hAnsi="Verdana"/>
          <w:spacing w:val="15"/>
          <w:sz w:val="20"/>
          <w:szCs w:val="20"/>
        </w:rPr>
        <w:t xml:space="preserve"> </w:t>
      </w:r>
      <w:r w:rsidRPr="00E536AE">
        <w:rPr>
          <w:rFonts w:ascii="Verdana" w:hAnsi="Verdana"/>
          <w:sz w:val="20"/>
          <w:szCs w:val="20"/>
        </w:rPr>
        <w:t>o</w:t>
      </w:r>
      <w:r w:rsidRPr="00E536AE">
        <w:rPr>
          <w:rFonts w:ascii="Verdana" w:hAnsi="Verdana"/>
          <w:spacing w:val="15"/>
          <w:sz w:val="20"/>
          <w:szCs w:val="20"/>
        </w:rPr>
        <w:t xml:space="preserve"> </w:t>
      </w:r>
      <w:r w:rsidRPr="00E536AE">
        <w:rPr>
          <w:rFonts w:ascii="Verdana" w:hAnsi="Verdana"/>
          <w:sz w:val="20"/>
          <w:szCs w:val="20"/>
        </w:rPr>
        <w:t>registro</w:t>
      </w:r>
      <w:r w:rsidRPr="00E536AE">
        <w:rPr>
          <w:rFonts w:ascii="Verdana" w:hAnsi="Verdana"/>
          <w:spacing w:val="15"/>
          <w:sz w:val="20"/>
          <w:szCs w:val="20"/>
        </w:rPr>
        <w:t xml:space="preserve"> </w:t>
      </w:r>
      <w:r w:rsidRPr="00E536AE">
        <w:rPr>
          <w:rFonts w:ascii="Verdana" w:hAnsi="Verdana"/>
          <w:sz w:val="20"/>
          <w:szCs w:val="20"/>
        </w:rPr>
        <w:t>da</w:t>
      </w:r>
      <w:r w:rsidRPr="00E536AE">
        <w:rPr>
          <w:rFonts w:ascii="Verdana" w:hAnsi="Verdana"/>
          <w:spacing w:val="16"/>
          <w:sz w:val="20"/>
          <w:szCs w:val="20"/>
        </w:rPr>
        <w:t xml:space="preserve"> </w:t>
      </w:r>
      <w:r w:rsidRPr="00E536AE">
        <w:rPr>
          <w:rFonts w:ascii="Verdana" w:hAnsi="Verdana"/>
          <w:sz w:val="20"/>
          <w:szCs w:val="20"/>
        </w:rPr>
        <w:t>Junta</w:t>
      </w:r>
      <w:r w:rsidRPr="00E536AE">
        <w:rPr>
          <w:rFonts w:ascii="Verdana" w:hAnsi="Verdana"/>
          <w:spacing w:val="16"/>
          <w:sz w:val="20"/>
          <w:szCs w:val="20"/>
        </w:rPr>
        <w:t xml:space="preserve"> </w:t>
      </w:r>
      <w:r w:rsidRPr="00E536AE">
        <w:rPr>
          <w:rFonts w:ascii="Verdana" w:hAnsi="Verdana"/>
          <w:sz w:val="20"/>
          <w:szCs w:val="20"/>
        </w:rPr>
        <w:t>onde</w:t>
      </w:r>
      <w:r w:rsidRPr="00E536AE">
        <w:rPr>
          <w:rFonts w:ascii="Verdana" w:hAnsi="Verdana"/>
          <w:spacing w:val="15"/>
          <w:sz w:val="20"/>
          <w:szCs w:val="20"/>
        </w:rPr>
        <w:t xml:space="preserve"> </w:t>
      </w:r>
      <w:r w:rsidRPr="00E536AE">
        <w:rPr>
          <w:rFonts w:ascii="Verdana" w:hAnsi="Verdana"/>
          <w:sz w:val="20"/>
          <w:szCs w:val="20"/>
        </w:rPr>
        <w:t>opera</w:t>
      </w:r>
      <w:r w:rsidRPr="00E536AE">
        <w:rPr>
          <w:rFonts w:ascii="Verdana" w:hAnsi="Verdana"/>
          <w:spacing w:val="16"/>
          <w:sz w:val="20"/>
          <w:szCs w:val="20"/>
        </w:rPr>
        <w:t xml:space="preserve"> </w:t>
      </w:r>
      <w:r w:rsidRPr="00E536AE">
        <w:rPr>
          <w:rFonts w:ascii="Verdana" w:hAnsi="Verdana"/>
          <w:sz w:val="20"/>
          <w:szCs w:val="20"/>
        </w:rPr>
        <w:t>com</w:t>
      </w:r>
      <w:r w:rsidRPr="00E536AE">
        <w:rPr>
          <w:rFonts w:ascii="Verdana" w:hAnsi="Verdana"/>
          <w:spacing w:val="17"/>
          <w:sz w:val="20"/>
          <w:szCs w:val="20"/>
        </w:rPr>
        <w:t xml:space="preserve"> </w:t>
      </w:r>
      <w:r w:rsidRPr="00E536AE">
        <w:rPr>
          <w:rFonts w:ascii="Verdana" w:hAnsi="Verdana"/>
          <w:sz w:val="20"/>
          <w:szCs w:val="20"/>
        </w:rPr>
        <w:t>averbação</w:t>
      </w:r>
      <w:r w:rsidRPr="00E536AE">
        <w:rPr>
          <w:rFonts w:ascii="Verdana" w:hAnsi="Verdana"/>
          <w:spacing w:val="15"/>
          <w:sz w:val="20"/>
          <w:szCs w:val="20"/>
        </w:rPr>
        <w:t xml:space="preserve"> </w:t>
      </w:r>
      <w:r w:rsidRPr="00E536AE">
        <w:rPr>
          <w:rFonts w:ascii="Verdana" w:hAnsi="Verdana"/>
          <w:sz w:val="20"/>
          <w:szCs w:val="20"/>
        </w:rPr>
        <w:t>no</w:t>
      </w:r>
      <w:r w:rsidRPr="00E536AE">
        <w:rPr>
          <w:rFonts w:ascii="Verdana" w:hAnsi="Verdana"/>
          <w:spacing w:val="17"/>
          <w:sz w:val="20"/>
          <w:szCs w:val="20"/>
        </w:rPr>
        <w:t xml:space="preserve"> </w:t>
      </w:r>
      <w:r w:rsidRPr="00E536AE">
        <w:rPr>
          <w:rFonts w:ascii="Verdana" w:hAnsi="Verdana"/>
          <w:sz w:val="20"/>
          <w:szCs w:val="20"/>
        </w:rPr>
        <w:t>registro</w:t>
      </w:r>
      <w:r w:rsidRPr="00E536AE">
        <w:rPr>
          <w:rFonts w:ascii="Verdana" w:hAnsi="Verdana"/>
          <w:spacing w:val="15"/>
          <w:sz w:val="20"/>
          <w:szCs w:val="20"/>
        </w:rPr>
        <w:t xml:space="preserve"> </w:t>
      </w:r>
      <w:r w:rsidRPr="00E536AE">
        <w:rPr>
          <w:rFonts w:ascii="Verdana" w:hAnsi="Verdana"/>
          <w:sz w:val="20"/>
          <w:szCs w:val="20"/>
        </w:rPr>
        <w:t>da</w:t>
      </w:r>
      <w:r w:rsidRPr="00E536AE">
        <w:rPr>
          <w:rFonts w:ascii="Verdana" w:hAnsi="Verdana"/>
          <w:spacing w:val="16"/>
          <w:sz w:val="20"/>
          <w:szCs w:val="20"/>
        </w:rPr>
        <w:t xml:space="preserve"> </w:t>
      </w:r>
      <w:r w:rsidRPr="00E536AE">
        <w:rPr>
          <w:rFonts w:ascii="Verdana" w:hAnsi="Verdana"/>
          <w:sz w:val="20"/>
          <w:szCs w:val="20"/>
        </w:rPr>
        <w:t>Junta</w:t>
      </w:r>
    </w:p>
    <w:p w14:paraId="49303A98" w14:textId="77777777" w:rsidR="003965F8" w:rsidRPr="00E536AE" w:rsidRDefault="003965F8" w:rsidP="003965F8">
      <w:pPr>
        <w:pStyle w:val="Corpodetexto"/>
        <w:spacing w:before="1"/>
        <w:ind w:left="426" w:right="-93"/>
        <w:rPr>
          <w:rFonts w:ascii="Verdana" w:hAnsi="Verdana"/>
          <w:sz w:val="20"/>
          <w:szCs w:val="20"/>
        </w:rPr>
      </w:pPr>
      <w:r w:rsidRPr="00E536AE">
        <w:rPr>
          <w:rFonts w:ascii="Verdana" w:hAnsi="Verdana"/>
          <w:sz w:val="20"/>
          <w:szCs w:val="20"/>
        </w:rPr>
        <w:t>onde</w:t>
      </w:r>
      <w:r w:rsidRPr="00E536AE">
        <w:rPr>
          <w:rFonts w:ascii="Verdana" w:hAnsi="Verdana"/>
          <w:spacing w:val="-4"/>
          <w:sz w:val="20"/>
          <w:szCs w:val="20"/>
        </w:rPr>
        <w:t xml:space="preserve"> </w:t>
      </w:r>
      <w:r w:rsidRPr="00E536AE">
        <w:rPr>
          <w:rFonts w:ascii="Verdana" w:hAnsi="Verdana"/>
          <w:sz w:val="20"/>
          <w:szCs w:val="20"/>
        </w:rPr>
        <w:t>tem</w:t>
      </w:r>
      <w:r w:rsidRPr="00E536AE">
        <w:rPr>
          <w:rFonts w:ascii="Verdana" w:hAnsi="Verdana"/>
          <w:spacing w:val="-3"/>
          <w:sz w:val="20"/>
          <w:szCs w:val="20"/>
        </w:rPr>
        <w:t xml:space="preserve"> </w:t>
      </w:r>
      <w:r w:rsidRPr="00E536AE">
        <w:rPr>
          <w:rFonts w:ascii="Verdana" w:hAnsi="Verdana"/>
          <w:sz w:val="20"/>
          <w:szCs w:val="20"/>
        </w:rPr>
        <w:t>sede</w:t>
      </w:r>
      <w:r w:rsidRPr="00E536AE">
        <w:rPr>
          <w:rFonts w:ascii="Verdana" w:hAnsi="Verdana"/>
          <w:spacing w:val="-4"/>
          <w:sz w:val="20"/>
          <w:szCs w:val="20"/>
        </w:rPr>
        <w:t xml:space="preserve"> </w:t>
      </w:r>
      <w:r w:rsidRPr="00E536AE">
        <w:rPr>
          <w:rFonts w:ascii="Verdana" w:hAnsi="Verdana"/>
          <w:sz w:val="20"/>
          <w:szCs w:val="20"/>
        </w:rPr>
        <w:t>a</w:t>
      </w:r>
      <w:r w:rsidRPr="00E536AE">
        <w:rPr>
          <w:rFonts w:ascii="Verdana" w:hAnsi="Verdana"/>
          <w:spacing w:val="-2"/>
          <w:sz w:val="20"/>
          <w:szCs w:val="20"/>
        </w:rPr>
        <w:t xml:space="preserve"> </w:t>
      </w:r>
      <w:r w:rsidRPr="00E536AE">
        <w:rPr>
          <w:rFonts w:ascii="Verdana" w:hAnsi="Verdana"/>
          <w:sz w:val="20"/>
          <w:szCs w:val="20"/>
        </w:rPr>
        <w:t>matriz.</w:t>
      </w:r>
    </w:p>
    <w:p w14:paraId="5A44BF7F" w14:textId="77777777" w:rsidR="003965F8" w:rsidRPr="00E536AE" w:rsidRDefault="003965F8" w:rsidP="003965F8">
      <w:pPr>
        <w:pStyle w:val="Corpodetexto"/>
        <w:spacing w:before="1"/>
        <w:ind w:right="-93"/>
        <w:rPr>
          <w:rFonts w:ascii="Verdana" w:hAnsi="Verdana"/>
          <w:sz w:val="20"/>
          <w:szCs w:val="20"/>
        </w:rPr>
      </w:pPr>
    </w:p>
    <w:p w14:paraId="1A7342A8" w14:textId="77777777" w:rsidR="003965F8" w:rsidRPr="00E536AE" w:rsidRDefault="003965F8" w:rsidP="003965F8">
      <w:pPr>
        <w:pStyle w:val="PargrafodaLista"/>
        <w:widowControl w:val="0"/>
        <w:numPr>
          <w:ilvl w:val="2"/>
          <w:numId w:val="33"/>
        </w:numPr>
        <w:tabs>
          <w:tab w:val="left" w:pos="1507"/>
        </w:tabs>
        <w:autoSpaceDE w:val="0"/>
        <w:autoSpaceDN w:val="0"/>
        <w:ind w:right="-93" w:firstLine="0"/>
        <w:contextualSpacing w:val="0"/>
        <w:jc w:val="both"/>
        <w:rPr>
          <w:rFonts w:ascii="Verdana" w:hAnsi="Verdana"/>
          <w:sz w:val="20"/>
          <w:szCs w:val="20"/>
        </w:rPr>
      </w:pPr>
      <w:r w:rsidRPr="00E536AE">
        <w:rPr>
          <w:rFonts w:ascii="Verdana" w:hAnsi="Verdana"/>
          <w:sz w:val="20"/>
          <w:szCs w:val="20"/>
        </w:rPr>
        <w:t>INSCRIÇÃO</w:t>
      </w:r>
      <w:r w:rsidRPr="00E536AE">
        <w:rPr>
          <w:rFonts w:ascii="Verdana" w:hAnsi="Verdana"/>
          <w:spacing w:val="1"/>
          <w:sz w:val="20"/>
          <w:szCs w:val="20"/>
        </w:rPr>
        <w:t xml:space="preserve"> </w:t>
      </w:r>
      <w:r w:rsidRPr="00E536AE">
        <w:rPr>
          <w:rFonts w:ascii="Verdana" w:hAnsi="Verdana"/>
          <w:sz w:val="20"/>
          <w:szCs w:val="20"/>
        </w:rPr>
        <w:t>DO</w:t>
      </w:r>
      <w:r w:rsidRPr="00E536AE">
        <w:rPr>
          <w:rFonts w:ascii="Verdana" w:hAnsi="Verdana"/>
          <w:spacing w:val="1"/>
          <w:sz w:val="20"/>
          <w:szCs w:val="20"/>
        </w:rPr>
        <w:t xml:space="preserve"> </w:t>
      </w:r>
      <w:r w:rsidRPr="00E536AE">
        <w:rPr>
          <w:rFonts w:ascii="Verdana" w:hAnsi="Verdana"/>
          <w:sz w:val="20"/>
          <w:szCs w:val="20"/>
        </w:rPr>
        <w:t>ATO</w:t>
      </w:r>
      <w:r w:rsidRPr="00E536AE">
        <w:rPr>
          <w:rFonts w:ascii="Verdana" w:hAnsi="Verdana"/>
          <w:spacing w:val="1"/>
          <w:sz w:val="20"/>
          <w:szCs w:val="20"/>
        </w:rPr>
        <w:t xml:space="preserve"> </w:t>
      </w:r>
      <w:r w:rsidRPr="00E536AE">
        <w:rPr>
          <w:rFonts w:ascii="Verdana" w:hAnsi="Verdana"/>
          <w:sz w:val="20"/>
          <w:szCs w:val="20"/>
        </w:rPr>
        <w:t>CONSTITUTIVO,</w:t>
      </w:r>
      <w:r w:rsidRPr="00E536AE">
        <w:rPr>
          <w:rFonts w:ascii="Verdana" w:hAnsi="Verdana"/>
          <w:spacing w:val="1"/>
          <w:sz w:val="20"/>
          <w:szCs w:val="20"/>
        </w:rPr>
        <w:t xml:space="preserve"> </w:t>
      </w:r>
      <w:r w:rsidRPr="00E536AE">
        <w:rPr>
          <w:rFonts w:ascii="Verdana" w:hAnsi="Verdana"/>
          <w:sz w:val="20"/>
          <w:szCs w:val="20"/>
        </w:rPr>
        <w:t>no</w:t>
      </w:r>
      <w:r w:rsidRPr="00E536AE">
        <w:rPr>
          <w:rFonts w:ascii="Verdana" w:hAnsi="Verdana"/>
          <w:spacing w:val="1"/>
          <w:sz w:val="20"/>
          <w:szCs w:val="20"/>
        </w:rPr>
        <w:t xml:space="preserve"> </w:t>
      </w:r>
      <w:r w:rsidRPr="00E536AE">
        <w:rPr>
          <w:rFonts w:ascii="Verdana" w:hAnsi="Verdana"/>
          <w:sz w:val="20"/>
          <w:szCs w:val="20"/>
        </w:rPr>
        <w:t>caso</w:t>
      </w:r>
      <w:r w:rsidRPr="00E536AE">
        <w:rPr>
          <w:rFonts w:ascii="Verdana" w:hAnsi="Verdana"/>
          <w:spacing w:val="1"/>
          <w:sz w:val="20"/>
          <w:szCs w:val="20"/>
        </w:rPr>
        <w:t xml:space="preserve"> </w:t>
      </w:r>
      <w:r w:rsidRPr="00E536AE">
        <w:rPr>
          <w:rFonts w:ascii="Verdana" w:hAnsi="Verdana"/>
          <w:sz w:val="20"/>
          <w:szCs w:val="20"/>
        </w:rPr>
        <w:t>de</w:t>
      </w:r>
      <w:r w:rsidRPr="00E536AE">
        <w:rPr>
          <w:rFonts w:ascii="Verdana" w:hAnsi="Verdana"/>
          <w:spacing w:val="1"/>
          <w:sz w:val="20"/>
          <w:szCs w:val="20"/>
        </w:rPr>
        <w:t xml:space="preserve"> </w:t>
      </w:r>
      <w:r w:rsidRPr="00E536AE">
        <w:rPr>
          <w:rFonts w:ascii="Verdana" w:hAnsi="Verdana"/>
          <w:sz w:val="20"/>
          <w:szCs w:val="20"/>
        </w:rPr>
        <w:t>sociedades</w:t>
      </w:r>
      <w:r w:rsidRPr="00E536AE">
        <w:rPr>
          <w:rFonts w:ascii="Verdana" w:hAnsi="Verdana"/>
          <w:spacing w:val="1"/>
          <w:sz w:val="20"/>
          <w:szCs w:val="20"/>
        </w:rPr>
        <w:t xml:space="preserve"> </w:t>
      </w:r>
      <w:r w:rsidRPr="00E536AE">
        <w:rPr>
          <w:rFonts w:ascii="Verdana" w:hAnsi="Verdana"/>
          <w:sz w:val="20"/>
          <w:szCs w:val="20"/>
        </w:rPr>
        <w:t>simples</w:t>
      </w:r>
      <w:r w:rsidRPr="00E536AE">
        <w:rPr>
          <w:rFonts w:ascii="Verdana" w:hAnsi="Verdana"/>
          <w:spacing w:val="1"/>
          <w:sz w:val="20"/>
          <w:szCs w:val="20"/>
        </w:rPr>
        <w:t xml:space="preserve"> </w:t>
      </w:r>
      <w:r w:rsidRPr="00E536AE">
        <w:rPr>
          <w:rFonts w:ascii="Verdana" w:hAnsi="Verdana"/>
          <w:sz w:val="20"/>
          <w:szCs w:val="20"/>
        </w:rPr>
        <w:t>-</w:t>
      </w:r>
      <w:r w:rsidRPr="00E536AE">
        <w:rPr>
          <w:rFonts w:ascii="Verdana" w:hAnsi="Verdana"/>
          <w:spacing w:val="1"/>
          <w:sz w:val="20"/>
          <w:szCs w:val="20"/>
        </w:rPr>
        <w:t xml:space="preserve"> </w:t>
      </w:r>
      <w:r w:rsidRPr="00E536AE">
        <w:rPr>
          <w:rFonts w:ascii="Verdana" w:hAnsi="Verdana"/>
          <w:sz w:val="20"/>
          <w:szCs w:val="20"/>
        </w:rPr>
        <w:t>exceto</w:t>
      </w:r>
      <w:r w:rsidRPr="00E536AE">
        <w:rPr>
          <w:rFonts w:ascii="Verdana" w:hAnsi="Verdana"/>
          <w:spacing w:val="1"/>
          <w:sz w:val="20"/>
          <w:szCs w:val="20"/>
        </w:rPr>
        <w:t xml:space="preserve"> </w:t>
      </w:r>
      <w:r w:rsidRPr="00E536AE">
        <w:rPr>
          <w:rFonts w:ascii="Verdana" w:hAnsi="Verdana"/>
          <w:sz w:val="20"/>
          <w:szCs w:val="20"/>
        </w:rPr>
        <w:t>cooperativas</w:t>
      </w:r>
      <w:r w:rsidRPr="00E536AE">
        <w:rPr>
          <w:rFonts w:ascii="Verdana" w:hAnsi="Verdana"/>
          <w:spacing w:val="27"/>
          <w:sz w:val="20"/>
          <w:szCs w:val="20"/>
        </w:rPr>
        <w:t xml:space="preserve"> </w:t>
      </w:r>
      <w:r w:rsidRPr="00E536AE">
        <w:rPr>
          <w:rFonts w:ascii="Verdana" w:hAnsi="Verdana"/>
          <w:sz w:val="20"/>
          <w:szCs w:val="20"/>
        </w:rPr>
        <w:t>no</w:t>
      </w:r>
      <w:r w:rsidRPr="00E536AE">
        <w:rPr>
          <w:rFonts w:ascii="Verdana" w:hAnsi="Verdana"/>
          <w:spacing w:val="27"/>
          <w:sz w:val="20"/>
          <w:szCs w:val="20"/>
        </w:rPr>
        <w:t xml:space="preserve"> </w:t>
      </w:r>
      <w:r w:rsidRPr="00E536AE">
        <w:rPr>
          <w:rFonts w:ascii="Verdana" w:hAnsi="Verdana"/>
          <w:sz w:val="20"/>
          <w:szCs w:val="20"/>
        </w:rPr>
        <w:t>Cartório</w:t>
      </w:r>
      <w:r w:rsidRPr="00E536AE">
        <w:rPr>
          <w:rFonts w:ascii="Verdana" w:hAnsi="Verdana"/>
          <w:spacing w:val="28"/>
          <w:sz w:val="20"/>
          <w:szCs w:val="20"/>
        </w:rPr>
        <w:t xml:space="preserve"> </w:t>
      </w:r>
      <w:r w:rsidRPr="00E536AE">
        <w:rPr>
          <w:rFonts w:ascii="Verdana" w:hAnsi="Verdana"/>
          <w:sz w:val="20"/>
          <w:szCs w:val="20"/>
        </w:rPr>
        <w:t>de</w:t>
      </w:r>
      <w:r w:rsidRPr="00E536AE">
        <w:rPr>
          <w:rFonts w:ascii="Verdana" w:hAnsi="Verdana"/>
          <w:spacing w:val="27"/>
          <w:sz w:val="20"/>
          <w:szCs w:val="20"/>
        </w:rPr>
        <w:t xml:space="preserve"> </w:t>
      </w:r>
      <w:r w:rsidRPr="00E536AE">
        <w:rPr>
          <w:rFonts w:ascii="Verdana" w:hAnsi="Verdana"/>
          <w:sz w:val="20"/>
          <w:szCs w:val="20"/>
        </w:rPr>
        <w:t>Registro</w:t>
      </w:r>
      <w:r w:rsidRPr="00E536AE">
        <w:rPr>
          <w:rFonts w:ascii="Verdana" w:hAnsi="Verdana"/>
          <w:spacing w:val="27"/>
          <w:sz w:val="20"/>
          <w:szCs w:val="20"/>
        </w:rPr>
        <w:t xml:space="preserve"> </w:t>
      </w:r>
      <w:r w:rsidRPr="00E536AE">
        <w:rPr>
          <w:rFonts w:ascii="Verdana" w:hAnsi="Verdana"/>
          <w:sz w:val="20"/>
          <w:szCs w:val="20"/>
        </w:rPr>
        <w:t>das</w:t>
      </w:r>
      <w:r w:rsidRPr="00E536AE">
        <w:rPr>
          <w:rFonts w:ascii="Verdana" w:hAnsi="Verdana"/>
          <w:spacing w:val="30"/>
          <w:sz w:val="20"/>
          <w:szCs w:val="20"/>
        </w:rPr>
        <w:t xml:space="preserve"> </w:t>
      </w:r>
      <w:r w:rsidRPr="00E536AE">
        <w:rPr>
          <w:rFonts w:ascii="Verdana" w:hAnsi="Verdana"/>
          <w:sz w:val="20"/>
          <w:szCs w:val="20"/>
        </w:rPr>
        <w:t>Pessoas</w:t>
      </w:r>
      <w:r w:rsidRPr="00E536AE">
        <w:rPr>
          <w:rFonts w:ascii="Verdana" w:hAnsi="Verdana"/>
          <w:spacing w:val="29"/>
          <w:sz w:val="20"/>
          <w:szCs w:val="20"/>
        </w:rPr>
        <w:t xml:space="preserve"> </w:t>
      </w:r>
      <w:r w:rsidRPr="00E536AE">
        <w:rPr>
          <w:rFonts w:ascii="Verdana" w:hAnsi="Verdana"/>
          <w:sz w:val="20"/>
          <w:szCs w:val="20"/>
        </w:rPr>
        <w:t>Jurídicas</w:t>
      </w:r>
      <w:r w:rsidRPr="00E536AE">
        <w:rPr>
          <w:rFonts w:ascii="Verdana" w:hAnsi="Verdana"/>
          <w:spacing w:val="27"/>
          <w:sz w:val="20"/>
          <w:szCs w:val="20"/>
        </w:rPr>
        <w:t xml:space="preserve"> </w:t>
      </w:r>
      <w:r w:rsidRPr="00E536AE">
        <w:rPr>
          <w:rFonts w:ascii="Verdana" w:hAnsi="Verdana"/>
          <w:sz w:val="20"/>
          <w:szCs w:val="20"/>
        </w:rPr>
        <w:t>acompanhada</w:t>
      </w:r>
      <w:r w:rsidRPr="00E536AE">
        <w:rPr>
          <w:rFonts w:ascii="Verdana" w:hAnsi="Verdana"/>
          <w:spacing w:val="28"/>
          <w:sz w:val="20"/>
          <w:szCs w:val="20"/>
        </w:rPr>
        <w:t xml:space="preserve"> </w:t>
      </w:r>
      <w:r w:rsidRPr="00E536AE">
        <w:rPr>
          <w:rFonts w:ascii="Verdana" w:hAnsi="Verdana"/>
          <w:sz w:val="20"/>
          <w:szCs w:val="20"/>
        </w:rPr>
        <w:t>de</w:t>
      </w:r>
      <w:r w:rsidRPr="00E536AE">
        <w:rPr>
          <w:rFonts w:ascii="Verdana" w:hAnsi="Verdana"/>
          <w:spacing w:val="28"/>
          <w:sz w:val="20"/>
          <w:szCs w:val="20"/>
        </w:rPr>
        <w:t xml:space="preserve"> </w:t>
      </w:r>
      <w:r w:rsidRPr="00E536AE">
        <w:rPr>
          <w:rFonts w:ascii="Verdana" w:hAnsi="Verdana"/>
          <w:sz w:val="20"/>
          <w:szCs w:val="20"/>
        </w:rPr>
        <w:t>prova</w:t>
      </w:r>
      <w:r w:rsidRPr="00E536AE">
        <w:rPr>
          <w:rFonts w:ascii="Verdana" w:hAnsi="Verdana"/>
          <w:spacing w:val="28"/>
          <w:sz w:val="20"/>
          <w:szCs w:val="20"/>
        </w:rPr>
        <w:t xml:space="preserve"> </w:t>
      </w:r>
      <w:r w:rsidRPr="00E536AE">
        <w:rPr>
          <w:rFonts w:ascii="Verdana" w:hAnsi="Verdana"/>
          <w:sz w:val="20"/>
          <w:szCs w:val="20"/>
        </w:rPr>
        <w:t>da</w:t>
      </w:r>
      <w:r w:rsidRPr="00E536AE">
        <w:rPr>
          <w:rFonts w:ascii="Verdana" w:hAnsi="Verdana"/>
          <w:spacing w:val="28"/>
          <w:sz w:val="20"/>
          <w:szCs w:val="20"/>
        </w:rPr>
        <w:t xml:space="preserve"> </w:t>
      </w:r>
      <w:r w:rsidRPr="00E536AE">
        <w:rPr>
          <w:rFonts w:ascii="Verdana" w:hAnsi="Verdana"/>
          <w:sz w:val="20"/>
          <w:szCs w:val="20"/>
        </w:rPr>
        <w:t>diretoria</w:t>
      </w:r>
      <w:r w:rsidRPr="00E536AE">
        <w:rPr>
          <w:rFonts w:ascii="Verdana" w:hAnsi="Verdana"/>
          <w:spacing w:val="-67"/>
          <w:sz w:val="20"/>
          <w:szCs w:val="20"/>
        </w:rPr>
        <w:t xml:space="preserve"> </w:t>
      </w:r>
      <w:r w:rsidRPr="00E536AE">
        <w:rPr>
          <w:rFonts w:ascii="Verdana" w:hAnsi="Verdana"/>
          <w:sz w:val="20"/>
          <w:szCs w:val="20"/>
        </w:rPr>
        <w:t>em exercício; devendo, no caso da licitante ser a sucursal, filial ou agência, apresentar o registro</w:t>
      </w:r>
      <w:r w:rsidRPr="00E536AE">
        <w:rPr>
          <w:rFonts w:ascii="Verdana" w:hAnsi="Verdana"/>
          <w:spacing w:val="1"/>
          <w:sz w:val="20"/>
          <w:szCs w:val="20"/>
        </w:rPr>
        <w:t xml:space="preserve"> </w:t>
      </w:r>
      <w:r w:rsidRPr="00E536AE">
        <w:rPr>
          <w:rFonts w:ascii="Verdana" w:hAnsi="Verdana"/>
          <w:sz w:val="20"/>
          <w:szCs w:val="20"/>
        </w:rPr>
        <w:t>no Cartório de Registro das Pessoas Jurídicas do Estado onde opera com averbação no Cartório</w:t>
      </w:r>
      <w:r w:rsidRPr="00E536AE">
        <w:rPr>
          <w:rFonts w:ascii="Verdana" w:hAnsi="Verdana"/>
          <w:spacing w:val="1"/>
          <w:sz w:val="20"/>
          <w:szCs w:val="20"/>
        </w:rPr>
        <w:t xml:space="preserve"> </w:t>
      </w:r>
      <w:r w:rsidRPr="00E536AE">
        <w:rPr>
          <w:rFonts w:ascii="Verdana" w:hAnsi="Verdana"/>
          <w:sz w:val="20"/>
          <w:szCs w:val="20"/>
        </w:rPr>
        <w:t>onde</w:t>
      </w:r>
      <w:r w:rsidRPr="00E536AE">
        <w:rPr>
          <w:rFonts w:ascii="Verdana" w:hAnsi="Verdana"/>
          <w:spacing w:val="-3"/>
          <w:sz w:val="20"/>
          <w:szCs w:val="20"/>
        </w:rPr>
        <w:t xml:space="preserve"> </w:t>
      </w:r>
      <w:r w:rsidRPr="00E536AE">
        <w:rPr>
          <w:rFonts w:ascii="Verdana" w:hAnsi="Verdana"/>
          <w:sz w:val="20"/>
          <w:szCs w:val="20"/>
        </w:rPr>
        <w:t>tem</w:t>
      </w:r>
      <w:r w:rsidRPr="00E536AE">
        <w:rPr>
          <w:rFonts w:ascii="Verdana" w:hAnsi="Verdana"/>
          <w:spacing w:val="-1"/>
          <w:sz w:val="20"/>
          <w:szCs w:val="20"/>
        </w:rPr>
        <w:t xml:space="preserve"> </w:t>
      </w:r>
      <w:r w:rsidRPr="00E536AE">
        <w:rPr>
          <w:rFonts w:ascii="Verdana" w:hAnsi="Verdana"/>
          <w:sz w:val="20"/>
          <w:szCs w:val="20"/>
        </w:rPr>
        <w:t>sede</w:t>
      </w:r>
      <w:r w:rsidRPr="00E536AE">
        <w:rPr>
          <w:rFonts w:ascii="Verdana" w:hAnsi="Verdana"/>
          <w:spacing w:val="-2"/>
          <w:sz w:val="20"/>
          <w:szCs w:val="20"/>
        </w:rPr>
        <w:t xml:space="preserve"> </w:t>
      </w:r>
      <w:r w:rsidRPr="00E536AE">
        <w:rPr>
          <w:rFonts w:ascii="Verdana" w:hAnsi="Verdana"/>
          <w:sz w:val="20"/>
          <w:szCs w:val="20"/>
        </w:rPr>
        <w:t>a</w:t>
      </w:r>
      <w:r w:rsidRPr="00E536AE">
        <w:rPr>
          <w:rFonts w:ascii="Verdana" w:hAnsi="Verdana"/>
          <w:spacing w:val="-1"/>
          <w:sz w:val="20"/>
          <w:szCs w:val="20"/>
        </w:rPr>
        <w:t xml:space="preserve"> </w:t>
      </w:r>
      <w:r w:rsidRPr="00E536AE">
        <w:rPr>
          <w:rFonts w:ascii="Verdana" w:hAnsi="Verdana"/>
          <w:sz w:val="20"/>
          <w:szCs w:val="20"/>
        </w:rPr>
        <w:t>matriz.</w:t>
      </w:r>
    </w:p>
    <w:p w14:paraId="52D0E080" w14:textId="77777777" w:rsidR="003965F8" w:rsidRPr="00E536AE" w:rsidRDefault="003965F8" w:rsidP="003965F8">
      <w:pPr>
        <w:pStyle w:val="Corpodetexto"/>
        <w:spacing w:before="11"/>
        <w:ind w:right="-93"/>
        <w:rPr>
          <w:rFonts w:ascii="Verdana" w:hAnsi="Verdana"/>
          <w:sz w:val="20"/>
          <w:szCs w:val="20"/>
        </w:rPr>
      </w:pPr>
    </w:p>
    <w:p w14:paraId="3241748E" w14:textId="77777777" w:rsidR="003965F8" w:rsidRPr="00E536AE" w:rsidRDefault="003965F8" w:rsidP="003965F8">
      <w:pPr>
        <w:pStyle w:val="PargrafodaLista"/>
        <w:widowControl w:val="0"/>
        <w:numPr>
          <w:ilvl w:val="2"/>
          <w:numId w:val="33"/>
        </w:numPr>
        <w:tabs>
          <w:tab w:val="left" w:pos="1251"/>
        </w:tabs>
        <w:autoSpaceDE w:val="0"/>
        <w:autoSpaceDN w:val="0"/>
        <w:ind w:right="-93" w:firstLine="0"/>
        <w:contextualSpacing w:val="0"/>
        <w:jc w:val="both"/>
        <w:rPr>
          <w:rFonts w:ascii="Verdana" w:hAnsi="Verdana"/>
          <w:sz w:val="20"/>
          <w:szCs w:val="20"/>
        </w:rPr>
      </w:pPr>
      <w:r w:rsidRPr="00E536AE">
        <w:rPr>
          <w:rFonts w:ascii="Verdana" w:hAnsi="Verdana"/>
          <w:sz w:val="20"/>
          <w:szCs w:val="20"/>
        </w:rPr>
        <w:t>DECRETO DE AUTORIZAÇÃO, em se tratando de empresa ou sociedade estrangeira em</w:t>
      </w:r>
      <w:r w:rsidRPr="00E536AE">
        <w:rPr>
          <w:rFonts w:ascii="Verdana" w:hAnsi="Verdana"/>
          <w:spacing w:val="1"/>
          <w:sz w:val="20"/>
          <w:szCs w:val="20"/>
        </w:rPr>
        <w:t xml:space="preserve"> </w:t>
      </w:r>
      <w:r w:rsidRPr="00E536AE">
        <w:rPr>
          <w:rFonts w:ascii="Verdana" w:hAnsi="Verdana"/>
          <w:sz w:val="20"/>
          <w:szCs w:val="20"/>
        </w:rPr>
        <w:t>funcionamento no País, e ATO DE REGISTRO DE AUTORIZAÇÃO PARA FUNCIONAMENTO expedido</w:t>
      </w:r>
      <w:r w:rsidRPr="00E536AE">
        <w:rPr>
          <w:rFonts w:ascii="Verdana" w:hAnsi="Verdana"/>
          <w:spacing w:val="-68"/>
          <w:sz w:val="20"/>
          <w:szCs w:val="20"/>
        </w:rPr>
        <w:t xml:space="preserve"> </w:t>
      </w:r>
      <w:r w:rsidRPr="00E536AE">
        <w:rPr>
          <w:rFonts w:ascii="Verdana" w:hAnsi="Verdana"/>
          <w:sz w:val="20"/>
          <w:szCs w:val="20"/>
        </w:rPr>
        <w:t>pelo</w:t>
      </w:r>
      <w:r w:rsidRPr="00E536AE">
        <w:rPr>
          <w:rFonts w:ascii="Verdana" w:hAnsi="Verdana"/>
          <w:spacing w:val="-3"/>
          <w:sz w:val="20"/>
          <w:szCs w:val="20"/>
        </w:rPr>
        <w:t xml:space="preserve"> </w:t>
      </w:r>
      <w:r w:rsidRPr="00E536AE">
        <w:rPr>
          <w:rFonts w:ascii="Verdana" w:hAnsi="Verdana"/>
          <w:sz w:val="20"/>
          <w:szCs w:val="20"/>
        </w:rPr>
        <w:t>órgão competente,</w:t>
      </w:r>
      <w:r w:rsidRPr="00E536AE">
        <w:rPr>
          <w:rFonts w:ascii="Verdana" w:hAnsi="Verdana"/>
          <w:spacing w:val="1"/>
          <w:sz w:val="20"/>
          <w:szCs w:val="20"/>
        </w:rPr>
        <w:t xml:space="preserve"> </w:t>
      </w:r>
      <w:r w:rsidRPr="00E536AE">
        <w:rPr>
          <w:rFonts w:ascii="Verdana" w:hAnsi="Verdana"/>
          <w:sz w:val="20"/>
          <w:szCs w:val="20"/>
        </w:rPr>
        <w:t>quando</w:t>
      </w:r>
      <w:r w:rsidRPr="00E536AE">
        <w:rPr>
          <w:rFonts w:ascii="Verdana" w:hAnsi="Verdana"/>
          <w:spacing w:val="-3"/>
          <w:sz w:val="20"/>
          <w:szCs w:val="20"/>
        </w:rPr>
        <w:t xml:space="preserve"> </w:t>
      </w:r>
      <w:r w:rsidRPr="00E536AE">
        <w:rPr>
          <w:rFonts w:ascii="Verdana" w:hAnsi="Verdana"/>
          <w:sz w:val="20"/>
          <w:szCs w:val="20"/>
        </w:rPr>
        <w:t>a</w:t>
      </w:r>
      <w:r w:rsidRPr="00E536AE">
        <w:rPr>
          <w:rFonts w:ascii="Verdana" w:hAnsi="Verdana"/>
          <w:spacing w:val="-1"/>
          <w:sz w:val="20"/>
          <w:szCs w:val="20"/>
        </w:rPr>
        <w:t xml:space="preserve"> </w:t>
      </w:r>
      <w:r w:rsidRPr="00E536AE">
        <w:rPr>
          <w:rFonts w:ascii="Verdana" w:hAnsi="Verdana"/>
          <w:sz w:val="20"/>
          <w:szCs w:val="20"/>
        </w:rPr>
        <w:t>atividade</w:t>
      </w:r>
      <w:r w:rsidRPr="00E536AE">
        <w:rPr>
          <w:rFonts w:ascii="Verdana" w:hAnsi="Verdana"/>
          <w:spacing w:val="-2"/>
          <w:sz w:val="20"/>
          <w:szCs w:val="20"/>
        </w:rPr>
        <w:t xml:space="preserve"> </w:t>
      </w:r>
      <w:r w:rsidRPr="00E536AE">
        <w:rPr>
          <w:rFonts w:ascii="Verdana" w:hAnsi="Verdana"/>
          <w:sz w:val="20"/>
          <w:szCs w:val="20"/>
        </w:rPr>
        <w:t>assim</w:t>
      </w:r>
      <w:r w:rsidRPr="00E536AE">
        <w:rPr>
          <w:rFonts w:ascii="Verdana" w:hAnsi="Verdana"/>
          <w:spacing w:val="-1"/>
          <w:sz w:val="20"/>
          <w:szCs w:val="20"/>
        </w:rPr>
        <w:t xml:space="preserve"> </w:t>
      </w:r>
      <w:r w:rsidRPr="00E536AE">
        <w:rPr>
          <w:rFonts w:ascii="Verdana" w:hAnsi="Verdana"/>
          <w:sz w:val="20"/>
          <w:szCs w:val="20"/>
        </w:rPr>
        <w:t>o exigir.</w:t>
      </w:r>
    </w:p>
    <w:p w14:paraId="14212E33" w14:textId="77777777" w:rsidR="003965F8" w:rsidRPr="00E536AE" w:rsidRDefault="003965F8" w:rsidP="003965F8">
      <w:pPr>
        <w:pStyle w:val="Corpodetexto"/>
        <w:ind w:right="-93"/>
        <w:rPr>
          <w:rFonts w:ascii="Verdana" w:hAnsi="Verdana"/>
          <w:sz w:val="20"/>
          <w:szCs w:val="20"/>
        </w:rPr>
      </w:pPr>
    </w:p>
    <w:p w14:paraId="57F6205C" w14:textId="77777777" w:rsidR="003965F8" w:rsidRPr="00E536AE" w:rsidRDefault="003965F8" w:rsidP="003965F8">
      <w:pPr>
        <w:pStyle w:val="PargrafodaLista"/>
        <w:widowControl w:val="0"/>
        <w:numPr>
          <w:ilvl w:val="2"/>
          <w:numId w:val="33"/>
        </w:numPr>
        <w:tabs>
          <w:tab w:val="left" w:pos="1366"/>
        </w:tabs>
        <w:autoSpaceDE w:val="0"/>
        <w:autoSpaceDN w:val="0"/>
        <w:ind w:right="-93" w:firstLine="0"/>
        <w:contextualSpacing w:val="0"/>
        <w:jc w:val="both"/>
        <w:rPr>
          <w:rFonts w:ascii="Verdana" w:hAnsi="Verdana"/>
          <w:sz w:val="20"/>
          <w:szCs w:val="20"/>
        </w:rPr>
      </w:pPr>
      <w:r w:rsidRPr="00E536AE">
        <w:rPr>
          <w:rFonts w:ascii="Verdana" w:hAnsi="Verdana"/>
          <w:sz w:val="20"/>
          <w:szCs w:val="20"/>
        </w:rPr>
        <w:t>REGISTRO</w:t>
      </w:r>
      <w:r w:rsidRPr="00E536AE">
        <w:rPr>
          <w:rFonts w:ascii="Verdana" w:hAnsi="Verdana"/>
          <w:spacing w:val="1"/>
          <w:sz w:val="20"/>
          <w:szCs w:val="20"/>
        </w:rPr>
        <w:t xml:space="preserve"> </w:t>
      </w:r>
      <w:r w:rsidRPr="00E536AE">
        <w:rPr>
          <w:rFonts w:ascii="Verdana" w:hAnsi="Verdana"/>
          <w:sz w:val="20"/>
          <w:szCs w:val="20"/>
        </w:rPr>
        <w:t>NA</w:t>
      </w:r>
      <w:r w:rsidRPr="00E536AE">
        <w:rPr>
          <w:rFonts w:ascii="Verdana" w:hAnsi="Verdana"/>
          <w:spacing w:val="1"/>
          <w:sz w:val="20"/>
          <w:szCs w:val="20"/>
        </w:rPr>
        <w:t xml:space="preserve"> </w:t>
      </w:r>
      <w:r w:rsidRPr="00E536AE">
        <w:rPr>
          <w:rFonts w:ascii="Verdana" w:hAnsi="Verdana"/>
          <w:sz w:val="20"/>
          <w:szCs w:val="20"/>
        </w:rPr>
        <w:t>ORGANIZAÇÃO</w:t>
      </w:r>
      <w:r w:rsidRPr="00E536AE">
        <w:rPr>
          <w:rFonts w:ascii="Verdana" w:hAnsi="Verdana"/>
          <w:spacing w:val="1"/>
          <w:sz w:val="20"/>
          <w:szCs w:val="20"/>
        </w:rPr>
        <w:t xml:space="preserve"> </w:t>
      </w:r>
      <w:r w:rsidRPr="00E536AE">
        <w:rPr>
          <w:rFonts w:ascii="Verdana" w:hAnsi="Verdana"/>
          <w:sz w:val="20"/>
          <w:szCs w:val="20"/>
        </w:rPr>
        <w:t>DAS</w:t>
      </w:r>
      <w:r w:rsidRPr="00E536AE">
        <w:rPr>
          <w:rFonts w:ascii="Verdana" w:hAnsi="Verdana"/>
          <w:spacing w:val="1"/>
          <w:sz w:val="20"/>
          <w:szCs w:val="20"/>
        </w:rPr>
        <w:t xml:space="preserve"> </w:t>
      </w:r>
      <w:r w:rsidRPr="00E536AE">
        <w:rPr>
          <w:rFonts w:ascii="Verdana" w:hAnsi="Verdana"/>
          <w:sz w:val="20"/>
          <w:szCs w:val="20"/>
        </w:rPr>
        <w:t>COOPERATIVAS</w:t>
      </w:r>
      <w:r w:rsidRPr="00E536AE">
        <w:rPr>
          <w:rFonts w:ascii="Verdana" w:hAnsi="Verdana"/>
          <w:spacing w:val="1"/>
          <w:sz w:val="20"/>
          <w:szCs w:val="20"/>
        </w:rPr>
        <w:t xml:space="preserve"> </w:t>
      </w:r>
      <w:r w:rsidRPr="00E536AE">
        <w:rPr>
          <w:rFonts w:ascii="Verdana" w:hAnsi="Verdana"/>
          <w:sz w:val="20"/>
          <w:szCs w:val="20"/>
        </w:rPr>
        <w:t>BRASILEIRAS,</w:t>
      </w:r>
      <w:r w:rsidRPr="00E536AE">
        <w:rPr>
          <w:rFonts w:ascii="Verdana" w:hAnsi="Verdana"/>
          <w:spacing w:val="1"/>
          <w:sz w:val="20"/>
          <w:szCs w:val="20"/>
        </w:rPr>
        <w:t xml:space="preserve"> </w:t>
      </w:r>
      <w:r w:rsidRPr="00E536AE">
        <w:rPr>
          <w:rFonts w:ascii="Verdana" w:hAnsi="Verdana"/>
          <w:sz w:val="20"/>
          <w:szCs w:val="20"/>
        </w:rPr>
        <w:t>no</w:t>
      </w:r>
      <w:r w:rsidRPr="00E536AE">
        <w:rPr>
          <w:rFonts w:ascii="Verdana" w:hAnsi="Verdana"/>
          <w:spacing w:val="1"/>
          <w:sz w:val="20"/>
          <w:szCs w:val="20"/>
        </w:rPr>
        <w:t xml:space="preserve"> </w:t>
      </w:r>
      <w:r w:rsidRPr="00E536AE">
        <w:rPr>
          <w:rFonts w:ascii="Verdana" w:hAnsi="Verdana"/>
          <w:sz w:val="20"/>
          <w:szCs w:val="20"/>
        </w:rPr>
        <w:t>caso</w:t>
      </w:r>
      <w:r w:rsidRPr="00E536AE">
        <w:rPr>
          <w:rFonts w:ascii="Verdana" w:hAnsi="Verdana"/>
          <w:spacing w:val="1"/>
          <w:sz w:val="20"/>
          <w:szCs w:val="20"/>
        </w:rPr>
        <w:t xml:space="preserve"> </w:t>
      </w:r>
      <w:r w:rsidRPr="00E536AE">
        <w:rPr>
          <w:rFonts w:ascii="Verdana" w:hAnsi="Verdana"/>
          <w:sz w:val="20"/>
          <w:szCs w:val="20"/>
        </w:rPr>
        <w:t>de</w:t>
      </w:r>
      <w:r w:rsidRPr="00E536AE">
        <w:rPr>
          <w:rFonts w:ascii="Verdana" w:hAnsi="Verdana"/>
          <w:spacing w:val="-68"/>
          <w:sz w:val="20"/>
          <w:szCs w:val="20"/>
        </w:rPr>
        <w:t xml:space="preserve"> </w:t>
      </w:r>
      <w:r w:rsidRPr="00E536AE">
        <w:rPr>
          <w:rFonts w:ascii="Verdana" w:hAnsi="Verdana"/>
          <w:sz w:val="20"/>
          <w:szCs w:val="20"/>
        </w:rPr>
        <w:t>cooperativa,</w:t>
      </w:r>
      <w:r w:rsidRPr="00E536AE">
        <w:rPr>
          <w:rFonts w:ascii="Verdana" w:hAnsi="Verdana"/>
          <w:spacing w:val="-3"/>
          <w:sz w:val="20"/>
          <w:szCs w:val="20"/>
        </w:rPr>
        <w:t xml:space="preserve"> </w:t>
      </w:r>
      <w:r w:rsidRPr="00E536AE">
        <w:rPr>
          <w:rFonts w:ascii="Verdana" w:hAnsi="Verdana"/>
          <w:sz w:val="20"/>
          <w:szCs w:val="20"/>
        </w:rPr>
        <w:t>acompanhado</w:t>
      </w:r>
      <w:r w:rsidRPr="00E536AE">
        <w:rPr>
          <w:rFonts w:ascii="Verdana" w:hAnsi="Verdana"/>
          <w:spacing w:val="-2"/>
          <w:sz w:val="20"/>
          <w:szCs w:val="20"/>
        </w:rPr>
        <w:t xml:space="preserve"> </w:t>
      </w:r>
      <w:r w:rsidRPr="00E536AE">
        <w:rPr>
          <w:rFonts w:ascii="Verdana" w:hAnsi="Verdana"/>
          <w:sz w:val="20"/>
          <w:szCs w:val="20"/>
        </w:rPr>
        <w:t>dos</w:t>
      </w:r>
      <w:r w:rsidRPr="00E536AE">
        <w:rPr>
          <w:rFonts w:ascii="Verdana" w:hAnsi="Verdana"/>
          <w:spacing w:val="1"/>
          <w:sz w:val="20"/>
          <w:szCs w:val="20"/>
        </w:rPr>
        <w:t xml:space="preserve"> </w:t>
      </w:r>
      <w:r w:rsidRPr="00E536AE">
        <w:rPr>
          <w:rFonts w:ascii="Verdana" w:hAnsi="Verdana"/>
          <w:sz w:val="20"/>
          <w:szCs w:val="20"/>
        </w:rPr>
        <w:t>seguintes</w:t>
      </w:r>
      <w:r w:rsidRPr="00E536AE">
        <w:rPr>
          <w:rFonts w:ascii="Verdana" w:hAnsi="Verdana"/>
          <w:spacing w:val="-2"/>
          <w:sz w:val="20"/>
          <w:szCs w:val="20"/>
        </w:rPr>
        <w:t xml:space="preserve"> </w:t>
      </w:r>
      <w:r w:rsidRPr="00E536AE">
        <w:rPr>
          <w:rFonts w:ascii="Verdana" w:hAnsi="Verdana"/>
          <w:sz w:val="20"/>
          <w:szCs w:val="20"/>
        </w:rPr>
        <w:t>documentos:</w:t>
      </w:r>
    </w:p>
    <w:p w14:paraId="18444E5A" w14:textId="77777777" w:rsidR="003965F8" w:rsidRPr="00E536AE" w:rsidRDefault="003965F8" w:rsidP="003965F8">
      <w:pPr>
        <w:pStyle w:val="Corpodetexto"/>
        <w:ind w:right="-93"/>
        <w:rPr>
          <w:rFonts w:ascii="Verdana" w:hAnsi="Verdana"/>
          <w:sz w:val="20"/>
          <w:szCs w:val="20"/>
        </w:rPr>
      </w:pPr>
    </w:p>
    <w:p w14:paraId="0F7E9FE0" w14:textId="77777777" w:rsidR="003965F8" w:rsidRPr="00E536AE" w:rsidRDefault="003965F8" w:rsidP="003965F8">
      <w:pPr>
        <w:pStyle w:val="PargrafodaLista"/>
        <w:widowControl w:val="0"/>
        <w:numPr>
          <w:ilvl w:val="0"/>
          <w:numId w:val="32"/>
        </w:numPr>
        <w:tabs>
          <w:tab w:val="left" w:pos="720"/>
        </w:tabs>
        <w:autoSpaceDE w:val="0"/>
        <w:autoSpaceDN w:val="0"/>
        <w:spacing w:before="1"/>
        <w:ind w:right="-93" w:hanging="294"/>
        <w:contextualSpacing w:val="0"/>
        <w:jc w:val="both"/>
        <w:rPr>
          <w:rFonts w:ascii="Verdana" w:hAnsi="Verdana"/>
          <w:sz w:val="20"/>
          <w:szCs w:val="20"/>
        </w:rPr>
      </w:pPr>
      <w:r w:rsidRPr="00E536AE">
        <w:rPr>
          <w:rFonts w:ascii="Verdana" w:hAnsi="Verdana"/>
          <w:sz w:val="20"/>
          <w:szCs w:val="20"/>
        </w:rPr>
        <w:t>Ato</w:t>
      </w:r>
      <w:r w:rsidRPr="00E536AE">
        <w:rPr>
          <w:rFonts w:ascii="Verdana" w:hAnsi="Verdana"/>
          <w:spacing w:val="-4"/>
          <w:sz w:val="20"/>
          <w:szCs w:val="20"/>
        </w:rPr>
        <w:t xml:space="preserve"> </w:t>
      </w:r>
      <w:r w:rsidRPr="00E536AE">
        <w:rPr>
          <w:rFonts w:ascii="Verdana" w:hAnsi="Verdana"/>
          <w:sz w:val="20"/>
          <w:szCs w:val="20"/>
        </w:rPr>
        <w:t>constitutivo</w:t>
      </w:r>
      <w:r w:rsidRPr="00E536AE">
        <w:rPr>
          <w:rFonts w:ascii="Verdana" w:hAnsi="Verdana"/>
          <w:spacing w:val="-3"/>
          <w:sz w:val="20"/>
          <w:szCs w:val="20"/>
        </w:rPr>
        <w:t xml:space="preserve"> </w:t>
      </w:r>
      <w:r w:rsidRPr="00E536AE">
        <w:rPr>
          <w:rFonts w:ascii="Verdana" w:hAnsi="Verdana"/>
          <w:sz w:val="20"/>
          <w:szCs w:val="20"/>
        </w:rPr>
        <w:t>ou</w:t>
      </w:r>
      <w:r w:rsidRPr="00E536AE">
        <w:rPr>
          <w:rFonts w:ascii="Verdana" w:hAnsi="Verdana"/>
          <w:spacing w:val="-2"/>
          <w:sz w:val="20"/>
          <w:szCs w:val="20"/>
        </w:rPr>
        <w:t xml:space="preserve"> </w:t>
      </w:r>
      <w:r w:rsidRPr="00E536AE">
        <w:rPr>
          <w:rFonts w:ascii="Verdana" w:hAnsi="Verdana"/>
          <w:sz w:val="20"/>
          <w:szCs w:val="20"/>
        </w:rPr>
        <w:t>estatuto</w:t>
      </w:r>
      <w:r w:rsidRPr="00E536AE">
        <w:rPr>
          <w:rFonts w:ascii="Verdana" w:hAnsi="Verdana"/>
          <w:spacing w:val="-3"/>
          <w:sz w:val="20"/>
          <w:szCs w:val="20"/>
        </w:rPr>
        <w:t xml:space="preserve"> </w:t>
      </w:r>
      <w:r w:rsidRPr="00E536AE">
        <w:rPr>
          <w:rFonts w:ascii="Verdana" w:hAnsi="Verdana"/>
          <w:sz w:val="20"/>
          <w:szCs w:val="20"/>
        </w:rPr>
        <w:t>social,</w:t>
      </w:r>
      <w:r w:rsidRPr="00E536AE">
        <w:rPr>
          <w:rFonts w:ascii="Verdana" w:hAnsi="Verdana"/>
          <w:spacing w:val="-4"/>
          <w:sz w:val="20"/>
          <w:szCs w:val="20"/>
        </w:rPr>
        <w:t xml:space="preserve"> </w:t>
      </w:r>
      <w:r w:rsidRPr="00E536AE">
        <w:rPr>
          <w:rFonts w:ascii="Verdana" w:hAnsi="Verdana"/>
          <w:sz w:val="20"/>
          <w:szCs w:val="20"/>
        </w:rPr>
        <w:t>nos</w:t>
      </w:r>
      <w:r w:rsidRPr="00E536AE">
        <w:rPr>
          <w:rFonts w:ascii="Verdana" w:hAnsi="Verdana"/>
          <w:spacing w:val="-3"/>
          <w:sz w:val="20"/>
          <w:szCs w:val="20"/>
        </w:rPr>
        <w:t xml:space="preserve"> </w:t>
      </w:r>
      <w:r w:rsidRPr="00E536AE">
        <w:rPr>
          <w:rFonts w:ascii="Verdana" w:hAnsi="Verdana"/>
          <w:sz w:val="20"/>
          <w:szCs w:val="20"/>
        </w:rPr>
        <w:t>termos</w:t>
      </w:r>
      <w:r w:rsidRPr="00E536AE">
        <w:rPr>
          <w:rFonts w:ascii="Verdana" w:hAnsi="Verdana"/>
          <w:spacing w:val="1"/>
          <w:sz w:val="20"/>
          <w:szCs w:val="20"/>
        </w:rPr>
        <w:t xml:space="preserve"> </w:t>
      </w:r>
      <w:r w:rsidRPr="00E536AE">
        <w:rPr>
          <w:rFonts w:ascii="Verdana" w:hAnsi="Verdana"/>
          <w:sz w:val="20"/>
          <w:szCs w:val="20"/>
        </w:rPr>
        <w:t>dos</w:t>
      </w:r>
      <w:r w:rsidRPr="00E536AE">
        <w:rPr>
          <w:rFonts w:ascii="Verdana" w:hAnsi="Verdana"/>
          <w:spacing w:val="-3"/>
          <w:sz w:val="20"/>
          <w:szCs w:val="20"/>
        </w:rPr>
        <w:t xml:space="preserve"> </w:t>
      </w:r>
      <w:proofErr w:type="spellStart"/>
      <w:r w:rsidRPr="00E536AE">
        <w:rPr>
          <w:rFonts w:ascii="Verdana" w:hAnsi="Verdana"/>
          <w:sz w:val="20"/>
          <w:szCs w:val="20"/>
        </w:rPr>
        <w:t>arts</w:t>
      </w:r>
      <w:proofErr w:type="spellEnd"/>
      <w:r w:rsidRPr="00E536AE">
        <w:rPr>
          <w:rFonts w:ascii="Verdana" w:hAnsi="Verdana"/>
          <w:sz w:val="20"/>
          <w:szCs w:val="20"/>
        </w:rPr>
        <w:t>.</w:t>
      </w:r>
      <w:r w:rsidRPr="00E536AE">
        <w:rPr>
          <w:rFonts w:ascii="Verdana" w:hAnsi="Verdana"/>
          <w:spacing w:val="-1"/>
          <w:sz w:val="20"/>
          <w:szCs w:val="20"/>
        </w:rPr>
        <w:t xml:space="preserve"> </w:t>
      </w:r>
      <w:r w:rsidRPr="00E536AE">
        <w:rPr>
          <w:rFonts w:ascii="Verdana" w:hAnsi="Verdana"/>
          <w:sz w:val="20"/>
          <w:szCs w:val="20"/>
        </w:rPr>
        <w:t>15</w:t>
      </w:r>
      <w:r w:rsidRPr="00E536AE">
        <w:rPr>
          <w:rFonts w:ascii="Verdana" w:hAnsi="Verdana"/>
          <w:spacing w:val="-2"/>
          <w:sz w:val="20"/>
          <w:szCs w:val="20"/>
        </w:rPr>
        <w:t xml:space="preserve"> </w:t>
      </w:r>
      <w:r w:rsidRPr="00E536AE">
        <w:rPr>
          <w:rFonts w:ascii="Verdana" w:hAnsi="Verdana"/>
          <w:sz w:val="20"/>
          <w:szCs w:val="20"/>
        </w:rPr>
        <w:t>a</w:t>
      </w:r>
      <w:r w:rsidRPr="00E536AE">
        <w:rPr>
          <w:rFonts w:ascii="Verdana" w:hAnsi="Verdana"/>
          <w:spacing w:val="-2"/>
          <w:sz w:val="20"/>
          <w:szCs w:val="20"/>
        </w:rPr>
        <w:t xml:space="preserve"> </w:t>
      </w:r>
      <w:r w:rsidRPr="00E536AE">
        <w:rPr>
          <w:rFonts w:ascii="Verdana" w:hAnsi="Verdana"/>
          <w:sz w:val="20"/>
          <w:szCs w:val="20"/>
        </w:rPr>
        <w:t>21 da</w:t>
      </w:r>
      <w:r w:rsidRPr="00E536AE">
        <w:rPr>
          <w:rFonts w:ascii="Verdana" w:hAnsi="Verdana"/>
          <w:spacing w:val="-2"/>
          <w:sz w:val="20"/>
          <w:szCs w:val="20"/>
        </w:rPr>
        <w:t xml:space="preserve"> </w:t>
      </w:r>
      <w:r w:rsidRPr="00E536AE">
        <w:rPr>
          <w:rFonts w:ascii="Verdana" w:hAnsi="Verdana"/>
          <w:sz w:val="20"/>
          <w:szCs w:val="20"/>
        </w:rPr>
        <w:t>lei 5.764/71;</w:t>
      </w:r>
    </w:p>
    <w:p w14:paraId="07C80B4D" w14:textId="77777777" w:rsidR="003965F8" w:rsidRPr="00E536AE" w:rsidRDefault="003965F8" w:rsidP="003965F8">
      <w:pPr>
        <w:pStyle w:val="Corpodetexto"/>
        <w:ind w:right="-93"/>
        <w:rPr>
          <w:rFonts w:ascii="Verdana" w:hAnsi="Verdana"/>
          <w:sz w:val="20"/>
          <w:szCs w:val="20"/>
        </w:rPr>
      </w:pPr>
    </w:p>
    <w:p w14:paraId="206641EC" w14:textId="77777777" w:rsidR="003965F8" w:rsidRPr="00E536AE" w:rsidRDefault="003965F8" w:rsidP="003965F8">
      <w:pPr>
        <w:pStyle w:val="PargrafodaLista"/>
        <w:widowControl w:val="0"/>
        <w:numPr>
          <w:ilvl w:val="0"/>
          <w:numId w:val="32"/>
        </w:numPr>
        <w:tabs>
          <w:tab w:val="left" w:pos="720"/>
        </w:tabs>
        <w:autoSpaceDE w:val="0"/>
        <w:autoSpaceDN w:val="0"/>
        <w:spacing w:before="1"/>
        <w:ind w:left="786" w:right="-93" w:hanging="360"/>
        <w:contextualSpacing w:val="0"/>
        <w:jc w:val="both"/>
        <w:rPr>
          <w:rFonts w:ascii="Verdana" w:hAnsi="Verdana"/>
          <w:sz w:val="20"/>
          <w:szCs w:val="20"/>
        </w:rPr>
      </w:pPr>
      <w:r w:rsidRPr="00E536AE">
        <w:rPr>
          <w:rFonts w:ascii="Verdana" w:hAnsi="Verdana"/>
          <w:sz w:val="20"/>
          <w:szCs w:val="20"/>
        </w:rPr>
        <w:t>Comprovação</w:t>
      </w:r>
      <w:r w:rsidRPr="00E536AE">
        <w:rPr>
          <w:rFonts w:ascii="Verdana" w:hAnsi="Verdana"/>
          <w:spacing w:val="1"/>
          <w:sz w:val="20"/>
          <w:szCs w:val="20"/>
        </w:rPr>
        <w:t xml:space="preserve"> </w:t>
      </w:r>
      <w:r w:rsidRPr="00E536AE">
        <w:rPr>
          <w:rFonts w:ascii="Verdana" w:hAnsi="Verdana"/>
          <w:sz w:val="20"/>
          <w:szCs w:val="20"/>
        </w:rPr>
        <w:t>da</w:t>
      </w:r>
      <w:r w:rsidRPr="00E536AE">
        <w:rPr>
          <w:rFonts w:ascii="Verdana" w:hAnsi="Verdana"/>
          <w:spacing w:val="1"/>
          <w:sz w:val="20"/>
          <w:szCs w:val="20"/>
        </w:rPr>
        <w:t xml:space="preserve"> </w:t>
      </w:r>
      <w:r w:rsidRPr="00E536AE">
        <w:rPr>
          <w:rFonts w:ascii="Verdana" w:hAnsi="Verdana"/>
          <w:sz w:val="20"/>
          <w:szCs w:val="20"/>
        </w:rPr>
        <w:t>composição</w:t>
      </w:r>
      <w:r w:rsidRPr="00E536AE">
        <w:rPr>
          <w:rFonts w:ascii="Verdana" w:hAnsi="Verdana"/>
          <w:spacing w:val="1"/>
          <w:sz w:val="20"/>
          <w:szCs w:val="20"/>
        </w:rPr>
        <w:t xml:space="preserve"> </w:t>
      </w:r>
      <w:r w:rsidRPr="00E536AE">
        <w:rPr>
          <w:rFonts w:ascii="Verdana" w:hAnsi="Verdana"/>
          <w:sz w:val="20"/>
          <w:szCs w:val="20"/>
        </w:rPr>
        <w:t>dos</w:t>
      </w:r>
      <w:r w:rsidRPr="00E536AE">
        <w:rPr>
          <w:rFonts w:ascii="Verdana" w:hAnsi="Verdana"/>
          <w:spacing w:val="1"/>
          <w:sz w:val="20"/>
          <w:szCs w:val="20"/>
        </w:rPr>
        <w:t xml:space="preserve"> </w:t>
      </w:r>
      <w:r w:rsidRPr="00E536AE">
        <w:rPr>
          <w:rFonts w:ascii="Verdana" w:hAnsi="Verdana"/>
          <w:sz w:val="20"/>
          <w:szCs w:val="20"/>
        </w:rPr>
        <w:t>órgãos</w:t>
      </w:r>
      <w:r w:rsidRPr="00E536AE">
        <w:rPr>
          <w:rFonts w:ascii="Verdana" w:hAnsi="Verdana"/>
          <w:spacing w:val="1"/>
          <w:sz w:val="20"/>
          <w:szCs w:val="20"/>
        </w:rPr>
        <w:t xml:space="preserve"> </w:t>
      </w:r>
      <w:r w:rsidRPr="00E536AE">
        <w:rPr>
          <w:rFonts w:ascii="Verdana" w:hAnsi="Verdana"/>
          <w:sz w:val="20"/>
          <w:szCs w:val="20"/>
        </w:rPr>
        <w:t>de</w:t>
      </w:r>
      <w:r w:rsidRPr="00E536AE">
        <w:rPr>
          <w:rFonts w:ascii="Verdana" w:hAnsi="Verdana"/>
          <w:spacing w:val="1"/>
          <w:sz w:val="20"/>
          <w:szCs w:val="20"/>
        </w:rPr>
        <w:t xml:space="preserve"> </w:t>
      </w:r>
      <w:r w:rsidRPr="00E536AE">
        <w:rPr>
          <w:rFonts w:ascii="Verdana" w:hAnsi="Verdana"/>
          <w:sz w:val="20"/>
          <w:szCs w:val="20"/>
        </w:rPr>
        <w:t>administração</w:t>
      </w:r>
      <w:r w:rsidRPr="00E536AE">
        <w:rPr>
          <w:rFonts w:ascii="Verdana" w:hAnsi="Verdana"/>
          <w:spacing w:val="1"/>
          <w:sz w:val="20"/>
          <w:szCs w:val="20"/>
        </w:rPr>
        <w:t xml:space="preserve"> </w:t>
      </w:r>
      <w:r w:rsidRPr="00E536AE">
        <w:rPr>
          <w:rFonts w:ascii="Verdana" w:hAnsi="Verdana"/>
          <w:sz w:val="20"/>
          <w:szCs w:val="20"/>
        </w:rPr>
        <w:t>da</w:t>
      </w:r>
      <w:r w:rsidRPr="00E536AE">
        <w:rPr>
          <w:rFonts w:ascii="Verdana" w:hAnsi="Verdana"/>
          <w:spacing w:val="1"/>
          <w:sz w:val="20"/>
          <w:szCs w:val="20"/>
        </w:rPr>
        <w:t xml:space="preserve"> </w:t>
      </w:r>
      <w:r w:rsidRPr="00E536AE">
        <w:rPr>
          <w:rFonts w:ascii="Verdana" w:hAnsi="Verdana"/>
          <w:sz w:val="20"/>
          <w:szCs w:val="20"/>
        </w:rPr>
        <w:t>cooperativa</w:t>
      </w:r>
      <w:r w:rsidRPr="00E536AE">
        <w:rPr>
          <w:rFonts w:ascii="Verdana" w:hAnsi="Verdana"/>
          <w:spacing w:val="1"/>
          <w:sz w:val="20"/>
          <w:szCs w:val="20"/>
        </w:rPr>
        <w:t xml:space="preserve"> </w:t>
      </w:r>
      <w:r w:rsidRPr="00E536AE">
        <w:rPr>
          <w:rFonts w:ascii="Verdana" w:hAnsi="Verdana"/>
          <w:sz w:val="20"/>
          <w:szCs w:val="20"/>
        </w:rPr>
        <w:t>(diretoria</w:t>
      </w:r>
      <w:r w:rsidRPr="00E536AE">
        <w:rPr>
          <w:rFonts w:ascii="Verdana" w:hAnsi="Verdana"/>
          <w:spacing w:val="1"/>
          <w:sz w:val="20"/>
          <w:szCs w:val="20"/>
        </w:rPr>
        <w:t xml:space="preserve"> </w:t>
      </w:r>
      <w:r w:rsidRPr="00E536AE">
        <w:rPr>
          <w:rFonts w:ascii="Verdana" w:hAnsi="Verdana"/>
          <w:sz w:val="20"/>
          <w:szCs w:val="20"/>
        </w:rPr>
        <w:t>e</w:t>
      </w:r>
      <w:r w:rsidRPr="00E536AE">
        <w:rPr>
          <w:rFonts w:ascii="Verdana" w:hAnsi="Verdana"/>
          <w:spacing w:val="-68"/>
          <w:sz w:val="20"/>
          <w:szCs w:val="20"/>
        </w:rPr>
        <w:t xml:space="preserve"> </w:t>
      </w:r>
      <w:r w:rsidRPr="00E536AE">
        <w:rPr>
          <w:rFonts w:ascii="Verdana" w:hAnsi="Verdana"/>
          <w:sz w:val="20"/>
          <w:szCs w:val="20"/>
        </w:rPr>
        <w:t>conselheiros),</w:t>
      </w:r>
      <w:r w:rsidRPr="00E536AE">
        <w:rPr>
          <w:rFonts w:ascii="Verdana" w:hAnsi="Verdana"/>
          <w:spacing w:val="-2"/>
          <w:sz w:val="20"/>
          <w:szCs w:val="20"/>
        </w:rPr>
        <w:t xml:space="preserve"> </w:t>
      </w:r>
      <w:r w:rsidRPr="00E536AE">
        <w:rPr>
          <w:rFonts w:ascii="Verdana" w:hAnsi="Verdana"/>
          <w:sz w:val="20"/>
          <w:szCs w:val="20"/>
        </w:rPr>
        <w:t>consoante</w:t>
      </w:r>
      <w:r w:rsidRPr="00E536AE">
        <w:rPr>
          <w:rFonts w:ascii="Verdana" w:hAnsi="Verdana"/>
          <w:spacing w:val="-2"/>
          <w:sz w:val="20"/>
          <w:szCs w:val="20"/>
        </w:rPr>
        <w:t xml:space="preserve"> </w:t>
      </w:r>
      <w:r w:rsidRPr="00E536AE">
        <w:rPr>
          <w:rFonts w:ascii="Verdana" w:hAnsi="Verdana"/>
          <w:sz w:val="20"/>
          <w:szCs w:val="20"/>
        </w:rPr>
        <w:t>art.</w:t>
      </w:r>
      <w:r w:rsidRPr="00E536AE">
        <w:rPr>
          <w:rFonts w:ascii="Verdana" w:hAnsi="Verdana"/>
          <w:spacing w:val="-2"/>
          <w:sz w:val="20"/>
          <w:szCs w:val="20"/>
        </w:rPr>
        <w:t xml:space="preserve"> </w:t>
      </w:r>
      <w:r w:rsidRPr="00E536AE">
        <w:rPr>
          <w:rFonts w:ascii="Verdana" w:hAnsi="Verdana"/>
          <w:sz w:val="20"/>
          <w:szCs w:val="20"/>
        </w:rPr>
        <w:t>47 da</w:t>
      </w:r>
      <w:r w:rsidRPr="00E536AE">
        <w:rPr>
          <w:rFonts w:ascii="Verdana" w:hAnsi="Verdana"/>
          <w:spacing w:val="1"/>
          <w:sz w:val="20"/>
          <w:szCs w:val="20"/>
        </w:rPr>
        <w:t xml:space="preserve"> </w:t>
      </w:r>
      <w:r w:rsidRPr="00E536AE">
        <w:rPr>
          <w:rFonts w:ascii="Verdana" w:hAnsi="Verdana"/>
          <w:sz w:val="20"/>
          <w:szCs w:val="20"/>
        </w:rPr>
        <w:t>lei5.764/71;</w:t>
      </w:r>
    </w:p>
    <w:p w14:paraId="0DFBB003" w14:textId="77777777" w:rsidR="003965F8" w:rsidRPr="00E536AE" w:rsidRDefault="003965F8" w:rsidP="003965F8">
      <w:pPr>
        <w:pStyle w:val="Corpodetexto"/>
        <w:ind w:right="-93"/>
        <w:rPr>
          <w:rFonts w:ascii="Verdana" w:hAnsi="Verdana"/>
          <w:sz w:val="20"/>
          <w:szCs w:val="20"/>
        </w:rPr>
      </w:pPr>
    </w:p>
    <w:p w14:paraId="0B9C1C30" w14:textId="77777777" w:rsidR="003965F8" w:rsidRPr="00E536AE" w:rsidRDefault="003965F8" w:rsidP="003965F8">
      <w:pPr>
        <w:pStyle w:val="PargrafodaLista"/>
        <w:widowControl w:val="0"/>
        <w:numPr>
          <w:ilvl w:val="0"/>
          <w:numId w:val="32"/>
        </w:numPr>
        <w:tabs>
          <w:tab w:val="left" w:pos="720"/>
        </w:tabs>
        <w:autoSpaceDE w:val="0"/>
        <w:autoSpaceDN w:val="0"/>
        <w:ind w:right="-93" w:hanging="294"/>
        <w:contextualSpacing w:val="0"/>
        <w:jc w:val="both"/>
        <w:rPr>
          <w:rFonts w:ascii="Verdana" w:hAnsi="Verdana"/>
          <w:sz w:val="20"/>
          <w:szCs w:val="20"/>
        </w:rPr>
      </w:pPr>
      <w:r w:rsidRPr="00E536AE">
        <w:rPr>
          <w:rFonts w:ascii="Verdana" w:hAnsi="Verdana"/>
          <w:sz w:val="20"/>
          <w:szCs w:val="20"/>
        </w:rPr>
        <w:t>Ata</w:t>
      </w:r>
      <w:r w:rsidRPr="00E536AE">
        <w:rPr>
          <w:rFonts w:ascii="Verdana" w:hAnsi="Verdana"/>
          <w:spacing w:val="-3"/>
          <w:sz w:val="20"/>
          <w:szCs w:val="20"/>
        </w:rPr>
        <w:t xml:space="preserve"> </w:t>
      </w:r>
      <w:r w:rsidRPr="00E536AE">
        <w:rPr>
          <w:rFonts w:ascii="Verdana" w:hAnsi="Verdana"/>
          <w:sz w:val="20"/>
          <w:szCs w:val="20"/>
        </w:rPr>
        <w:t>de</w:t>
      </w:r>
      <w:r w:rsidRPr="00E536AE">
        <w:rPr>
          <w:rFonts w:ascii="Verdana" w:hAnsi="Verdana"/>
          <w:spacing w:val="-3"/>
          <w:sz w:val="20"/>
          <w:szCs w:val="20"/>
        </w:rPr>
        <w:t xml:space="preserve"> </w:t>
      </w:r>
      <w:r w:rsidRPr="00E536AE">
        <w:rPr>
          <w:rFonts w:ascii="Verdana" w:hAnsi="Verdana"/>
          <w:sz w:val="20"/>
          <w:szCs w:val="20"/>
        </w:rPr>
        <w:t>fundação</w:t>
      </w:r>
      <w:r w:rsidRPr="00E536AE">
        <w:rPr>
          <w:rFonts w:ascii="Verdana" w:hAnsi="Verdana"/>
          <w:spacing w:val="-4"/>
          <w:sz w:val="20"/>
          <w:szCs w:val="20"/>
        </w:rPr>
        <w:t xml:space="preserve"> </w:t>
      </w:r>
      <w:r w:rsidRPr="00E536AE">
        <w:rPr>
          <w:rFonts w:ascii="Verdana" w:hAnsi="Verdana"/>
          <w:sz w:val="20"/>
          <w:szCs w:val="20"/>
        </w:rPr>
        <w:t>da</w:t>
      </w:r>
      <w:r w:rsidRPr="00E536AE">
        <w:rPr>
          <w:rFonts w:ascii="Verdana" w:hAnsi="Verdana"/>
          <w:spacing w:val="-1"/>
          <w:sz w:val="20"/>
          <w:szCs w:val="20"/>
        </w:rPr>
        <w:t xml:space="preserve"> </w:t>
      </w:r>
      <w:r w:rsidRPr="00E536AE">
        <w:rPr>
          <w:rFonts w:ascii="Verdana" w:hAnsi="Verdana"/>
          <w:sz w:val="20"/>
          <w:szCs w:val="20"/>
        </w:rPr>
        <w:t>cooperativa;</w:t>
      </w:r>
    </w:p>
    <w:p w14:paraId="7EF220A5" w14:textId="77777777" w:rsidR="003965F8" w:rsidRPr="00E536AE" w:rsidRDefault="003965F8" w:rsidP="003965F8">
      <w:pPr>
        <w:pStyle w:val="Corpodetexto"/>
        <w:spacing w:before="11"/>
        <w:ind w:right="-93"/>
        <w:rPr>
          <w:rFonts w:ascii="Verdana" w:hAnsi="Verdana"/>
          <w:sz w:val="20"/>
          <w:szCs w:val="20"/>
        </w:rPr>
      </w:pPr>
    </w:p>
    <w:p w14:paraId="29DB5786" w14:textId="77777777" w:rsidR="003965F8" w:rsidRPr="00E536AE" w:rsidRDefault="003965F8" w:rsidP="003965F8">
      <w:pPr>
        <w:pStyle w:val="PargrafodaLista"/>
        <w:widowControl w:val="0"/>
        <w:numPr>
          <w:ilvl w:val="0"/>
          <w:numId w:val="32"/>
        </w:numPr>
        <w:tabs>
          <w:tab w:val="left" w:pos="720"/>
        </w:tabs>
        <w:autoSpaceDE w:val="0"/>
        <w:autoSpaceDN w:val="0"/>
        <w:ind w:right="-93" w:hanging="294"/>
        <w:contextualSpacing w:val="0"/>
        <w:jc w:val="both"/>
        <w:rPr>
          <w:rFonts w:ascii="Verdana" w:hAnsi="Verdana"/>
          <w:sz w:val="20"/>
          <w:szCs w:val="20"/>
        </w:rPr>
      </w:pPr>
      <w:r w:rsidRPr="00E536AE">
        <w:rPr>
          <w:rFonts w:ascii="Verdana" w:hAnsi="Verdana"/>
          <w:sz w:val="20"/>
          <w:szCs w:val="20"/>
        </w:rPr>
        <w:t>Ata</w:t>
      </w:r>
      <w:r w:rsidRPr="00E536AE">
        <w:rPr>
          <w:rFonts w:ascii="Verdana" w:hAnsi="Verdana"/>
          <w:spacing w:val="-3"/>
          <w:sz w:val="20"/>
          <w:szCs w:val="20"/>
        </w:rPr>
        <w:t xml:space="preserve"> </w:t>
      </w:r>
      <w:r w:rsidRPr="00E536AE">
        <w:rPr>
          <w:rFonts w:ascii="Verdana" w:hAnsi="Verdana"/>
          <w:sz w:val="20"/>
          <w:szCs w:val="20"/>
        </w:rPr>
        <w:t>de</w:t>
      </w:r>
      <w:r w:rsidRPr="00E536AE">
        <w:rPr>
          <w:rFonts w:ascii="Verdana" w:hAnsi="Verdana"/>
          <w:spacing w:val="-2"/>
          <w:sz w:val="20"/>
          <w:szCs w:val="20"/>
        </w:rPr>
        <w:t xml:space="preserve"> </w:t>
      </w:r>
      <w:r w:rsidRPr="00E536AE">
        <w:rPr>
          <w:rFonts w:ascii="Verdana" w:hAnsi="Verdana"/>
          <w:sz w:val="20"/>
          <w:szCs w:val="20"/>
        </w:rPr>
        <w:t>assembleia</w:t>
      </w:r>
      <w:r w:rsidRPr="00E536AE">
        <w:rPr>
          <w:rFonts w:ascii="Verdana" w:hAnsi="Verdana"/>
          <w:spacing w:val="-3"/>
          <w:sz w:val="20"/>
          <w:szCs w:val="20"/>
        </w:rPr>
        <w:t xml:space="preserve"> </w:t>
      </w:r>
      <w:r w:rsidRPr="00E536AE">
        <w:rPr>
          <w:rFonts w:ascii="Verdana" w:hAnsi="Verdana"/>
          <w:sz w:val="20"/>
          <w:szCs w:val="20"/>
        </w:rPr>
        <w:t>que</w:t>
      </w:r>
      <w:r w:rsidRPr="00E536AE">
        <w:rPr>
          <w:rFonts w:ascii="Verdana" w:hAnsi="Verdana"/>
          <w:spacing w:val="-3"/>
          <w:sz w:val="20"/>
          <w:szCs w:val="20"/>
        </w:rPr>
        <w:t xml:space="preserve"> </w:t>
      </w:r>
      <w:r w:rsidRPr="00E536AE">
        <w:rPr>
          <w:rFonts w:ascii="Verdana" w:hAnsi="Verdana"/>
          <w:sz w:val="20"/>
          <w:szCs w:val="20"/>
        </w:rPr>
        <w:t>aprovou</w:t>
      </w:r>
      <w:r w:rsidRPr="00E536AE">
        <w:rPr>
          <w:rFonts w:ascii="Verdana" w:hAnsi="Verdana"/>
          <w:spacing w:val="1"/>
          <w:sz w:val="20"/>
          <w:szCs w:val="20"/>
        </w:rPr>
        <w:t xml:space="preserve"> </w:t>
      </w:r>
      <w:r w:rsidRPr="00E536AE">
        <w:rPr>
          <w:rFonts w:ascii="Verdana" w:hAnsi="Verdana"/>
          <w:sz w:val="20"/>
          <w:szCs w:val="20"/>
        </w:rPr>
        <w:t>o</w:t>
      </w:r>
      <w:r w:rsidRPr="00E536AE">
        <w:rPr>
          <w:rFonts w:ascii="Verdana" w:hAnsi="Verdana"/>
          <w:spacing w:val="-2"/>
          <w:sz w:val="20"/>
          <w:szCs w:val="20"/>
        </w:rPr>
        <w:t xml:space="preserve"> </w:t>
      </w:r>
      <w:r w:rsidRPr="00E536AE">
        <w:rPr>
          <w:rFonts w:ascii="Verdana" w:hAnsi="Verdana"/>
          <w:sz w:val="20"/>
          <w:szCs w:val="20"/>
        </w:rPr>
        <w:t>estatuto</w:t>
      </w:r>
      <w:r w:rsidRPr="00E536AE">
        <w:rPr>
          <w:rFonts w:ascii="Verdana" w:hAnsi="Verdana"/>
          <w:spacing w:val="-1"/>
          <w:sz w:val="20"/>
          <w:szCs w:val="20"/>
        </w:rPr>
        <w:t xml:space="preserve"> </w:t>
      </w:r>
      <w:r w:rsidRPr="00E536AE">
        <w:rPr>
          <w:rFonts w:ascii="Verdana" w:hAnsi="Verdana"/>
          <w:sz w:val="20"/>
          <w:szCs w:val="20"/>
        </w:rPr>
        <w:t>social;</w:t>
      </w:r>
    </w:p>
    <w:p w14:paraId="5EB973A3" w14:textId="77777777" w:rsidR="003965F8" w:rsidRPr="00E536AE" w:rsidRDefault="003965F8" w:rsidP="003965F8">
      <w:pPr>
        <w:pStyle w:val="Corpodetexto"/>
        <w:spacing w:before="1"/>
        <w:ind w:right="-93"/>
        <w:rPr>
          <w:rFonts w:ascii="Verdana" w:hAnsi="Verdana"/>
          <w:sz w:val="20"/>
          <w:szCs w:val="20"/>
        </w:rPr>
      </w:pPr>
    </w:p>
    <w:p w14:paraId="0B962AC1" w14:textId="77777777" w:rsidR="003965F8" w:rsidRPr="00E536AE" w:rsidRDefault="003965F8" w:rsidP="003965F8">
      <w:pPr>
        <w:pStyle w:val="PargrafodaLista"/>
        <w:widowControl w:val="0"/>
        <w:numPr>
          <w:ilvl w:val="0"/>
          <w:numId w:val="32"/>
        </w:numPr>
        <w:tabs>
          <w:tab w:val="left" w:pos="720"/>
        </w:tabs>
        <w:autoSpaceDE w:val="0"/>
        <w:autoSpaceDN w:val="0"/>
        <w:ind w:right="-93" w:hanging="294"/>
        <w:contextualSpacing w:val="0"/>
        <w:jc w:val="both"/>
        <w:rPr>
          <w:rFonts w:ascii="Verdana" w:hAnsi="Verdana"/>
          <w:sz w:val="20"/>
          <w:szCs w:val="20"/>
        </w:rPr>
      </w:pPr>
      <w:r w:rsidRPr="00E536AE">
        <w:rPr>
          <w:rFonts w:ascii="Verdana" w:hAnsi="Verdana"/>
          <w:sz w:val="20"/>
          <w:szCs w:val="20"/>
        </w:rPr>
        <w:t>Regimento</w:t>
      </w:r>
      <w:r w:rsidRPr="00E536AE">
        <w:rPr>
          <w:rFonts w:ascii="Verdana" w:hAnsi="Verdana"/>
          <w:spacing w:val="-2"/>
          <w:sz w:val="20"/>
          <w:szCs w:val="20"/>
        </w:rPr>
        <w:t xml:space="preserve"> </w:t>
      </w:r>
      <w:r w:rsidRPr="00E536AE">
        <w:rPr>
          <w:rFonts w:ascii="Verdana" w:hAnsi="Verdana"/>
          <w:sz w:val="20"/>
          <w:szCs w:val="20"/>
        </w:rPr>
        <w:t>Interno</w:t>
      </w:r>
      <w:r w:rsidRPr="00E536AE">
        <w:rPr>
          <w:rFonts w:ascii="Verdana" w:hAnsi="Verdana"/>
          <w:spacing w:val="-4"/>
          <w:sz w:val="20"/>
          <w:szCs w:val="20"/>
        </w:rPr>
        <w:t xml:space="preserve"> </w:t>
      </w:r>
      <w:r w:rsidRPr="00E536AE">
        <w:rPr>
          <w:rFonts w:ascii="Verdana" w:hAnsi="Verdana"/>
          <w:sz w:val="20"/>
          <w:szCs w:val="20"/>
        </w:rPr>
        <w:t>com a</w:t>
      </w:r>
      <w:r w:rsidRPr="00E536AE">
        <w:rPr>
          <w:rFonts w:ascii="Verdana" w:hAnsi="Verdana"/>
          <w:spacing w:val="-3"/>
          <w:sz w:val="20"/>
          <w:szCs w:val="20"/>
        </w:rPr>
        <w:t xml:space="preserve"> </w:t>
      </w:r>
      <w:r w:rsidRPr="00E536AE">
        <w:rPr>
          <w:rFonts w:ascii="Verdana" w:hAnsi="Verdana"/>
          <w:sz w:val="20"/>
          <w:szCs w:val="20"/>
        </w:rPr>
        <w:t>Ata</w:t>
      </w:r>
      <w:r w:rsidRPr="00E536AE">
        <w:rPr>
          <w:rFonts w:ascii="Verdana" w:hAnsi="Verdana"/>
          <w:spacing w:val="-3"/>
          <w:sz w:val="20"/>
          <w:szCs w:val="20"/>
        </w:rPr>
        <w:t xml:space="preserve"> </w:t>
      </w:r>
      <w:r w:rsidRPr="00E536AE">
        <w:rPr>
          <w:rFonts w:ascii="Verdana" w:hAnsi="Verdana"/>
          <w:sz w:val="20"/>
          <w:szCs w:val="20"/>
        </w:rPr>
        <w:t>da</w:t>
      </w:r>
      <w:r w:rsidRPr="00E536AE">
        <w:rPr>
          <w:rFonts w:ascii="Verdana" w:hAnsi="Verdana"/>
          <w:spacing w:val="-2"/>
          <w:sz w:val="20"/>
          <w:szCs w:val="20"/>
        </w:rPr>
        <w:t xml:space="preserve"> </w:t>
      </w:r>
      <w:r w:rsidRPr="00E536AE">
        <w:rPr>
          <w:rFonts w:ascii="Verdana" w:hAnsi="Verdana"/>
          <w:sz w:val="20"/>
          <w:szCs w:val="20"/>
        </w:rPr>
        <w:t>assembleia</w:t>
      </w:r>
      <w:r w:rsidRPr="00E536AE">
        <w:rPr>
          <w:rFonts w:ascii="Verdana" w:hAnsi="Verdana"/>
          <w:spacing w:val="-3"/>
          <w:sz w:val="20"/>
          <w:szCs w:val="20"/>
        </w:rPr>
        <w:t xml:space="preserve"> </w:t>
      </w:r>
      <w:r w:rsidRPr="00E536AE">
        <w:rPr>
          <w:rFonts w:ascii="Verdana" w:hAnsi="Verdana"/>
          <w:sz w:val="20"/>
          <w:szCs w:val="20"/>
        </w:rPr>
        <w:t>que</w:t>
      </w:r>
      <w:r w:rsidRPr="00E536AE">
        <w:rPr>
          <w:rFonts w:ascii="Verdana" w:hAnsi="Verdana"/>
          <w:spacing w:val="-2"/>
          <w:sz w:val="20"/>
          <w:szCs w:val="20"/>
        </w:rPr>
        <w:t xml:space="preserve"> </w:t>
      </w:r>
      <w:r w:rsidRPr="00E536AE">
        <w:rPr>
          <w:rFonts w:ascii="Verdana" w:hAnsi="Verdana"/>
          <w:sz w:val="20"/>
          <w:szCs w:val="20"/>
        </w:rPr>
        <w:t>o</w:t>
      </w:r>
      <w:r w:rsidRPr="00E536AE">
        <w:rPr>
          <w:rFonts w:ascii="Verdana" w:hAnsi="Verdana"/>
          <w:spacing w:val="-4"/>
          <w:sz w:val="20"/>
          <w:szCs w:val="20"/>
        </w:rPr>
        <w:t xml:space="preserve"> </w:t>
      </w:r>
      <w:r w:rsidRPr="00E536AE">
        <w:rPr>
          <w:rFonts w:ascii="Verdana" w:hAnsi="Verdana"/>
          <w:sz w:val="20"/>
          <w:szCs w:val="20"/>
        </w:rPr>
        <w:t>aprovou;</w:t>
      </w:r>
    </w:p>
    <w:p w14:paraId="1AF2EF3B" w14:textId="77777777" w:rsidR="003965F8" w:rsidRPr="00E536AE" w:rsidRDefault="003965F8" w:rsidP="003965F8">
      <w:pPr>
        <w:pStyle w:val="Corpodetexto"/>
        <w:spacing w:before="11"/>
        <w:ind w:right="-93"/>
        <w:rPr>
          <w:rFonts w:ascii="Verdana" w:hAnsi="Verdana"/>
          <w:sz w:val="20"/>
          <w:szCs w:val="20"/>
        </w:rPr>
      </w:pPr>
    </w:p>
    <w:p w14:paraId="74D057FD" w14:textId="77777777" w:rsidR="003965F8" w:rsidRPr="00E536AE" w:rsidRDefault="003965F8" w:rsidP="003965F8">
      <w:pPr>
        <w:pStyle w:val="PargrafodaLista"/>
        <w:widowControl w:val="0"/>
        <w:numPr>
          <w:ilvl w:val="0"/>
          <w:numId w:val="32"/>
        </w:numPr>
        <w:tabs>
          <w:tab w:val="left" w:pos="720"/>
        </w:tabs>
        <w:autoSpaceDE w:val="0"/>
        <w:autoSpaceDN w:val="0"/>
        <w:ind w:left="786" w:right="-93" w:hanging="360"/>
        <w:contextualSpacing w:val="0"/>
        <w:jc w:val="both"/>
        <w:rPr>
          <w:rFonts w:ascii="Verdana" w:hAnsi="Verdana"/>
          <w:sz w:val="20"/>
          <w:szCs w:val="20"/>
        </w:rPr>
      </w:pPr>
      <w:r w:rsidRPr="00E536AE">
        <w:rPr>
          <w:rFonts w:ascii="Verdana" w:hAnsi="Verdana"/>
          <w:sz w:val="20"/>
          <w:szCs w:val="20"/>
        </w:rPr>
        <w:t>Regimento</w:t>
      </w:r>
      <w:r w:rsidRPr="00E536AE">
        <w:rPr>
          <w:rFonts w:ascii="Verdana" w:hAnsi="Verdana"/>
          <w:spacing w:val="8"/>
          <w:sz w:val="20"/>
          <w:szCs w:val="20"/>
        </w:rPr>
        <w:t xml:space="preserve"> </w:t>
      </w:r>
      <w:r w:rsidRPr="00E536AE">
        <w:rPr>
          <w:rFonts w:ascii="Verdana" w:hAnsi="Verdana"/>
          <w:sz w:val="20"/>
          <w:szCs w:val="20"/>
        </w:rPr>
        <w:t>dos</w:t>
      </w:r>
      <w:r w:rsidRPr="00E536AE">
        <w:rPr>
          <w:rFonts w:ascii="Verdana" w:hAnsi="Verdana"/>
          <w:spacing w:val="10"/>
          <w:sz w:val="20"/>
          <w:szCs w:val="20"/>
        </w:rPr>
        <w:t xml:space="preserve"> </w:t>
      </w:r>
      <w:r w:rsidRPr="00E536AE">
        <w:rPr>
          <w:rFonts w:ascii="Verdana" w:hAnsi="Verdana"/>
          <w:sz w:val="20"/>
          <w:szCs w:val="20"/>
        </w:rPr>
        <w:t>fundos</w:t>
      </w:r>
      <w:r w:rsidRPr="00E536AE">
        <w:rPr>
          <w:rFonts w:ascii="Verdana" w:hAnsi="Verdana"/>
          <w:spacing w:val="10"/>
          <w:sz w:val="20"/>
          <w:szCs w:val="20"/>
        </w:rPr>
        <w:t xml:space="preserve"> </w:t>
      </w:r>
      <w:r w:rsidRPr="00E536AE">
        <w:rPr>
          <w:rFonts w:ascii="Verdana" w:hAnsi="Verdana"/>
          <w:sz w:val="20"/>
          <w:szCs w:val="20"/>
        </w:rPr>
        <w:t>constituídos</w:t>
      </w:r>
      <w:r w:rsidRPr="00E536AE">
        <w:rPr>
          <w:rFonts w:ascii="Verdana" w:hAnsi="Verdana"/>
          <w:spacing w:val="8"/>
          <w:sz w:val="20"/>
          <w:szCs w:val="20"/>
        </w:rPr>
        <w:t xml:space="preserve"> </w:t>
      </w:r>
      <w:r w:rsidRPr="00E536AE">
        <w:rPr>
          <w:rFonts w:ascii="Verdana" w:hAnsi="Verdana"/>
          <w:sz w:val="20"/>
          <w:szCs w:val="20"/>
        </w:rPr>
        <w:t>pelos</w:t>
      </w:r>
      <w:r w:rsidRPr="00E536AE">
        <w:rPr>
          <w:rFonts w:ascii="Verdana" w:hAnsi="Verdana"/>
          <w:spacing w:val="8"/>
          <w:sz w:val="20"/>
          <w:szCs w:val="20"/>
        </w:rPr>
        <w:t xml:space="preserve"> </w:t>
      </w:r>
      <w:r w:rsidRPr="00E536AE">
        <w:rPr>
          <w:rFonts w:ascii="Verdana" w:hAnsi="Verdana"/>
          <w:sz w:val="20"/>
          <w:szCs w:val="20"/>
        </w:rPr>
        <w:t>cooperados</w:t>
      </w:r>
      <w:r w:rsidRPr="00E536AE">
        <w:rPr>
          <w:rFonts w:ascii="Verdana" w:hAnsi="Verdana"/>
          <w:spacing w:val="14"/>
          <w:sz w:val="20"/>
          <w:szCs w:val="20"/>
        </w:rPr>
        <w:t xml:space="preserve"> </w:t>
      </w:r>
      <w:r w:rsidRPr="00E536AE">
        <w:rPr>
          <w:rFonts w:ascii="Verdana" w:hAnsi="Verdana"/>
          <w:sz w:val="20"/>
          <w:szCs w:val="20"/>
        </w:rPr>
        <w:t>com</w:t>
      </w:r>
      <w:r w:rsidRPr="00E536AE">
        <w:rPr>
          <w:rFonts w:ascii="Verdana" w:hAnsi="Verdana"/>
          <w:spacing w:val="10"/>
          <w:sz w:val="20"/>
          <w:szCs w:val="20"/>
        </w:rPr>
        <w:t xml:space="preserve"> </w:t>
      </w:r>
      <w:r w:rsidRPr="00E536AE">
        <w:rPr>
          <w:rFonts w:ascii="Verdana" w:hAnsi="Verdana"/>
          <w:sz w:val="20"/>
          <w:szCs w:val="20"/>
        </w:rPr>
        <w:t>a</w:t>
      </w:r>
      <w:r w:rsidRPr="00E536AE">
        <w:rPr>
          <w:rFonts w:ascii="Verdana" w:hAnsi="Verdana"/>
          <w:spacing w:val="11"/>
          <w:sz w:val="20"/>
          <w:szCs w:val="20"/>
        </w:rPr>
        <w:t xml:space="preserve"> </w:t>
      </w:r>
      <w:r w:rsidRPr="00E536AE">
        <w:rPr>
          <w:rFonts w:ascii="Verdana" w:hAnsi="Verdana"/>
          <w:sz w:val="20"/>
          <w:szCs w:val="20"/>
        </w:rPr>
        <w:t>Ata</w:t>
      </w:r>
      <w:r w:rsidRPr="00E536AE">
        <w:rPr>
          <w:rFonts w:ascii="Verdana" w:hAnsi="Verdana"/>
          <w:spacing w:val="12"/>
          <w:sz w:val="20"/>
          <w:szCs w:val="20"/>
        </w:rPr>
        <w:t xml:space="preserve"> </w:t>
      </w:r>
      <w:r w:rsidRPr="00E536AE">
        <w:rPr>
          <w:rFonts w:ascii="Verdana" w:hAnsi="Verdana"/>
          <w:sz w:val="20"/>
          <w:szCs w:val="20"/>
        </w:rPr>
        <w:t>da</w:t>
      </w:r>
      <w:r w:rsidRPr="00E536AE">
        <w:rPr>
          <w:rFonts w:ascii="Verdana" w:hAnsi="Verdana"/>
          <w:spacing w:val="9"/>
          <w:sz w:val="20"/>
          <w:szCs w:val="20"/>
        </w:rPr>
        <w:t xml:space="preserve"> </w:t>
      </w:r>
      <w:r w:rsidRPr="00E536AE">
        <w:rPr>
          <w:rFonts w:ascii="Verdana" w:hAnsi="Verdana"/>
          <w:sz w:val="20"/>
          <w:szCs w:val="20"/>
        </w:rPr>
        <w:t>assembleia</w:t>
      </w:r>
      <w:r w:rsidRPr="00E536AE">
        <w:rPr>
          <w:rFonts w:ascii="Verdana" w:hAnsi="Verdana"/>
          <w:spacing w:val="9"/>
          <w:sz w:val="20"/>
          <w:szCs w:val="20"/>
        </w:rPr>
        <w:t xml:space="preserve"> </w:t>
      </w:r>
      <w:r w:rsidRPr="00E536AE">
        <w:rPr>
          <w:rFonts w:ascii="Verdana" w:hAnsi="Verdana"/>
          <w:sz w:val="20"/>
          <w:szCs w:val="20"/>
        </w:rPr>
        <w:t>que</w:t>
      </w:r>
      <w:r w:rsidRPr="00E536AE">
        <w:rPr>
          <w:rFonts w:ascii="Verdana" w:hAnsi="Verdana"/>
          <w:spacing w:val="8"/>
          <w:sz w:val="20"/>
          <w:szCs w:val="20"/>
        </w:rPr>
        <w:t xml:space="preserve"> </w:t>
      </w:r>
      <w:r w:rsidRPr="00E536AE">
        <w:rPr>
          <w:rFonts w:ascii="Verdana" w:hAnsi="Verdana"/>
          <w:sz w:val="20"/>
          <w:szCs w:val="20"/>
        </w:rPr>
        <w:t>os</w:t>
      </w:r>
      <w:r w:rsidRPr="00E536AE">
        <w:rPr>
          <w:rFonts w:ascii="Verdana" w:hAnsi="Verdana"/>
          <w:spacing w:val="-68"/>
          <w:sz w:val="20"/>
          <w:szCs w:val="20"/>
        </w:rPr>
        <w:t xml:space="preserve"> </w:t>
      </w:r>
      <w:r w:rsidRPr="00E536AE">
        <w:rPr>
          <w:rFonts w:ascii="Verdana" w:hAnsi="Verdana"/>
          <w:sz w:val="20"/>
          <w:szCs w:val="20"/>
        </w:rPr>
        <w:t>aprovou;</w:t>
      </w:r>
    </w:p>
    <w:p w14:paraId="77CC6F88" w14:textId="77777777" w:rsidR="003965F8" w:rsidRPr="00E536AE" w:rsidRDefault="003965F8" w:rsidP="003965F8">
      <w:pPr>
        <w:pStyle w:val="Corpodetexto"/>
        <w:ind w:right="-93"/>
        <w:rPr>
          <w:rFonts w:ascii="Verdana" w:hAnsi="Verdana"/>
          <w:sz w:val="20"/>
          <w:szCs w:val="20"/>
        </w:rPr>
      </w:pPr>
    </w:p>
    <w:p w14:paraId="78DFA086" w14:textId="77777777" w:rsidR="003965F8" w:rsidRPr="00E536AE" w:rsidRDefault="003965F8" w:rsidP="003965F8">
      <w:pPr>
        <w:pStyle w:val="PargrafodaLista"/>
        <w:widowControl w:val="0"/>
        <w:numPr>
          <w:ilvl w:val="0"/>
          <w:numId w:val="32"/>
        </w:numPr>
        <w:tabs>
          <w:tab w:val="left" w:pos="720"/>
        </w:tabs>
        <w:autoSpaceDE w:val="0"/>
        <w:autoSpaceDN w:val="0"/>
        <w:spacing w:before="1"/>
        <w:ind w:right="-93" w:hanging="294"/>
        <w:contextualSpacing w:val="0"/>
        <w:jc w:val="both"/>
        <w:rPr>
          <w:rFonts w:ascii="Verdana" w:hAnsi="Verdana"/>
          <w:sz w:val="20"/>
          <w:szCs w:val="20"/>
        </w:rPr>
      </w:pPr>
      <w:r w:rsidRPr="00E536AE">
        <w:rPr>
          <w:rFonts w:ascii="Verdana" w:hAnsi="Verdana"/>
          <w:sz w:val="20"/>
          <w:szCs w:val="20"/>
        </w:rPr>
        <w:t>Editais</w:t>
      </w:r>
      <w:r w:rsidRPr="00E536AE">
        <w:rPr>
          <w:rFonts w:ascii="Verdana" w:hAnsi="Verdana"/>
          <w:spacing w:val="-4"/>
          <w:sz w:val="20"/>
          <w:szCs w:val="20"/>
        </w:rPr>
        <w:t xml:space="preserve"> </w:t>
      </w:r>
      <w:r w:rsidRPr="00E536AE">
        <w:rPr>
          <w:rFonts w:ascii="Verdana" w:hAnsi="Verdana"/>
          <w:sz w:val="20"/>
          <w:szCs w:val="20"/>
        </w:rPr>
        <w:t>das</w:t>
      </w:r>
      <w:r w:rsidRPr="00E536AE">
        <w:rPr>
          <w:rFonts w:ascii="Verdana" w:hAnsi="Verdana"/>
          <w:spacing w:val="-3"/>
          <w:sz w:val="20"/>
          <w:szCs w:val="20"/>
        </w:rPr>
        <w:t xml:space="preserve"> </w:t>
      </w:r>
      <w:r w:rsidRPr="00E536AE">
        <w:rPr>
          <w:rFonts w:ascii="Verdana" w:hAnsi="Verdana"/>
          <w:sz w:val="20"/>
          <w:szCs w:val="20"/>
        </w:rPr>
        <w:t>03</w:t>
      </w:r>
      <w:r w:rsidRPr="00E536AE">
        <w:rPr>
          <w:rFonts w:ascii="Verdana" w:hAnsi="Verdana"/>
          <w:spacing w:val="-3"/>
          <w:sz w:val="20"/>
          <w:szCs w:val="20"/>
        </w:rPr>
        <w:t xml:space="preserve"> </w:t>
      </w:r>
      <w:r w:rsidRPr="00E536AE">
        <w:rPr>
          <w:rFonts w:ascii="Verdana" w:hAnsi="Verdana"/>
          <w:sz w:val="20"/>
          <w:szCs w:val="20"/>
        </w:rPr>
        <w:t>(três)</w:t>
      </w:r>
      <w:r w:rsidRPr="00E536AE">
        <w:rPr>
          <w:rFonts w:ascii="Verdana" w:hAnsi="Verdana"/>
          <w:spacing w:val="-3"/>
          <w:sz w:val="20"/>
          <w:szCs w:val="20"/>
        </w:rPr>
        <w:t xml:space="preserve"> </w:t>
      </w:r>
      <w:r w:rsidRPr="00E536AE">
        <w:rPr>
          <w:rFonts w:ascii="Verdana" w:hAnsi="Verdana"/>
          <w:sz w:val="20"/>
          <w:szCs w:val="20"/>
        </w:rPr>
        <w:t>últimas</w:t>
      </w:r>
      <w:r w:rsidRPr="00E536AE">
        <w:rPr>
          <w:rFonts w:ascii="Verdana" w:hAnsi="Verdana"/>
          <w:spacing w:val="-4"/>
          <w:sz w:val="20"/>
          <w:szCs w:val="20"/>
        </w:rPr>
        <w:t xml:space="preserve"> </w:t>
      </w:r>
      <w:r w:rsidRPr="00E536AE">
        <w:rPr>
          <w:rFonts w:ascii="Verdana" w:hAnsi="Verdana"/>
          <w:sz w:val="20"/>
          <w:szCs w:val="20"/>
        </w:rPr>
        <w:t>assembleias</w:t>
      </w:r>
      <w:r w:rsidRPr="00E536AE">
        <w:rPr>
          <w:rFonts w:ascii="Verdana" w:hAnsi="Verdana"/>
          <w:spacing w:val="-3"/>
          <w:sz w:val="20"/>
          <w:szCs w:val="20"/>
        </w:rPr>
        <w:t xml:space="preserve"> </w:t>
      </w:r>
      <w:r w:rsidRPr="00E536AE">
        <w:rPr>
          <w:rFonts w:ascii="Verdana" w:hAnsi="Verdana"/>
          <w:sz w:val="20"/>
          <w:szCs w:val="20"/>
        </w:rPr>
        <w:t>gerais</w:t>
      </w:r>
      <w:r w:rsidRPr="00E536AE">
        <w:rPr>
          <w:rFonts w:ascii="Verdana" w:hAnsi="Verdana"/>
          <w:spacing w:val="-4"/>
          <w:sz w:val="20"/>
          <w:szCs w:val="20"/>
        </w:rPr>
        <w:t xml:space="preserve"> </w:t>
      </w:r>
      <w:r w:rsidRPr="00E536AE">
        <w:rPr>
          <w:rFonts w:ascii="Verdana" w:hAnsi="Verdana"/>
          <w:sz w:val="20"/>
          <w:szCs w:val="20"/>
        </w:rPr>
        <w:t>extraordinárias.</w:t>
      </w:r>
    </w:p>
    <w:p w14:paraId="361E3914" w14:textId="77777777" w:rsidR="003965F8" w:rsidRPr="00E536AE" w:rsidRDefault="003965F8" w:rsidP="003965F8">
      <w:pPr>
        <w:pStyle w:val="Corpodetexto"/>
        <w:ind w:right="-93"/>
        <w:rPr>
          <w:rFonts w:ascii="Verdana" w:hAnsi="Verdana"/>
          <w:sz w:val="20"/>
          <w:szCs w:val="20"/>
        </w:rPr>
      </w:pPr>
    </w:p>
    <w:p w14:paraId="40808C9B" w14:textId="77777777" w:rsidR="003965F8" w:rsidRPr="00E536AE" w:rsidRDefault="003965F8" w:rsidP="003965F8">
      <w:pPr>
        <w:pStyle w:val="Ttulo1"/>
        <w:keepNext w:val="0"/>
        <w:widowControl w:val="0"/>
        <w:numPr>
          <w:ilvl w:val="1"/>
          <w:numId w:val="33"/>
        </w:numPr>
        <w:tabs>
          <w:tab w:val="left" w:pos="1065"/>
        </w:tabs>
        <w:autoSpaceDE w:val="0"/>
        <w:autoSpaceDN w:val="0"/>
        <w:spacing w:before="1" w:after="0" w:line="240" w:lineRule="auto"/>
        <w:ind w:left="1064" w:right="-93" w:hanging="639"/>
        <w:jc w:val="both"/>
        <w:rPr>
          <w:rFonts w:ascii="Verdana" w:hAnsi="Verdana"/>
          <w:sz w:val="20"/>
          <w:szCs w:val="20"/>
        </w:rPr>
      </w:pPr>
      <w:r w:rsidRPr="00E536AE">
        <w:rPr>
          <w:rFonts w:ascii="Verdana" w:hAnsi="Verdana"/>
          <w:sz w:val="20"/>
          <w:szCs w:val="20"/>
        </w:rPr>
        <w:t>DA</w:t>
      </w:r>
      <w:r w:rsidRPr="00E536AE">
        <w:rPr>
          <w:rFonts w:ascii="Verdana" w:hAnsi="Verdana"/>
          <w:spacing w:val="-4"/>
          <w:sz w:val="20"/>
          <w:szCs w:val="20"/>
        </w:rPr>
        <w:t xml:space="preserve"> </w:t>
      </w:r>
      <w:r w:rsidRPr="00E536AE">
        <w:rPr>
          <w:rFonts w:ascii="Verdana" w:hAnsi="Verdana"/>
          <w:sz w:val="20"/>
          <w:szCs w:val="20"/>
        </w:rPr>
        <w:t>QUALIFICAÇÃO</w:t>
      </w:r>
      <w:r w:rsidRPr="00E536AE">
        <w:rPr>
          <w:rFonts w:ascii="Verdana" w:hAnsi="Verdana"/>
          <w:spacing w:val="-4"/>
          <w:sz w:val="20"/>
          <w:szCs w:val="20"/>
        </w:rPr>
        <w:t xml:space="preserve"> </w:t>
      </w:r>
      <w:r w:rsidRPr="00E536AE">
        <w:rPr>
          <w:rFonts w:ascii="Verdana" w:hAnsi="Verdana"/>
          <w:sz w:val="20"/>
          <w:szCs w:val="20"/>
        </w:rPr>
        <w:t>TÉCNICA</w:t>
      </w:r>
    </w:p>
    <w:p w14:paraId="1E9EF612" w14:textId="77777777" w:rsidR="003965F8" w:rsidRPr="00E536AE" w:rsidRDefault="003965F8" w:rsidP="003965F8">
      <w:pPr>
        <w:pStyle w:val="Corpodetexto"/>
        <w:spacing w:before="10"/>
        <w:ind w:right="-93"/>
        <w:rPr>
          <w:rFonts w:ascii="Verdana" w:hAnsi="Verdana"/>
          <w:b/>
          <w:sz w:val="20"/>
          <w:szCs w:val="20"/>
        </w:rPr>
      </w:pPr>
    </w:p>
    <w:p w14:paraId="5352C942" w14:textId="77777777" w:rsidR="003965F8" w:rsidRPr="00E536AE" w:rsidRDefault="003965F8" w:rsidP="003965F8">
      <w:pPr>
        <w:widowControl w:val="0"/>
        <w:tabs>
          <w:tab w:val="left" w:pos="1227"/>
        </w:tabs>
        <w:autoSpaceDE w:val="0"/>
        <w:autoSpaceDN w:val="0"/>
        <w:ind w:left="426" w:right="-93"/>
        <w:jc w:val="both"/>
        <w:rPr>
          <w:rFonts w:ascii="Verdana" w:hAnsi="Verdana"/>
          <w:sz w:val="20"/>
          <w:szCs w:val="20"/>
        </w:rPr>
      </w:pPr>
      <w:r w:rsidRPr="00E536AE">
        <w:rPr>
          <w:rFonts w:ascii="Verdana" w:hAnsi="Verdana"/>
          <w:sz w:val="20"/>
          <w:szCs w:val="20"/>
        </w:rPr>
        <w:t>2.4.1. -</w:t>
      </w:r>
      <w:r w:rsidRPr="00E536AE">
        <w:rPr>
          <w:rFonts w:ascii="Verdana" w:hAnsi="Verdana"/>
          <w:spacing w:val="1"/>
          <w:sz w:val="20"/>
          <w:szCs w:val="20"/>
        </w:rPr>
        <w:t xml:space="preserve"> </w:t>
      </w:r>
      <w:r w:rsidRPr="00E536AE">
        <w:rPr>
          <w:rFonts w:ascii="Verdana" w:hAnsi="Verdana"/>
          <w:sz w:val="20"/>
          <w:szCs w:val="20"/>
        </w:rPr>
        <w:t>Apresentação</w:t>
      </w:r>
      <w:r w:rsidRPr="00E536AE">
        <w:rPr>
          <w:rFonts w:ascii="Verdana" w:hAnsi="Verdana"/>
          <w:spacing w:val="1"/>
          <w:sz w:val="20"/>
          <w:szCs w:val="20"/>
        </w:rPr>
        <w:t xml:space="preserve"> </w:t>
      </w:r>
      <w:r w:rsidRPr="00E536AE">
        <w:rPr>
          <w:rFonts w:ascii="Verdana" w:hAnsi="Verdana"/>
          <w:sz w:val="20"/>
          <w:szCs w:val="20"/>
        </w:rPr>
        <w:t>de</w:t>
      </w:r>
      <w:r w:rsidRPr="00E536AE">
        <w:rPr>
          <w:rFonts w:ascii="Verdana" w:hAnsi="Verdana"/>
          <w:spacing w:val="1"/>
          <w:sz w:val="20"/>
          <w:szCs w:val="20"/>
        </w:rPr>
        <w:t xml:space="preserve"> </w:t>
      </w:r>
      <w:r w:rsidRPr="00E536AE">
        <w:rPr>
          <w:rFonts w:ascii="Verdana" w:hAnsi="Verdana"/>
          <w:sz w:val="20"/>
          <w:szCs w:val="20"/>
        </w:rPr>
        <w:t>no</w:t>
      </w:r>
      <w:r w:rsidRPr="00E536AE">
        <w:rPr>
          <w:rFonts w:ascii="Verdana" w:hAnsi="Verdana"/>
          <w:spacing w:val="1"/>
          <w:sz w:val="20"/>
          <w:szCs w:val="20"/>
        </w:rPr>
        <w:t xml:space="preserve"> </w:t>
      </w:r>
      <w:r w:rsidRPr="00E536AE">
        <w:rPr>
          <w:rFonts w:ascii="Verdana" w:hAnsi="Verdana"/>
          <w:sz w:val="20"/>
          <w:szCs w:val="20"/>
        </w:rPr>
        <w:t>mínimo</w:t>
      </w:r>
      <w:r w:rsidRPr="00E536AE">
        <w:rPr>
          <w:rFonts w:ascii="Verdana" w:hAnsi="Verdana"/>
          <w:spacing w:val="1"/>
          <w:sz w:val="20"/>
          <w:szCs w:val="20"/>
        </w:rPr>
        <w:t xml:space="preserve"> </w:t>
      </w:r>
      <w:r w:rsidRPr="00E536AE">
        <w:rPr>
          <w:rFonts w:ascii="Verdana" w:hAnsi="Verdana"/>
          <w:sz w:val="20"/>
          <w:szCs w:val="20"/>
        </w:rPr>
        <w:t>01</w:t>
      </w:r>
      <w:r w:rsidRPr="00E536AE">
        <w:rPr>
          <w:rFonts w:ascii="Verdana" w:hAnsi="Verdana"/>
          <w:spacing w:val="1"/>
          <w:sz w:val="20"/>
          <w:szCs w:val="20"/>
        </w:rPr>
        <w:t xml:space="preserve"> </w:t>
      </w:r>
      <w:r w:rsidRPr="00E536AE">
        <w:rPr>
          <w:rFonts w:ascii="Verdana" w:hAnsi="Verdana"/>
          <w:sz w:val="20"/>
          <w:szCs w:val="20"/>
        </w:rPr>
        <w:t>(um)</w:t>
      </w:r>
      <w:r w:rsidRPr="00E536AE">
        <w:rPr>
          <w:rFonts w:ascii="Verdana" w:hAnsi="Verdana"/>
          <w:spacing w:val="1"/>
          <w:sz w:val="20"/>
          <w:szCs w:val="20"/>
        </w:rPr>
        <w:t xml:space="preserve"> </w:t>
      </w:r>
      <w:r w:rsidRPr="00E536AE">
        <w:rPr>
          <w:rFonts w:ascii="Verdana" w:hAnsi="Verdana"/>
          <w:sz w:val="20"/>
          <w:szCs w:val="20"/>
        </w:rPr>
        <w:t>ou</w:t>
      </w:r>
      <w:r w:rsidRPr="00E536AE">
        <w:rPr>
          <w:rFonts w:ascii="Verdana" w:hAnsi="Verdana"/>
          <w:spacing w:val="1"/>
          <w:sz w:val="20"/>
          <w:szCs w:val="20"/>
        </w:rPr>
        <w:t xml:space="preserve"> </w:t>
      </w:r>
      <w:r w:rsidRPr="00E536AE">
        <w:rPr>
          <w:rFonts w:ascii="Verdana" w:hAnsi="Verdana"/>
          <w:sz w:val="20"/>
          <w:szCs w:val="20"/>
        </w:rPr>
        <w:t>mais</w:t>
      </w:r>
      <w:r w:rsidRPr="00E536AE">
        <w:rPr>
          <w:rFonts w:ascii="Verdana" w:hAnsi="Verdana"/>
          <w:spacing w:val="1"/>
          <w:sz w:val="20"/>
          <w:szCs w:val="20"/>
        </w:rPr>
        <w:t xml:space="preserve"> </w:t>
      </w:r>
      <w:r w:rsidRPr="00E536AE">
        <w:rPr>
          <w:rFonts w:ascii="Verdana" w:hAnsi="Verdana"/>
          <w:sz w:val="20"/>
          <w:szCs w:val="20"/>
        </w:rPr>
        <w:t>Atestados</w:t>
      </w:r>
      <w:r w:rsidRPr="00E536AE">
        <w:rPr>
          <w:rFonts w:ascii="Verdana" w:hAnsi="Verdana"/>
          <w:spacing w:val="1"/>
          <w:sz w:val="20"/>
          <w:szCs w:val="20"/>
        </w:rPr>
        <w:t xml:space="preserve"> </w:t>
      </w:r>
      <w:r w:rsidRPr="00E536AE">
        <w:rPr>
          <w:rFonts w:ascii="Verdana" w:hAnsi="Verdana"/>
          <w:sz w:val="20"/>
          <w:szCs w:val="20"/>
        </w:rPr>
        <w:t>de</w:t>
      </w:r>
      <w:r w:rsidRPr="00E536AE">
        <w:rPr>
          <w:rFonts w:ascii="Verdana" w:hAnsi="Verdana"/>
          <w:spacing w:val="1"/>
          <w:sz w:val="20"/>
          <w:szCs w:val="20"/>
        </w:rPr>
        <w:t xml:space="preserve"> </w:t>
      </w:r>
      <w:r w:rsidRPr="00E536AE">
        <w:rPr>
          <w:rFonts w:ascii="Verdana" w:hAnsi="Verdana"/>
          <w:sz w:val="20"/>
          <w:szCs w:val="20"/>
        </w:rPr>
        <w:t>Capacidade</w:t>
      </w:r>
      <w:r w:rsidRPr="00E536AE">
        <w:rPr>
          <w:rFonts w:ascii="Verdana" w:hAnsi="Verdana"/>
          <w:spacing w:val="1"/>
          <w:sz w:val="20"/>
          <w:szCs w:val="20"/>
        </w:rPr>
        <w:t xml:space="preserve"> </w:t>
      </w:r>
      <w:r w:rsidRPr="00E536AE">
        <w:rPr>
          <w:rFonts w:ascii="Verdana" w:hAnsi="Verdana"/>
          <w:sz w:val="20"/>
          <w:szCs w:val="20"/>
        </w:rPr>
        <w:t>Técnica,</w:t>
      </w:r>
      <w:r w:rsidRPr="00E536AE">
        <w:rPr>
          <w:rFonts w:ascii="Verdana" w:hAnsi="Verdana"/>
          <w:spacing w:val="1"/>
          <w:sz w:val="20"/>
          <w:szCs w:val="20"/>
        </w:rPr>
        <w:t xml:space="preserve"> </w:t>
      </w:r>
      <w:r w:rsidRPr="00E536AE">
        <w:rPr>
          <w:rFonts w:ascii="Verdana" w:hAnsi="Verdana"/>
          <w:sz w:val="20"/>
          <w:szCs w:val="20"/>
        </w:rPr>
        <w:t xml:space="preserve">fornecido por pessoas jurídicas de direito público ou privado, que comprove os   </w:t>
      </w:r>
      <w:r w:rsidR="004D675C">
        <w:rPr>
          <w:rFonts w:ascii="Verdana" w:hAnsi="Verdana"/>
          <w:sz w:val="20"/>
          <w:szCs w:val="20"/>
        </w:rPr>
        <w:t>produtos</w:t>
      </w:r>
      <w:r w:rsidRPr="00E536AE">
        <w:rPr>
          <w:rFonts w:ascii="Verdana" w:hAnsi="Verdana"/>
          <w:sz w:val="20"/>
          <w:szCs w:val="20"/>
        </w:rPr>
        <w:t xml:space="preserve"> contido</w:t>
      </w:r>
      <w:r w:rsidRPr="00E536AE">
        <w:rPr>
          <w:rFonts w:ascii="Verdana" w:hAnsi="Verdana"/>
          <w:spacing w:val="1"/>
          <w:sz w:val="20"/>
          <w:szCs w:val="20"/>
        </w:rPr>
        <w:t xml:space="preserve"> </w:t>
      </w:r>
      <w:r w:rsidRPr="00E536AE">
        <w:rPr>
          <w:rFonts w:ascii="Verdana" w:hAnsi="Verdana"/>
          <w:sz w:val="20"/>
          <w:szCs w:val="20"/>
        </w:rPr>
        <w:t>no</w:t>
      </w:r>
      <w:r w:rsidRPr="00E536AE">
        <w:rPr>
          <w:rFonts w:ascii="Verdana" w:hAnsi="Verdana"/>
          <w:spacing w:val="-3"/>
          <w:sz w:val="20"/>
          <w:szCs w:val="20"/>
        </w:rPr>
        <w:t xml:space="preserve"> </w:t>
      </w:r>
      <w:r w:rsidRPr="00E536AE">
        <w:rPr>
          <w:rFonts w:ascii="Verdana" w:hAnsi="Verdana"/>
          <w:sz w:val="20"/>
          <w:szCs w:val="20"/>
        </w:rPr>
        <w:t>mesmo</w:t>
      </w:r>
      <w:r w:rsidRPr="00E536AE">
        <w:rPr>
          <w:rFonts w:ascii="Verdana" w:hAnsi="Verdana"/>
          <w:spacing w:val="1"/>
          <w:sz w:val="20"/>
          <w:szCs w:val="20"/>
        </w:rPr>
        <w:t xml:space="preserve"> </w:t>
      </w:r>
      <w:r w:rsidRPr="00E536AE">
        <w:rPr>
          <w:rFonts w:ascii="Verdana" w:hAnsi="Verdana"/>
          <w:sz w:val="20"/>
          <w:szCs w:val="20"/>
        </w:rPr>
        <w:t>escopo</w:t>
      </w:r>
      <w:r w:rsidRPr="00E536AE">
        <w:rPr>
          <w:rFonts w:ascii="Verdana" w:hAnsi="Verdana"/>
          <w:spacing w:val="1"/>
          <w:sz w:val="20"/>
          <w:szCs w:val="20"/>
        </w:rPr>
        <w:t xml:space="preserve"> </w:t>
      </w:r>
      <w:r w:rsidRPr="00E536AE">
        <w:rPr>
          <w:rFonts w:ascii="Verdana" w:hAnsi="Verdana"/>
          <w:sz w:val="20"/>
          <w:szCs w:val="20"/>
        </w:rPr>
        <w:t>do sistema</w:t>
      </w:r>
      <w:r w:rsidRPr="00E536AE">
        <w:rPr>
          <w:rFonts w:ascii="Verdana" w:hAnsi="Verdana"/>
          <w:spacing w:val="2"/>
          <w:sz w:val="20"/>
          <w:szCs w:val="20"/>
        </w:rPr>
        <w:t xml:space="preserve"> </w:t>
      </w:r>
      <w:r w:rsidRPr="00E536AE">
        <w:rPr>
          <w:rFonts w:ascii="Verdana" w:hAnsi="Verdana"/>
          <w:sz w:val="20"/>
          <w:szCs w:val="20"/>
        </w:rPr>
        <w:t>solicitado</w:t>
      </w:r>
      <w:r w:rsidRPr="00E536AE">
        <w:rPr>
          <w:rFonts w:ascii="Verdana" w:hAnsi="Verdana"/>
          <w:spacing w:val="-2"/>
          <w:sz w:val="20"/>
          <w:szCs w:val="20"/>
        </w:rPr>
        <w:t xml:space="preserve"> </w:t>
      </w:r>
      <w:r w:rsidRPr="00E536AE">
        <w:rPr>
          <w:rFonts w:ascii="Verdana" w:hAnsi="Verdana"/>
          <w:sz w:val="20"/>
          <w:szCs w:val="20"/>
        </w:rPr>
        <w:t>no</w:t>
      </w:r>
      <w:r w:rsidRPr="00E536AE">
        <w:rPr>
          <w:rFonts w:ascii="Verdana" w:hAnsi="Verdana"/>
          <w:spacing w:val="-1"/>
          <w:sz w:val="20"/>
          <w:szCs w:val="20"/>
        </w:rPr>
        <w:t xml:space="preserve"> </w:t>
      </w:r>
      <w:r w:rsidRPr="00E536AE">
        <w:rPr>
          <w:rFonts w:ascii="Verdana" w:hAnsi="Verdana"/>
          <w:sz w:val="20"/>
          <w:szCs w:val="20"/>
        </w:rPr>
        <w:t>edital.</w:t>
      </w:r>
    </w:p>
    <w:p w14:paraId="29FFD613" w14:textId="77777777" w:rsidR="003965F8" w:rsidRPr="00E536AE" w:rsidRDefault="003965F8" w:rsidP="003965F8">
      <w:pPr>
        <w:pStyle w:val="Corpodetexto"/>
        <w:spacing w:before="1"/>
        <w:ind w:right="-93"/>
        <w:rPr>
          <w:rFonts w:ascii="Verdana" w:hAnsi="Verdana"/>
          <w:sz w:val="20"/>
          <w:szCs w:val="20"/>
        </w:rPr>
      </w:pPr>
    </w:p>
    <w:p w14:paraId="56C45C5C" w14:textId="77777777" w:rsidR="003965F8" w:rsidRPr="00E536AE" w:rsidRDefault="003965F8" w:rsidP="003965F8">
      <w:pPr>
        <w:widowControl w:val="0"/>
        <w:tabs>
          <w:tab w:val="left" w:pos="1327"/>
        </w:tabs>
        <w:autoSpaceDE w:val="0"/>
        <w:autoSpaceDN w:val="0"/>
        <w:ind w:left="426" w:right="-93"/>
        <w:jc w:val="both"/>
        <w:rPr>
          <w:rFonts w:ascii="Verdana" w:hAnsi="Verdana"/>
          <w:sz w:val="20"/>
          <w:szCs w:val="20"/>
        </w:rPr>
      </w:pPr>
      <w:r w:rsidRPr="00E536AE">
        <w:rPr>
          <w:rFonts w:ascii="Verdana" w:hAnsi="Verdana"/>
          <w:sz w:val="20"/>
          <w:szCs w:val="20"/>
        </w:rPr>
        <w:t>2.4.1.2. -</w:t>
      </w:r>
      <w:r w:rsidRPr="00E536AE">
        <w:rPr>
          <w:rFonts w:ascii="Verdana" w:hAnsi="Verdana"/>
          <w:spacing w:val="1"/>
          <w:sz w:val="20"/>
          <w:szCs w:val="20"/>
        </w:rPr>
        <w:t xml:space="preserve"> </w:t>
      </w:r>
      <w:r w:rsidRPr="00E536AE">
        <w:rPr>
          <w:rFonts w:ascii="Verdana" w:hAnsi="Verdana"/>
          <w:sz w:val="20"/>
          <w:szCs w:val="20"/>
        </w:rPr>
        <w:t>No</w:t>
      </w:r>
      <w:r w:rsidRPr="00E536AE">
        <w:rPr>
          <w:rFonts w:ascii="Verdana" w:hAnsi="Verdana"/>
          <w:spacing w:val="1"/>
          <w:sz w:val="20"/>
          <w:szCs w:val="20"/>
        </w:rPr>
        <w:t xml:space="preserve"> </w:t>
      </w:r>
      <w:r w:rsidRPr="00E536AE">
        <w:rPr>
          <w:rFonts w:ascii="Verdana" w:hAnsi="Verdana"/>
          <w:sz w:val="20"/>
          <w:szCs w:val="20"/>
        </w:rPr>
        <w:t>(s)</w:t>
      </w:r>
      <w:r w:rsidRPr="00E536AE">
        <w:rPr>
          <w:rFonts w:ascii="Verdana" w:hAnsi="Verdana"/>
          <w:spacing w:val="1"/>
          <w:sz w:val="20"/>
          <w:szCs w:val="20"/>
        </w:rPr>
        <w:t xml:space="preserve"> </w:t>
      </w:r>
      <w:r w:rsidRPr="00E536AE">
        <w:rPr>
          <w:rFonts w:ascii="Verdana" w:hAnsi="Verdana"/>
          <w:sz w:val="20"/>
          <w:szCs w:val="20"/>
        </w:rPr>
        <w:t>referido</w:t>
      </w:r>
      <w:r w:rsidRPr="00E536AE">
        <w:rPr>
          <w:rFonts w:ascii="Verdana" w:hAnsi="Verdana"/>
          <w:spacing w:val="1"/>
          <w:sz w:val="20"/>
          <w:szCs w:val="20"/>
        </w:rPr>
        <w:t xml:space="preserve"> </w:t>
      </w:r>
      <w:r w:rsidRPr="00E536AE">
        <w:rPr>
          <w:rFonts w:ascii="Verdana" w:hAnsi="Verdana"/>
          <w:sz w:val="20"/>
          <w:szCs w:val="20"/>
        </w:rPr>
        <w:t>(s)</w:t>
      </w:r>
      <w:r w:rsidRPr="00E536AE">
        <w:rPr>
          <w:rFonts w:ascii="Verdana" w:hAnsi="Verdana"/>
          <w:spacing w:val="1"/>
          <w:sz w:val="20"/>
          <w:szCs w:val="20"/>
        </w:rPr>
        <w:t xml:space="preserve"> </w:t>
      </w:r>
      <w:r w:rsidRPr="00E536AE">
        <w:rPr>
          <w:rFonts w:ascii="Verdana" w:hAnsi="Verdana"/>
          <w:sz w:val="20"/>
          <w:szCs w:val="20"/>
        </w:rPr>
        <w:t>atestado</w:t>
      </w:r>
      <w:r w:rsidRPr="00E536AE">
        <w:rPr>
          <w:rFonts w:ascii="Verdana" w:hAnsi="Verdana"/>
          <w:spacing w:val="1"/>
          <w:sz w:val="20"/>
          <w:szCs w:val="20"/>
        </w:rPr>
        <w:t xml:space="preserve"> </w:t>
      </w:r>
      <w:r w:rsidRPr="00E536AE">
        <w:rPr>
          <w:rFonts w:ascii="Verdana" w:hAnsi="Verdana"/>
          <w:sz w:val="20"/>
          <w:szCs w:val="20"/>
        </w:rPr>
        <w:t>deverá,</w:t>
      </w:r>
      <w:r w:rsidRPr="00E536AE">
        <w:rPr>
          <w:rFonts w:ascii="Verdana" w:hAnsi="Verdana"/>
          <w:spacing w:val="1"/>
          <w:sz w:val="20"/>
          <w:szCs w:val="20"/>
        </w:rPr>
        <w:t xml:space="preserve"> </w:t>
      </w:r>
      <w:r w:rsidRPr="00E536AE">
        <w:rPr>
          <w:rFonts w:ascii="Verdana" w:hAnsi="Verdana"/>
          <w:sz w:val="20"/>
          <w:szCs w:val="20"/>
        </w:rPr>
        <w:t>obrigatoriamente,</w:t>
      </w:r>
      <w:r w:rsidRPr="00E536AE">
        <w:rPr>
          <w:rFonts w:ascii="Verdana" w:hAnsi="Verdana"/>
          <w:spacing w:val="1"/>
          <w:sz w:val="20"/>
          <w:szCs w:val="20"/>
        </w:rPr>
        <w:t xml:space="preserve"> </w:t>
      </w:r>
      <w:r w:rsidRPr="00E536AE">
        <w:rPr>
          <w:rFonts w:ascii="Verdana" w:hAnsi="Verdana"/>
          <w:sz w:val="20"/>
          <w:szCs w:val="20"/>
        </w:rPr>
        <w:t>constar</w:t>
      </w:r>
      <w:r w:rsidRPr="00E536AE">
        <w:rPr>
          <w:rFonts w:ascii="Verdana" w:hAnsi="Verdana"/>
          <w:spacing w:val="1"/>
          <w:sz w:val="20"/>
          <w:szCs w:val="20"/>
        </w:rPr>
        <w:t xml:space="preserve"> </w:t>
      </w:r>
      <w:r w:rsidRPr="00E536AE">
        <w:rPr>
          <w:rFonts w:ascii="Verdana" w:hAnsi="Verdana"/>
          <w:sz w:val="20"/>
          <w:szCs w:val="20"/>
        </w:rPr>
        <w:t>a</w:t>
      </w:r>
      <w:r w:rsidRPr="00E536AE">
        <w:rPr>
          <w:rFonts w:ascii="Verdana" w:hAnsi="Verdana"/>
          <w:spacing w:val="1"/>
          <w:sz w:val="20"/>
          <w:szCs w:val="20"/>
        </w:rPr>
        <w:t xml:space="preserve"> </w:t>
      </w:r>
      <w:r w:rsidRPr="00E536AE">
        <w:rPr>
          <w:rFonts w:ascii="Verdana" w:hAnsi="Verdana"/>
          <w:sz w:val="20"/>
          <w:szCs w:val="20"/>
        </w:rPr>
        <w:t>razão</w:t>
      </w:r>
      <w:r w:rsidRPr="00E536AE">
        <w:rPr>
          <w:rFonts w:ascii="Verdana" w:hAnsi="Verdana"/>
          <w:spacing w:val="1"/>
          <w:sz w:val="20"/>
          <w:szCs w:val="20"/>
        </w:rPr>
        <w:t xml:space="preserve"> </w:t>
      </w:r>
      <w:r w:rsidRPr="00E536AE">
        <w:rPr>
          <w:rFonts w:ascii="Verdana" w:hAnsi="Verdana"/>
          <w:sz w:val="20"/>
          <w:szCs w:val="20"/>
        </w:rPr>
        <w:t>social/</w:t>
      </w:r>
      <w:proofErr w:type="gramStart"/>
      <w:r w:rsidRPr="00E536AE">
        <w:rPr>
          <w:rFonts w:ascii="Verdana" w:hAnsi="Verdana"/>
          <w:sz w:val="20"/>
          <w:szCs w:val="20"/>
        </w:rPr>
        <w:t>C.N.P.</w:t>
      </w:r>
      <w:proofErr w:type="gramEnd"/>
      <w:r w:rsidRPr="00E536AE">
        <w:rPr>
          <w:rFonts w:ascii="Verdana" w:hAnsi="Verdana"/>
          <w:sz w:val="20"/>
          <w:szCs w:val="20"/>
        </w:rPr>
        <w:t>J/endereço/contato/nome</w:t>
      </w:r>
      <w:r w:rsidRPr="00E536AE">
        <w:rPr>
          <w:rFonts w:ascii="Verdana" w:hAnsi="Verdana"/>
          <w:spacing w:val="-1"/>
          <w:sz w:val="20"/>
          <w:szCs w:val="20"/>
        </w:rPr>
        <w:t xml:space="preserve"> </w:t>
      </w:r>
      <w:r w:rsidRPr="00E536AE">
        <w:rPr>
          <w:rFonts w:ascii="Verdana" w:hAnsi="Verdana"/>
          <w:sz w:val="20"/>
          <w:szCs w:val="20"/>
        </w:rPr>
        <w:t>e</w:t>
      </w:r>
      <w:r w:rsidRPr="00E536AE">
        <w:rPr>
          <w:rFonts w:ascii="Verdana" w:hAnsi="Verdana"/>
          <w:spacing w:val="-2"/>
          <w:sz w:val="20"/>
          <w:szCs w:val="20"/>
        </w:rPr>
        <w:t xml:space="preserve"> </w:t>
      </w:r>
      <w:r w:rsidRPr="00E536AE">
        <w:rPr>
          <w:rFonts w:ascii="Verdana" w:hAnsi="Verdana"/>
          <w:sz w:val="20"/>
          <w:szCs w:val="20"/>
        </w:rPr>
        <w:t>cargo</w:t>
      </w:r>
      <w:r w:rsidRPr="00E536AE">
        <w:rPr>
          <w:rFonts w:ascii="Verdana" w:hAnsi="Verdana"/>
          <w:spacing w:val="-1"/>
          <w:sz w:val="20"/>
          <w:szCs w:val="20"/>
        </w:rPr>
        <w:t xml:space="preserve"> </w:t>
      </w:r>
      <w:r w:rsidRPr="00E536AE">
        <w:rPr>
          <w:rFonts w:ascii="Verdana" w:hAnsi="Verdana"/>
          <w:sz w:val="20"/>
          <w:szCs w:val="20"/>
        </w:rPr>
        <w:t>de</w:t>
      </w:r>
      <w:r w:rsidRPr="00E536AE">
        <w:rPr>
          <w:rFonts w:ascii="Verdana" w:hAnsi="Verdana"/>
          <w:spacing w:val="-2"/>
          <w:sz w:val="20"/>
          <w:szCs w:val="20"/>
        </w:rPr>
        <w:t xml:space="preserve"> </w:t>
      </w:r>
      <w:r w:rsidRPr="00E536AE">
        <w:rPr>
          <w:rFonts w:ascii="Verdana" w:hAnsi="Verdana"/>
          <w:sz w:val="20"/>
          <w:szCs w:val="20"/>
        </w:rPr>
        <w:t>quem</w:t>
      </w:r>
      <w:r w:rsidRPr="00E536AE">
        <w:rPr>
          <w:rFonts w:ascii="Verdana" w:hAnsi="Verdana"/>
          <w:spacing w:val="1"/>
          <w:sz w:val="20"/>
          <w:szCs w:val="20"/>
        </w:rPr>
        <w:t xml:space="preserve"> </w:t>
      </w:r>
      <w:r w:rsidRPr="00E536AE">
        <w:rPr>
          <w:rFonts w:ascii="Verdana" w:hAnsi="Verdana"/>
          <w:sz w:val="20"/>
          <w:szCs w:val="20"/>
        </w:rPr>
        <w:t>o emitiu.</w:t>
      </w:r>
    </w:p>
    <w:p w14:paraId="46181DDF" w14:textId="77777777" w:rsidR="003965F8" w:rsidRPr="00E536AE" w:rsidRDefault="003965F8" w:rsidP="003965F8">
      <w:pPr>
        <w:pStyle w:val="Corpodetexto"/>
        <w:ind w:right="-93"/>
        <w:rPr>
          <w:rFonts w:ascii="Verdana" w:hAnsi="Verdana"/>
          <w:sz w:val="20"/>
          <w:szCs w:val="20"/>
        </w:rPr>
      </w:pPr>
    </w:p>
    <w:p w14:paraId="263ED5CC" w14:textId="77777777" w:rsidR="003965F8" w:rsidRPr="00E536AE" w:rsidRDefault="003965F8" w:rsidP="003965F8">
      <w:pPr>
        <w:widowControl w:val="0"/>
        <w:tabs>
          <w:tab w:val="left" w:pos="1373"/>
        </w:tabs>
        <w:autoSpaceDE w:val="0"/>
        <w:autoSpaceDN w:val="0"/>
        <w:ind w:left="426" w:right="-93"/>
        <w:jc w:val="both"/>
        <w:rPr>
          <w:rFonts w:ascii="Verdana" w:hAnsi="Verdana"/>
          <w:sz w:val="20"/>
          <w:szCs w:val="20"/>
        </w:rPr>
      </w:pPr>
      <w:r w:rsidRPr="00E536AE">
        <w:rPr>
          <w:rFonts w:ascii="Verdana" w:hAnsi="Verdana"/>
          <w:sz w:val="20"/>
          <w:szCs w:val="20"/>
        </w:rPr>
        <w:t>2.4.1.3. - Não serão aceitos atestados emitidos por empresas do mesmo grupo empresarial ou</w:t>
      </w:r>
      <w:r w:rsidRPr="00E536AE">
        <w:rPr>
          <w:rFonts w:ascii="Verdana" w:hAnsi="Verdana"/>
          <w:spacing w:val="1"/>
          <w:sz w:val="20"/>
          <w:szCs w:val="20"/>
        </w:rPr>
        <w:t xml:space="preserve"> </w:t>
      </w:r>
      <w:r w:rsidRPr="00E536AE">
        <w:rPr>
          <w:rFonts w:ascii="Verdana" w:hAnsi="Verdana"/>
          <w:sz w:val="20"/>
          <w:szCs w:val="20"/>
        </w:rPr>
        <w:t>pelo</w:t>
      </w:r>
      <w:r w:rsidRPr="00E536AE">
        <w:rPr>
          <w:rFonts w:ascii="Verdana" w:hAnsi="Verdana"/>
          <w:spacing w:val="-3"/>
          <w:sz w:val="20"/>
          <w:szCs w:val="20"/>
        </w:rPr>
        <w:t xml:space="preserve"> </w:t>
      </w:r>
      <w:r w:rsidRPr="00E536AE">
        <w:rPr>
          <w:rFonts w:ascii="Verdana" w:hAnsi="Verdana"/>
          <w:sz w:val="20"/>
          <w:szCs w:val="20"/>
        </w:rPr>
        <w:t>próprio</w:t>
      </w:r>
      <w:r w:rsidRPr="00E536AE">
        <w:rPr>
          <w:rFonts w:ascii="Verdana" w:hAnsi="Verdana"/>
          <w:spacing w:val="-2"/>
          <w:sz w:val="20"/>
          <w:szCs w:val="20"/>
        </w:rPr>
        <w:t xml:space="preserve"> </w:t>
      </w:r>
      <w:r w:rsidRPr="00E536AE">
        <w:rPr>
          <w:rFonts w:ascii="Verdana" w:hAnsi="Verdana"/>
          <w:sz w:val="20"/>
          <w:szCs w:val="20"/>
        </w:rPr>
        <w:t>concorrente.</w:t>
      </w:r>
    </w:p>
    <w:p w14:paraId="539CA828" w14:textId="77777777" w:rsidR="003965F8" w:rsidRPr="00E536AE" w:rsidRDefault="003965F8" w:rsidP="003965F8">
      <w:pPr>
        <w:pStyle w:val="Corpodetexto"/>
        <w:ind w:right="-93"/>
        <w:rPr>
          <w:rFonts w:ascii="Verdana" w:hAnsi="Verdana"/>
          <w:sz w:val="20"/>
          <w:szCs w:val="20"/>
        </w:rPr>
      </w:pPr>
    </w:p>
    <w:p w14:paraId="3BEBF773" w14:textId="77777777" w:rsidR="003965F8" w:rsidRPr="00E536AE" w:rsidRDefault="003965F8" w:rsidP="003965F8">
      <w:pPr>
        <w:widowControl w:val="0"/>
        <w:tabs>
          <w:tab w:val="left" w:pos="1349"/>
        </w:tabs>
        <w:autoSpaceDE w:val="0"/>
        <w:autoSpaceDN w:val="0"/>
        <w:spacing w:before="1"/>
        <w:ind w:left="426" w:right="-93"/>
        <w:jc w:val="both"/>
        <w:rPr>
          <w:rFonts w:ascii="Verdana" w:hAnsi="Verdana"/>
          <w:sz w:val="20"/>
          <w:szCs w:val="20"/>
        </w:rPr>
      </w:pPr>
      <w:r w:rsidRPr="00E536AE">
        <w:rPr>
          <w:rFonts w:ascii="Verdana" w:hAnsi="Verdana"/>
          <w:sz w:val="20"/>
          <w:szCs w:val="20"/>
        </w:rPr>
        <w:t>2.4.1.4. - Os atestados poderão ser diligenciados de acordo com o parágrafo 3º do art. 43, da Lei</w:t>
      </w:r>
      <w:r w:rsidRPr="00E536AE">
        <w:rPr>
          <w:rFonts w:ascii="Verdana" w:hAnsi="Verdana"/>
          <w:spacing w:val="-68"/>
          <w:sz w:val="20"/>
          <w:szCs w:val="20"/>
        </w:rPr>
        <w:t xml:space="preserve"> </w:t>
      </w:r>
      <w:r w:rsidRPr="00E536AE">
        <w:rPr>
          <w:rFonts w:ascii="Verdana" w:hAnsi="Verdana"/>
          <w:sz w:val="20"/>
          <w:szCs w:val="20"/>
        </w:rPr>
        <w:t>8.666/93.</w:t>
      </w:r>
    </w:p>
    <w:p w14:paraId="6680C659" w14:textId="77777777" w:rsidR="003965F8" w:rsidRPr="00E536AE" w:rsidRDefault="003965F8" w:rsidP="003965F8">
      <w:pPr>
        <w:widowControl w:val="0"/>
        <w:tabs>
          <w:tab w:val="left" w:pos="1349"/>
        </w:tabs>
        <w:autoSpaceDE w:val="0"/>
        <w:autoSpaceDN w:val="0"/>
        <w:spacing w:before="1"/>
        <w:ind w:left="426" w:right="-93"/>
        <w:jc w:val="both"/>
        <w:rPr>
          <w:rFonts w:ascii="Verdana" w:hAnsi="Verdana"/>
          <w:sz w:val="20"/>
          <w:szCs w:val="20"/>
        </w:rPr>
      </w:pPr>
    </w:p>
    <w:p w14:paraId="754640C9" w14:textId="77777777" w:rsidR="003965F8" w:rsidRPr="00E536AE" w:rsidRDefault="003965F8" w:rsidP="003965F8">
      <w:pPr>
        <w:pStyle w:val="Ttulo1"/>
        <w:keepNext w:val="0"/>
        <w:widowControl w:val="0"/>
        <w:numPr>
          <w:ilvl w:val="1"/>
          <w:numId w:val="33"/>
        </w:numPr>
        <w:tabs>
          <w:tab w:val="left" w:pos="1065"/>
        </w:tabs>
        <w:autoSpaceDE w:val="0"/>
        <w:autoSpaceDN w:val="0"/>
        <w:spacing w:before="0" w:after="0" w:line="240" w:lineRule="auto"/>
        <w:ind w:left="1064" w:right="-93" w:hanging="639"/>
        <w:jc w:val="both"/>
        <w:rPr>
          <w:rFonts w:ascii="Verdana" w:hAnsi="Verdana"/>
          <w:sz w:val="20"/>
          <w:szCs w:val="20"/>
        </w:rPr>
      </w:pPr>
      <w:r w:rsidRPr="00E536AE">
        <w:rPr>
          <w:rFonts w:ascii="Verdana" w:hAnsi="Verdana"/>
          <w:sz w:val="20"/>
          <w:szCs w:val="20"/>
        </w:rPr>
        <w:t>DA</w:t>
      </w:r>
      <w:r w:rsidRPr="00E536AE">
        <w:rPr>
          <w:rFonts w:ascii="Verdana" w:hAnsi="Verdana"/>
          <w:spacing w:val="-5"/>
          <w:sz w:val="20"/>
          <w:szCs w:val="20"/>
        </w:rPr>
        <w:t xml:space="preserve"> </w:t>
      </w:r>
      <w:r w:rsidRPr="00E536AE">
        <w:rPr>
          <w:rFonts w:ascii="Verdana" w:hAnsi="Verdana"/>
          <w:sz w:val="20"/>
          <w:szCs w:val="20"/>
        </w:rPr>
        <w:t>QUALIFICAÇÃO</w:t>
      </w:r>
      <w:r w:rsidRPr="00E536AE">
        <w:rPr>
          <w:rFonts w:ascii="Verdana" w:hAnsi="Verdana"/>
          <w:spacing w:val="-5"/>
          <w:sz w:val="20"/>
          <w:szCs w:val="20"/>
        </w:rPr>
        <w:t xml:space="preserve"> </w:t>
      </w:r>
      <w:r w:rsidRPr="00E536AE">
        <w:rPr>
          <w:rFonts w:ascii="Verdana" w:hAnsi="Verdana"/>
          <w:sz w:val="20"/>
          <w:szCs w:val="20"/>
        </w:rPr>
        <w:t>ECONÔMICO-FINANCEIRA</w:t>
      </w:r>
    </w:p>
    <w:p w14:paraId="233053E9" w14:textId="77777777" w:rsidR="003965F8" w:rsidRPr="00E536AE" w:rsidRDefault="003965F8" w:rsidP="003965F8">
      <w:pPr>
        <w:pStyle w:val="Corpodetexto"/>
        <w:spacing w:before="11"/>
        <w:ind w:right="-93"/>
        <w:rPr>
          <w:rFonts w:ascii="Verdana" w:hAnsi="Verdana"/>
          <w:b/>
          <w:sz w:val="20"/>
          <w:szCs w:val="20"/>
        </w:rPr>
      </w:pPr>
    </w:p>
    <w:p w14:paraId="100FD2E9" w14:textId="77777777" w:rsidR="003965F8" w:rsidRPr="00E536AE" w:rsidRDefault="003965F8" w:rsidP="003965F8">
      <w:pPr>
        <w:pStyle w:val="PargrafodaLista"/>
        <w:widowControl w:val="0"/>
        <w:numPr>
          <w:ilvl w:val="2"/>
          <w:numId w:val="33"/>
        </w:numPr>
        <w:tabs>
          <w:tab w:val="left" w:pos="1229"/>
        </w:tabs>
        <w:autoSpaceDE w:val="0"/>
        <w:autoSpaceDN w:val="0"/>
        <w:ind w:right="-93" w:firstLine="0"/>
        <w:contextualSpacing w:val="0"/>
        <w:jc w:val="both"/>
        <w:rPr>
          <w:rFonts w:ascii="Verdana" w:hAnsi="Verdana"/>
          <w:sz w:val="20"/>
          <w:szCs w:val="20"/>
        </w:rPr>
      </w:pPr>
      <w:r w:rsidRPr="00E536AE">
        <w:rPr>
          <w:rFonts w:ascii="Verdana" w:hAnsi="Verdana"/>
          <w:sz w:val="20"/>
          <w:szCs w:val="20"/>
        </w:rPr>
        <w:t>Certidão negativa de falência ou recuperação judicial e/ou concordata expedida dentro de</w:t>
      </w:r>
      <w:r w:rsidRPr="00E536AE">
        <w:rPr>
          <w:rFonts w:ascii="Verdana" w:hAnsi="Verdana"/>
          <w:spacing w:val="1"/>
          <w:sz w:val="20"/>
          <w:szCs w:val="20"/>
        </w:rPr>
        <w:t xml:space="preserve"> </w:t>
      </w:r>
      <w:r w:rsidRPr="00E536AE">
        <w:rPr>
          <w:rFonts w:ascii="Verdana" w:hAnsi="Verdana"/>
          <w:sz w:val="20"/>
          <w:szCs w:val="20"/>
        </w:rPr>
        <w:t>um prazo máximo de 60 (sessenta) dias anteriores à sessão de entrega e abertura dos envelopes</w:t>
      </w:r>
      <w:r w:rsidRPr="00E536AE">
        <w:rPr>
          <w:rFonts w:ascii="Verdana" w:hAnsi="Verdana"/>
          <w:spacing w:val="1"/>
          <w:sz w:val="20"/>
          <w:szCs w:val="20"/>
        </w:rPr>
        <w:t xml:space="preserve"> </w:t>
      </w:r>
      <w:r w:rsidRPr="00E536AE">
        <w:rPr>
          <w:rFonts w:ascii="Verdana" w:hAnsi="Verdana"/>
          <w:sz w:val="20"/>
          <w:szCs w:val="20"/>
        </w:rPr>
        <w:t>de habilitação, pelo distribuidor da sede da pessoa jurídica, ou dentro do prazo de validade</w:t>
      </w:r>
      <w:r w:rsidRPr="00E536AE">
        <w:rPr>
          <w:rFonts w:ascii="Verdana" w:hAnsi="Verdana"/>
          <w:spacing w:val="1"/>
          <w:sz w:val="20"/>
          <w:szCs w:val="20"/>
        </w:rPr>
        <w:t xml:space="preserve"> </w:t>
      </w:r>
      <w:r w:rsidRPr="00E536AE">
        <w:rPr>
          <w:rFonts w:ascii="Verdana" w:hAnsi="Verdana"/>
          <w:sz w:val="20"/>
          <w:szCs w:val="20"/>
        </w:rPr>
        <w:t>constante</w:t>
      </w:r>
      <w:r w:rsidRPr="00E536AE">
        <w:rPr>
          <w:rFonts w:ascii="Verdana" w:hAnsi="Verdana"/>
          <w:spacing w:val="-1"/>
          <w:sz w:val="20"/>
          <w:szCs w:val="20"/>
        </w:rPr>
        <w:t xml:space="preserve"> </w:t>
      </w:r>
      <w:r w:rsidRPr="00E536AE">
        <w:rPr>
          <w:rFonts w:ascii="Verdana" w:hAnsi="Verdana"/>
          <w:sz w:val="20"/>
          <w:szCs w:val="20"/>
        </w:rPr>
        <w:t>no</w:t>
      </w:r>
      <w:r w:rsidRPr="00E536AE">
        <w:rPr>
          <w:rFonts w:ascii="Verdana" w:hAnsi="Verdana"/>
          <w:spacing w:val="-1"/>
          <w:sz w:val="20"/>
          <w:szCs w:val="20"/>
        </w:rPr>
        <w:t xml:space="preserve"> </w:t>
      </w:r>
      <w:r w:rsidRPr="00E536AE">
        <w:rPr>
          <w:rFonts w:ascii="Verdana" w:hAnsi="Verdana"/>
          <w:sz w:val="20"/>
          <w:szCs w:val="20"/>
        </w:rPr>
        <w:t>documento.</w:t>
      </w:r>
    </w:p>
    <w:p w14:paraId="4A1AF023" w14:textId="77777777" w:rsidR="003965F8" w:rsidRPr="00E536AE" w:rsidRDefault="003965F8" w:rsidP="003965F8">
      <w:pPr>
        <w:pStyle w:val="Corpodetexto"/>
        <w:spacing w:before="1"/>
        <w:ind w:right="-93"/>
        <w:rPr>
          <w:rFonts w:ascii="Verdana" w:hAnsi="Verdana"/>
          <w:sz w:val="20"/>
          <w:szCs w:val="20"/>
        </w:rPr>
      </w:pPr>
    </w:p>
    <w:p w14:paraId="067B5119" w14:textId="77777777" w:rsidR="003965F8" w:rsidRPr="00E536AE" w:rsidRDefault="003965F8" w:rsidP="003965F8">
      <w:pPr>
        <w:pStyle w:val="PargrafodaLista"/>
        <w:widowControl w:val="0"/>
        <w:numPr>
          <w:ilvl w:val="3"/>
          <w:numId w:val="33"/>
        </w:numPr>
        <w:tabs>
          <w:tab w:val="left" w:pos="1433"/>
        </w:tabs>
        <w:autoSpaceDE w:val="0"/>
        <w:autoSpaceDN w:val="0"/>
        <w:spacing w:before="1"/>
        <w:ind w:right="-93" w:firstLine="0"/>
        <w:contextualSpacing w:val="0"/>
        <w:jc w:val="both"/>
        <w:rPr>
          <w:rFonts w:ascii="Verdana" w:hAnsi="Verdana"/>
          <w:sz w:val="20"/>
          <w:szCs w:val="20"/>
        </w:rPr>
      </w:pPr>
      <w:r w:rsidRPr="00E536AE">
        <w:rPr>
          <w:rFonts w:ascii="Verdana" w:hAnsi="Verdana"/>
          <w:sz w:val="20"/>
          <w:szCs w:val="20"/>
        </w:rPr>
        <w:t xml:space="preserve">Certidão Negativa de Processo Judicial </w:t>
      </w:r>
      <w:proofErr w:type="gramStart"/>
      <w:r w:rsidRPr="00E536AE">
        <w:rPr>
          <w:rFonts w:ascii="Verdana" w:hAnsi="Verdana"/>
          <w:sz w:val="20"/>
          <w:szCs w:val="20"/>
        </w:rPr>
        <w:t>Eletrônico(</w:t>
      </w:r>
      <w:proofErr w:type="gramEnd"/>
      <w:r w:rsidRPr="00E536AE">
        <w:rPr>
          <w:rFonts w:ascii="Verdana" w:hAnsi="Verdana"/>
          <w:sz w:val="20"/>
          <w:szCs w:val="20"/>
        </w:rPr>
        <w:t xml:space="preserve"> PJE) da sede da Pessoa Jurídica para</w:t>
      </w:r>
      <w:r w:rsidRPr="00E536AE">
        <w:rPr>
          <w:rFonts w:ascii="Verdana" w:hAnsi="Verdana"/>
          <w:spacing w:val="1"/>
          <w:sz w:val="20"/>
          <w:szCs w:val="20"/>
        </w:rPr>
        <w:t xml:space="preserve"> </w:t>
      </w:r>
      <w:r w:rsidRPr="00E536AE">
        <w:rPr>
          <w:rFonts w:ascii="Verdana" w:hAnsi="Verdana"/>
          <w:sz w:val="20"/>
          <w:szCs w:val="20"/>
        </w:rPr>
        <w:t>fins</w:t>
      </w:r>
      <w:r w:rsidRPr="00E536AE">
        <w:rPr>
          <w:rFonts w:ascii="Verdana" w:hAnsi="Verdana"/>
          <w:spacing w:val="-3"/>
          <w:sz w:val="20"/>
          <w:szCs w:val="20"/>
        </w:rPr>
        <w:t xml:space="preserve"> </w:t>
      </w:r>
      <w:r w:rsidRPr="00E536AE">
        <w:rPr>
          <w:rFonts w:ascii="Verdana" w:hAnsi="Verdana"/>
          <w:sz w:val="20"/>
          <w:szCs w:val="20"/>
        </w:rPr>
        <w:t>de</w:t>
      </w:r>
      <w:r w:rsidRPr="00E536AE">
        <w:rPr>
          <w:rFonts w:ascii="Verdana" w:hAnsi="Verdana"/>
          <w:spacing w:val="-2"/>
          <w:sz w:val="20"/>
          <w:szCs w:val="20"/>
        </w:rPr>
        <w:t xml:space="preserve"> </w:t>
      </w:r>
      <w:r w:rsidRPr="00E536AE">
        <w:rPr>
          <w:rFonts w:ascii="Verdana" w:hAnsi="Verdana"/>
          <w:sz w:val="20"/>
          <w:szCs w:val="20"/>
        </w:rPr>
        <w:t>participação</w:t>
      </w:r>
      <w:r w:rsidRPr="00E536AE">
        <w:rPr>
          <w:rFonts w:ascii="Verdana" w:hAnsi="Verdana"/>
          <w:spacing w:val="-3"/>
          <w:sz w:val="20"/>
          <w:szCs w:val="20"/>
        </w:rPr>
        <w:t xml:space="preserve"> </w:t>
      </w:r>
      <w:r w:rsidRPr="00E536AE">
        <w:rPr>
          <w:rFonts w:ascii="Verdana" w:hAnsi="Verdana"/>
          <w:sz w:val="20"/>
          <w:szCs w:val="20"/>
        </w:rPr>
        <w:t>em</w:t>
      </w:r>
      <w:r w:rsidRPr="00E536AE">
        <w:rPr>
          <w:rFonts w:ascii="Verdana" w:hAnsi="Verdana"/>
          <w:spacing w:val="2"/>
          <w:sz w:val="20"/>
          <w:szCs w:val="20"/>
        </w:rPr>
        <w:t xml:space="preserve"> </w:t>
      </w:r>
      <w:r w:rsidRPr="00E536AE">
        <w:rPr>
          <w:rFonts w:ascii="Verdana" w:hAnsi="Verdana"/>
          <w:sz w:val="20"/>
          <w:szCs w:val="20"/>
        </w:rPr>
        <w:t>licitação,</w:t>
      </w:r>
      <w:r w:rsidRPr="00E536AE">
        <w:rPr>
          <w:rFonts w:ascii="Verdana" w:hAnsi="Verdana"/>
          <w:spacing w:val="-3"/>
          <w:sz w:val="20"/>
          <w:szCs w:val="20"/>
        </w:rPr>
        <w:t xml:space="preserve"> </w:t>
      </w:r>
      <w:r w:rsidRPr="00E536AE">
        <w:rPr>
          <w:rFonts w:ascii="Verdana" w:hAnsi="Verdana"/>
          <w:sz w:val="20"/>
          <w:szCs w:val="20"/>
        </w:rPr>
        <w:t>dentro</w:t>
      </w:r>
      <w:r w:rsidRPr="00E536AE">
        <w:rPr>
          <w:rFonts w:ascii="Verdana" w:hAnsi="Verdana"/>
          <w:spacing w:val="-2"/>
          <w:sz w:val="20"/>
          <w:szCs w:val="20"/>
        </w:rPr>
        <w:t xml:space="preserve"> </w:t>
      </w:r>
      <w:r w:rsidRPr="00E536AE">
        <w:rPr>
          <w:rFonts w:ascii="Verdana" w:hAnsi="Verdana"/>
          <w:sz w:val="20"/>
          <w:szCs w:val="20"/>
        </w:rPr>
        <w:t>do</w:t>
      </w:r>
      <w:r w:rsidRPr="00E536AE">
        <w:rPr>
          <w:rFonts w:ascii="Verdana" w:hAnsi="Verdana"/>
          <w:spacing w:val="-2"/>
          <w:sz w:val="20"/>
          <w:szCs w:val="20"/>
        </w:rPr>
        <w:t xml:space="preserve"> </w:t>
      </w:r>
      <w:r w:rsidRPr="00E536AE">
        <w:rPr>
          <w:rFonts w:ascii="Verdana" w:hAnsi="Verdana"/>
          <w:sz w:val="20"/>
          <w:szCs w:val="20"/>
        </w:rPr>
        <w:t>prazo</w:t>
      </w:r>
      <w:r w:rsidRPr="00E536AE">
        <w:rPr>
          <w:rFonts w:ascii="Verdana" w:hAnsi="Verdana"/>
          <w:spacing w:val="-3"/>
          <w:sz w:val="20"/>
          <w:szCs w:val="20"/>
        </w:rPr>
        <w:t xml:space="preserve"> </w:t>
      </w:r>
      <w:r w:rsidRPr="00E536AE">
        <w:rPr>
          <w:rFonts w:ascii="Verdana" w:hAnsi="Verdana"/>
          <w:sz w:val="20"/>
          <w:szCs w:val="20"/>
        </w:rPr>
        <w:t>de</w:t>
      </w:r>
      <w:r w:rsidRPr="00E536AE">
        <w:rPr>
          <w:rFonts w:ascii="Verdana" w:hAnsi="Verdana"/>
          <w:spacing w:val="1"/>
          <w:sz w:val="20"/>
          <w:szCs w:val="20"/>
        </w:rPr>
        <w:t xml:space="preserve"> </w:t>
      </w:r>
      <w:r w:rsidRPr="00E536AE">
        <w:rPr>
          <w:rFonts w:ascii="Verdana" w:hAnsi="Verdana"/>
          <w:sz w:val="20"/>
          <w:szCs w:val="20"/>
        </w:rPr>
        <w:t>validade</w:t>
      </w:r>
      <w:r w:rsidRPr="00E536AE">
        <w:rPr>
          <w:rFonts w:ascii="Verdana" w:hAnsi="Verdana"/>
          <w:spacing w:val="-3"/>
          <w:sz w:val="20"/>
          <w:szCs w:val="20"/>
        </w:rPr>
        <w:t xml:space="preserve"> </w:t>
      </w:r>
      <w:r w:rsidRPr="00E536AE">
        <w:rPr>
          <w:rFonts w:ascii="Verdana" w:hAnsi="Verdana"/>
          <w:sz w:val="20"/>
          <w:szCs w:val="20"/>
        </w:rPr>
        <w:t>constante no</w:t>
      </w:r>
      <w:r w:rsidRPr="00E536AE">
        <w:rPr>
          <w:rFonts w:ascii="Verdana" w:hAnsi="Verdana"/>
          <w:spacing w:val="-1"/>
          <w:sz w:val="20"/>
          <w:szCs w:val="20"/>
        </w:rPr>
        <w:t xml:space="preserve"> </w:t>
      </w:r>
      <w:r w:rsidRPr="00E536AE">
        <w:rPr>
          <w:rFonts w:ascii="Verdana" w:hAnsi="Verdana"/>
          <w:sz w:val="20"/>
          <w:szCs w:val="20"/>
        </w:rPr>
        <w:t>documento.</w:t>
      </w:r>
    </w:p>
    <w:p w14:paraId="43E2F284" w14:textId="77777777" w:rsidR="003965F8" w:rsidRPr="00E536AE" w:rsidRDefault="003965F8" w:rsidP="003965F8">
      <w:pPr>
        <w:pStyle w:val="Corpodetexto"/>
        <w:ind w:right="-93"/>
        <w:rPr>
          <w:rFonts w:ascii="Verdana" w:hAnsi="Verdana"/>
          <w:sz w:val="20"/>
          <w:szCs w:val="20"/>
        </w:rPr>
      </w:pPr>
    </w:p>
    <w:p w14:paraId="747E81E6" w14:textId="77777777" w:rsidR="003965F8" w:rsidRPr="00E536AE" w:rsidRDefault="003965F8" w:rsidP="003965F8">
      <w:pPr>
        <w:pStyle w:val="PargrafodaLista"/>
        <w:widowControl w:val="0"/>
        <w:numPr>
          <w:ilvl w:val="4"/>
          <w:numId w:val="33"/>
        </w:numPr>
        <w:tabs>
          <w:tab w:val="left" w:pos="1640"/>
        </w:tabs>
        <w:autoSpaceDE w:val="0"/>
        <w:autoSpaceDN w:val="0"/>
        <w:ind w:right="-93" w:firstLine="0"/>
        <w:contextualSpacing w:val="0"/>
        <w:jc w:val="both"/>
        <w:rPr>
          <w:rFonts w:ascii="Verdana" w:hAnsi="Verdana"/>
          <w:sz w:val="20"/>
          <w:szCs w:val="20"/>
        </w:rPr>
      </w:pPr>
      <w:r w:rsidRPr="00E536AE">
        <w:rPr>
          <w:rFonts w:ascii="Verdana" w:hAnsi="Verdana"/>
          <w:b/>
          <w:sz w:val="20"/>
          <w:szCs w:val="20"/>
          <w:u w:val="single"/>
        </w:rPr>
        <w:t>Só será permitida a participação de empresas em recuperação judicial e</w:t>
      </w:r>
      <w:r w:rsidRPr="00E536AE">
        <w:rPr>
          <w:rFonts w:ascii="Verdana" w:hAnsi="Verdana"/>
          <w:b/>
          <w:spacing w:val="1"/>
          <w:sz w:val="20"/>
          <w:szCs w:val="20"/>
        </w:rPr>
        <w:t xml:space="preserve"> </w:t>
      </w:r>
      <w:r w:rsidRPr="00E536AE">
        <w:rPr>
          <w:rFonts w:ascii="Verdana" w:hAnsi="Verdana"/>
          <w:b/>
          <w:sz w:val="20"/>
          <w:szCs w:val="20"/>
          <w:u w:val="single"/>
        </w:rPr>
        <w:t>extrajudicial se comprovada, respectivamente, a aprovação ou a homologação do plano</w:t>
      </w:r>
      <w:r w:rsidRPr="00E536AE">
        <w:rPr>
          <w:rFonts w:ascii="Verdana" w:hAnsi="Verdana"/>
          <w:b/>
          <w:spacing w:val="1"/>
          <w:sz w:val="20"/>
          <w:szCs w:val="20"/>
        </w:rPr>
        <w:t xml:space="preserve"> </w:t>
      </w:r>
      <w:r w:rsidRPr="00E536AE">
        <w:rPr>
          <w:rFonts w:ascii="Verdana" w:hAnsi="Verdana"/>
          <w:b/>
          <w:sz w:val="20"/>
          <w:szCs w:val="20"/>
          <w:u w:val="single"/>
        </w:rPr>
        <w:t>de recuperação pelo juízo competente e apresentada certidão emitida pelo juízo da</w:t>
      </w:r>
      <w:r w:rsidRPr="00E536AE">
        <w:rPr>
          <w:rFonts w:ascii="Verdana" w:hAnsi="Verdana"/>
          <w:b/>
          <w:spacing w:val="1"/>
          <w:sz w:val="20"/>
          <w:szCs w:val="20"/>
        </w:rPr>
        <w:t xml:space="preserve"> </w:t>
      </w:r>
      <w:r w:rsidRPr="00E536AE">
        <w:rPr>
          <w:rFonts w:ascii="Verdana" w:hAnsi="Verdana"/>
          <w:b/>
          <w:sz w:val="20"/>
          <w:szCs w:val="20"/>
          <w:u w:val="single"/>
        </w:rPr>
        <w:t>recuperação, que</w:t>
      </w:r>
      <w:r w:rsidRPr="00E536AE">
        <w:rPr>
          <w:rFonts w:ascii="Verdana" w:hAnsi="Verdana"/>
          <w:b/>
          <w:spacing w:val="1"/>
          <w:sz w:val="20"/>
          <w:szCs w:val="20"/>
          <w:u w:val="single"/>
        </w:rPr>
        <w:t xml:space="preserve"> </w:t>
      </w:r>
      <w:r w:rsidRPr="00E536AE">
        <w:rPr>
          <w:rFonts w:ascii="Verdana" w:hAnsi="Verdana"/>
          <w:b/>
          <w:sz w:val="20"/>
          <w:szCs w:val="20"/>
          <w:u w:val="single"/>
        </w:rPr>
        <w:t>ateste</w:t>
      </w:r>
      <w:r w:rsidRPr="00E536AE">
        <w:rPr>
          <w:rFonts w:ascii="Verdana" w:hAnsi="Verdana"/>
          <w:b/>
          <w:spacing w:val="-1"/>
          <w:sz w:val="20"/>
          <w:szCs w:val="20"/>
          <w:u w:val="single"/>
        </w:rPr>
        <w:t xml:space="preserve"> </w:t>
      </w:r>
      <w:r w:rsidRPr="00E536AE">
        <w:rPr>
          <w:rFonts w:ascii="Verdana" w:hAnsi="Verdana"/>
          <w:b/>
          <w:sz w:val="20"/>
          <w:szCs w:val="20"/>
          <w:u w:val="single"/>
        </w:rPr>
        <w:t>a</w:t>
      </w:r>
      <w:r w:rsidRPr="00E536AE">
        <w:rPr>
          <w:rFonts w:ascii="Verdana" w:hAnsi="Verdana"/>
          <w:b/>
          <w:spacing w:val="-2"/>
          <w:sz w:val="20"/>
          <w:szCs w:val="20"/>
          <w:u w:val="single"/>
        </w:rPr>
        <w:t xml:space="preserve"> </w:t>
      </w:r>
      <w:r w:rsidRPr="00E536AE">
        <w:rPr>
          <w:rFonts w:ascii="Verdana" w:hAnsi="Verdana"/>
          <w:b/>
          <w:sz w:val="20"/>
          <w:szCs w:val="20"/>
          <w:u w:val="single"/>
        </w:rPr>
        <w:t>aptidão econômica</w:t>
      </w:r>
      <w:r w:rsidRPr="00E536AE">
        <w:rPr>
          <w:rFonts w:ascii="Verdana" w:hAnsi="Verdana"/>
          <w:b/>
          <w:spacing w:val="-1"/>
          <w:sz w:val="20"/>
          <w:szCs w:val="20"/>
          <w:u w:val="single"/>
        </w:rPr>
        <w:t xml:space="preserve"> </w:t>
      </w:r>
      <w:r w:rsidRPr="00E536AE">
        <w:rPr>
          <w:rFonts w:ascii="Verdana" w:hAnsi="Verdana"/>
          <w:b/>
          <w:sz w:val="20"/>
          <w:szCs w:val="20"/>
          <w:u w:val="single"/>
        </w:rPr>
        <w:t>e</w:t>
      </w:r>
      <w:r w:rsidRPr="00E536AE">
        <w:rPr>
          <w:rFonts w:ascii="Verdana" w:hAnsi="Verdana"/>
          <w:b/>
          <w:spacing w:val="-1"/>
          <w:sz w:val="20"/>
          <w:szCs w:val="20"/>
          <w:u w:val="single"/>
        </w:rPr>
        <w:t xml:space="preserve"> </w:t>
      </w:r>
      <w:r w:rsidRPr="00E536AE">
        <w:rPr>
          <w:rFonts w:ascii="Verdana" w:hAnsi="Verdana"/>
          <w:b/>
          <w:sz w:val="20"/>
          <w:szCs w:val="20"/>
          <w:u w:val="single"/>
        </w:rPr>
        <w:t>financeira</w:t>
      </w:r>
      <w:r w:rsidRPr="00E536AE">
        <w:rPr>
          <w:rFonts w:ascii="Verdana" w:hAnsi="Verdana"/>
          <w:b/>
          <w:spacing w:val="-3"/>
          <w:sz w:val="20"/>
          <w:szCs w:val="20"/>
          <w:u w:val="single"/>
        </w:rPr>
        <w:t xml:space="preserve"> </w:t>
      </w:r>
      <w:r w:rsidRPr="00E536AE">
        <w:rPr>
          <w:rFonts w:ascii="Verdana" w:hAnsi="Verdana"/>
          <w:b/>
          <w:sz w:val="20"/>
          <w:szCs w:val="20"/>
          <w:u w:val="single"/>
        </w:rPr>
        <w:t>para</w:t>
      </w:r>
      <w:r w:rsidRPr="00E536AE">
        <w:rPr>
          <w:rFonts w:ascii="Verdana" w:hAnsi="Verdana"/>
          <w:b/>
          <w:spacing w:val="1"/>
          <w:sz w:val="20"/>
          <w:szCs w:val="20"/>
          <w:u w:val="single"/>
        </w:rPr>
        <w:t xml:space="preserve"> </w:t>
      </w:r>
      <w:r w:rsidRPr="00E536AE">
        <w:rPr>
          <w:rFonts w:ascii="Verdana" w:hAnsi="Verdana"/>
          <w:b/>
          <w:sz w:val="20"/>
          <w:szCs w:val="20"/>
          <w:u w:val="single"/>
        </w:rPr>
        <w:t>o</w:t>
      </w:r>
      <w:r w:rsidRPr="00E536AE">
        <w:rPr>
          <w:rFonts w:ascii="Verdana" w:hAnsi="Verdana"/>
          <w:b/>
          <w:spacing w:val="-3"/>
          <w:sz w:val="20"/>
          <w:szCs w:val="20"/>
          <w:u w:val="single"/>
        </w:rPr>
        <w:t xml:space="preserve"> </w:t>
      </w:r>
      <w:r w:rsidRPr="00E536AE">
        <w:rPr>
          <w:rFonts w:ascii="Verdana" w:hAnsi="Verdana"/>
          <w:b/>
          <w:sz w:val="20"/>
          <w:szCs w:val="20"/>
          <w:u w:val="single"/>
        </w:rPr>
        <w:t>certame</w:t>
      </w:r>
      <w:r w:rsidRPr="00E536AE">
        <w:rPr>
          <w:rFonts w:ascii="Verdana" w:hAnsi="Verdana"/>
          <w:sz w:val="20"/>
          <w:szCs w:val="20"/>
        </w:rPr>
        <w:t>.</w:t>
      </w:r>
    </w:p>
    <w:p w14:paraId="344A4D7D" w14:textId="77777777" w:rsidR="003965F8" w:rsidRPr="00E536AE" w:rsidRDefault="003965F8" w:rsidP="003965F8">
      <w:pPr>
        <w:ind w:right="-93"/>
        <w:jc w:val="both"/>
        <w:rPr>
          <w:rFonts w:ascii="Verdana" w:hAnsi="Verdana"/>
          <w:b/>
          <w:sz w:val="20"/>
          <w:szCs w:val="20"/>
          <w:u w:val="single"/>
        </w:rPr>
      </w:pPr>
    </w:p>
    <w:p w14:paraId="218B94D8" w14:textId="77777777" w:rsidR="003965F8" w:rsidRPr="00E536AE" w:rsidRDefault="003965F8" w:rsidP="003965F8">
      <w:pPr>
        <w:pStyle w:val="Ttulo1"/>
        <w:keepNext w:val="0"/>
        <w:widowControl w:val="0"/>
        <w:numPr>
          <w:ilvl w:val="1"/>
          <w:numId w:val="33"/>
        </w:numPr>
        <w:tabs>
          <w:tab w:val="left" w:pos="1065"/>
        </w:tabs>
        <w:autoSpaceDE w:val="0"/>
        <w:autoSpaceDN w:val="0"/>
        <w:spacing w:before="100" w:after="0" w:line="240" w:lineRule="auto"/>
        <w:ind w:left="1064" w:right="-93" w:hanging="639"/>
        <w:rPr>
          <w:rFonts w:ascii="Verdana" w:hAnsi="Verdana"/>
          <w:sz w:val="20"/>
          <w:szCs w:val="20"/>
        </w:rPr>
      </w:pPr>
      <w:r w:rsidRPr="00E536AE">
        <w:rPr>
          <w:rFonts w:ascii="Verdana" w:hAnsi="Verdana"/>
          <w:sz w:val="20"/>
          <w:szCs w:val="20"/>
        </w:rPr>
        <w:t>DA</w:t>
      </w:r>
      <w:r w:rsidRPr="00E536AE">
        <w:rPr>
          <w:rFonts w:ascii="Verdana" w:hAnsi="Verdana"/>
          <w:spacing w:val="-4"/>
          <w:sz w:val="20"/>
          <w:szCs w:val="20"/>
        </w:rPr>
        <w:t xml:space="preserve"> </w:t>
      </w:r>
      <w:r w:rsidRPr="00E536AE">
        <w:rPr>
          <w:rFonts w:ascii="Verdana" w:hAnsi="Verdana"/>
          <w:sz w:val="20"/>
          <w:szCs w:val="20"/>
        </w:rPr>
        <w:t>REGULARIDADE</w:t>
      </w:r>
      <w:r w:rsidRPr="00E536AE">
        <w:rPr>
          <w:rFonts w:ascii="Verdana" w:hAnsi="Verdana"/>
          <w:spacing w:val="-5"/>
          <w:sz w:val="20"/>
          <w:szCs w:val="20"/>
        </w:rPr>
        <w:t xml:space="preserve"> </w:t>
      </w:r>
      <w:r w:rsidRPr="00E536AE">
        <w:rPr>
          <w:rFonts w:ascii="Verdana" w:hAnsi="Verdana"/>
          <w:sz w:val="20"/>
          <w:szCs w:val="20"/>
        </w:rPr>
        <w:t>FISCAL</w:t>
      </w:r>
      <w:r w:rsidRPr="00E536AE">
        <w:rPr>
          <w:rFonts w:ascii="Verdana" w:hAnsi="Verdana"/>
          <w:spacing w:val="-3"/>
          <w:sz w:val="20"/>
          <w:szCs w:val="20"/>
        </w:rPr>
        <w:t xml:space="preserve"> </w:t>
      </w:r>
      <w:r w:rsidRPr="00E536AE">
        <w:rPr>
          <w:rFonts w:ascii="Verdana" w:hAnsi="Verdana"/>
          <w:sz w:val="20"/>
          <w:szCs w:val="20"/>
        </w:rPr>
        <w:t>E</w:t>
      </w:r>
      <w:r w:rsidRPr="00E536AE">
        <w:rPr>
          <w:rFonts w:ascii="Verdana" w:hAnsi="Verdana"/>
          <w:spacing w:val="-4"/>
          <w:sz w:val="20"/>
          <w:szCs w:val="20"/>
        </w:rPr>
        <w:t xml:space="preserve"> </w:t>
      </w:r>
      <w:r w:rsidRPr="00E536AE">
        <w:rPr>
          <w:rFonts w:ascii="Verdana" w:hAnsi="Verdana"/>
          <w:sz w:val="20"/>
          <w:szCs w:val="20"/>
        </w:rPr>
        <w:t>TRABALHISTA</w:t>
      </w:r>
    </w:p>
    <w:p w14:paraId="02D9F38C" w14:textId="77777777" w:rsidR="003965F8" w:rsidRPr="00E536AE" w:rsidRDefault="003965F8" w:rsidP="003965F8">
      <w:pPr>
        <w:ind w:left="426" w:right="-93"/>
        <w:jc w:val="both"/>
        <w:rPr>
          <w:rFonts w:ascii="Verdana" w:hAnsi="Verdana"/>
          <w:sz w:val="20"/>
          <w:szCs w:val="20"/>
        </w:rPr>
      </w:pPr>
    </w:p>
    <w:p w14:paraId="7E60E380" w14:textId="77777777" w:rsidR="003965F8" w:rsidRPr="00E536AE" w:rsidRDefault="003965F8" w:rsidP="003965F8">
      <w:pPr>
        <w:tabs>
          <w:tab w:val="left" w:pos="1435"/>
        </w:tabs>
        <w:ind w:left="426" w:right="-93"/>
        <w:jc w:val="both"/>
        <w:rPr>
          <w:rFonts w:ascii="Verdana" w:hAnsi="Verdana"/>
          <w:sz w:val="20"/>
          <w:szCs w:val="20"/>
        </w:rPr>
      </w:pPr>
      <w:r w:rsidRPr="00A20EC1">
        <w:rPr>
          <w:rFonts w:ascii="Verdana" w:hAnsi="Verdana"/>
          <w:b/>
          <w:bCs/>
          <w:sz w:val="20"/>
          <w:szCs w:val="20"/>
        </w:rPr>
        <w:lastRenderedPageBreak/>
        <w:t>2.6.1.</w:t>
      </w:r>
      <w:r w:rsidRPr="00E536AE">
        <w:rPr>
          <w:rFonts w:ascii="Verdana" w:hAnsi="Verdana"/>
          <w:sz w:val="20"/>
          <w:szCs w:val="20"/>
        </w:rPr>
        <w:t xml:space="preserve"> </w:t>
      </w:r>
      <w:r w:rsidRPr="00E536AE">
        <w:rPr>
          <w:rFonts w:ascii="Verdana" w:hAnsi="Verdana"/>
          <w:b/>
          <w:sz w:val="20"/>
          <w:szCs w:val="20"/>
        </w:rPr>
        <w:t xml:space="preserve">PROVA DE REGULARIDADE PARA COM AS FAZENDAS FEDERAL, ESTADUAL e MUNICIPAL </w:t>
      </w:r>
      <w:r w:rsidRPr="00E536AE">
        <w:rPr>
          <w:rFonts w:ascii="Verdana" w:hAnsi="Verdana"/>
          <w:sz w:val="20"/>
          <w:szCs w:val="20"/>
        </w:rPr>
        <w:t>da sede ou filial da licitante, expedidos pelos órgãos abaixo relacionados e dentro dos seus períodos de validade, devendo os mesmos apresentar igualdade de</w:t>
      </w:r>
      <w:r w:rsidRPr="00E536AE">
        <w:rPr>
          <w:rFonts w:ascii="Verdana" w:hAnsi="Verdana"/>
          <w:spacing w:val="-25"/>
          <w:sz w:val="20"/>
          <w:szCs w:val="20"/>
        </w:rPr>
        <w:t xml:space="preserve"> </w:t>
      </w:r>
      <w:r w:rsidRPr="00E536AE">
        <w:rPr>
          <w:rFonts w:ascii="Verdana" w:hAnsi="Verdana"/>
          <w:sz w:val="20"/>
          <w:szCs w:val="20"/>
        </w:rPr>
        <w:t>CNPJ.</w:t>
      </w:r>
    </w:p>
    <w:p w14:paraId="660494B2" w14:textId="77777777" w:rsidR="003965F8" w:rsidRPr="00E536AE" w:rsidRDefault="003965F8" w:rsidP="003965F8">
      <w:pPr>
        <w:ind w:left="426" w:right="-93"/>
        <w:jc w:val="both"/>
        <w:rPr>
          <w:rFonts w:ascii="Verdana" w:hAnsi="Verdana"/>
          <w:sz w:val="20"/>
          <w:szCs w:val="20"/>
        </w:rPr>
      </w:pPr>
    </w:p>
    <w:p w14:paraId="58C9507F" w14:textId="77777777" w:rsidR="003965F8" w:rsidRPr="00E536AE" w:rsidRDefault="003965F8" w:rsidP="003965F8">
      <w:pPr>
        <w:ind w:left="426" w:right="-93"/>
        <w:jc w:val="both"/>
        <w:rPr>
          <w:rFonts w:ascii="Verdana" w:hAnsi="Verdana"/>
          <w:sz w:val="20"/>
          <w:szCs w:val="20"/>
        </w:rPr>
      </w:pPr>
      <w:r w:rsidRPr="00A20EC1">
        <w:rPr>
          <w:rFonts w:ascii="Verdana" w:hAnsi="Verdana"/>
          <w:b/>
          <w:bCs/>
          <w:sz w:val="20"/>
          <w:szCs w:val="20"/>
        </w:rPr>
        <w:t>2.6.2</w:t>
      </w:r>
      <w:r w:rsidRPr="00E536AE">
        <w:rPr>
          <w:rFonts w:ascii="Verdana" w:hAnsi="Verdana"/>
          <w:sz w:val="20"/>
          <w:szCs w:val="20"/>
        </w:rPr>
        <w:t xml:space="preserve">. Prova de inscrição no Cadastro Nacional de Pessoas Jurídicas do Ministério da Fazenda </w:t>
      </w:r>
      <w:r w:rsidRPr="00E536AE">
        <w:rPr>
          <w:rFonts w:ascii="Verdana" w:hAnsi="Verdana"/>
          <w:b/>
          <w:sz w:val="20"/>
          <w:szCs w:val="20"/>
        </w:rPr>
        <w:t xml:space="preserve">(C.N.P.J.) </w:t>
      </w:r>
      <w:r w:rsidRPr="00E536AE">
        <w:rPr>
          <w:rFonts w:ascii="Verdana" w:hAnsi="Verdana"/>
          <w:sz w:val="20"/>
          <w:szCs w:val="20"/>
        </w:rPr>
        <w:t>com situação</w:t>
      </w:r>
      <w:r w:rsidRPr="00E536AE">
        <w:rPr>
          <w:rFonts w:ascii="Verdana" w:hAnsi="Verdana"/>
          <w:spacing w:val="-2"/>
          <w:sz w:val="20"/>
          <w:szCs w:val="20"/>
        </w:rPr>
        <w:t xml:space="preserve"> </w:t>
      </w:r>
      <w:r w:rsidRPr="00E536AE">
        <w:rPr>
          <w:rFonts w:ascii="Verdana" w:hAnsi="Verdana"/>
          <w:sz w:val="20"/>
          <w:szCs w:val="20"/>
        </w:rPr>
        <w:t>ativa</w:t>
      </w:r>
    </w:p>
    <w:p w14:paraId="3E21FE31" w14:textId="77777777" w:rsidR="003965F8" w:rsidRPr="00E536AE" w:rsidRDefault="003965F8" w:rsidP="003965F8">
      <w:pPr>
        <w:ind w:left="426" w:right="-93"/>
        <w:jc w:val="both"/>
        <w:rPr>
          <w:rFonts w:ascii="Verdana" w:hAnsi="Verdana"/>
          <w:sz w:val="20"/>
          <w:szCs w:val="20"/>
        </w:rPr>
      </w:pPr>
    </w:p>
    <w:p w14:paraId="3921606A" w14:textId="77777777" w:rsidR="003965F8" w:rsidRPr="00E536AE" w:rsidRDefault="003965F8" w:rsidP="003965F8">
      <w:pPr>
        <w:ind w:left="426" w:right="-93"/>
        <w:jc w:val="both"/>
        <w:rPr>
          <w:rFonts w:ascii="Verdana" w:hAnsi="Verdana"/>
          <w:sz w:val="20"/>
          <w:szCs w:val="20"/>
        </w:rPr>
      </w:pPr>
      <w:r w:rsidRPr="00A20EC1">
        <w:rPr>
          <w:rFonts w:ascii="Verdana" w:hAnsi="Verdana"/>
          <w:b/>
          <w:bCs/>
          <w:sz w:val="20"/>
          <w:szCs w:val="20"/>
        </w:rPr>
        <w:t>2.6.3.</w:t>
      </w:r>
      <w:r w:rsidRPr="00E536AE">
        <w:rPr>
          <w:rFonts w:ascii="Verdana" w:hAnsi="Verdana"/>
          <w:sz w:val="20"/>
          <w:szCs w:val="20"/>
        </w:rPr>
        <w:t xml:space="preserve"> Prova de regularidade para com a </w:t>
      </w:r>
      <w:r w:rsidRPr="00E536AE">
        <w:rPr>
          <w:rFonts w:ascii="Verdana" w:hAnsi="Verdana"/>
          <w:b/>
          <w:sz w:val="20"/>
          <w:szCs w:val="20"/>
        </w:rPr>
        <w:t xml:space="preserve">FAZENDA FEDERAL </w:t>
      </w:r>
      <w:r w:rsidRPr="00E536AE">
        <w:rPr>
          <w:rFonts w:ascii="Verdana" w:hAnsi="Verdana"/>
          <w:sz w:val="20"/>
          <w:szCs w:val="20"/>
        </w:rPr>
        <w:t xml:space="preserve">através de </w:t>
      </w:r>
      <w:r w:rsidRPr="00E536AE">
        <w:rPr>
          <w:rFonts w:ascii="Verdana" w:hAnsi="Verdana"/>
          <w:b/>
          <w:sz w:val="20"/>
          <w:szCs w:val="20"/>
        </w:rPr>
        <w:t xml:space="preserve">CERTIDÃO NEGATIVA DE DÉBITOS RELATIVOS AOS TRIBUTOS FEDERAIS E À DÍVIDA ATIVA DA UNIÃO </w:t>
      </w:r>
      <w:r w:rsidRPr="00E536AE">
        <w:rPr>
          <w:rFonts w:ascii="Verdana" w:hAnsi="Verdana"/>
          <w:sz w:val="20"/>
          <w:szCs w:val="20"/>
        </w:rPr>
        <w:t>expedida pela Secretaria da Receita Federal, abrangendo inclusive as contribuições sociais previstas nas alíneas “a” a “d” do parágrafo único do artigo 11 da Lei Federal no.</w:t>
      </w:r>
      <w:r w:rsidRPr="00E536AE">
        <w:rPr>
          <w:rFonts w:ascii="Verdana" w:hAnsi="Verdana"/>
          <w:spacing w:val="1"/>
          <w:sz w:val="20"/>
          <w:szCs w:val="20"/>
        </w:rPr>
        <w:t xml:space="preserve"> </w:t>
      </w:r>
      <w:r w:rsidRPr="00E536AE">
        <w:rPr>
          <w:rFonts w:ascii="Verdana" w:hAnsi="Verdana"/>
          <w:sz w:val="20"/>
          <w:szCs w:val="20"/>
        </w:rPr>
        <w:t>8.212/1991</w:t>
      </w:r>
    </w:p>
    <w:p w14:paraId="507C8857" w14:textId="77777777" w:rsidR="003965F8" w:rsidRPr="00E536AE" w:rsidRDefault="003965F8" w:rsidP="003965F8">
      <w:pPr>
        <w:ind w:left="426" w:right="-93"/>
        <w:jc w:val="both"/>
        <w:rPr>
          <w:rFonts w:ascii="Verdana" w:hAnsi="Verdana"/>
          <w:sz w:val="20"/>
          <w:szCs w:val="20"/>
        </w:rPr>
      </w:pPr>
    </w:p>
    <w:p w14:paraId="54875688" w14:textId="77777777" w:rsidR="003965F8" w:rsidRPr="00E536AE" w:rsidRDefault="003965F8" w:rsidP="003965F8">
      <w:pPr>
        <w:ind w:left="426" w:right="-93"/>
        <w:jc w:val="both"/>
        <w:rPr>
          <w:rFonts w:ascii="Verdana" w:hAnsi="Verdana"/>
          <w:sz w:val="20"/>
          <w:szCs w:val="20"/>
        </w:rPr>
      </w:pPr>
      <w:r w:rsidRPr="00A20EC1">
        <w:rPr>
          <w:rFonts w:ascii="Verdana" w:hAnsi="Verdana"/>
          <w:b/>
          <w:bCs/>
          <w:sz w:val="20"/>
          <w:szCs w:val="20"/>
        </w:rPr>
        <w:t>2.6.4.</w:t>
      </w:r>
      <w:r w:rsidRPr="00E536AE">
        <w:rPr>
          <w:rFonts w:ascii="Verdana" w:hAnsi="Verdana"/>
          <w:sz w:val="20"/>
          <w:szCs w:val="20"/>
        </w:rPr>
        <w:t xml:space="preserve"> Prova de regularidade para com a </w:t>
      </w:r>
      <w:r w:rsidRPr="00E536AE">
        <w:rPr>
          <w:rFonts w:ascii="Verdana" w:hAnsi="Verdana"/>
          <w:b/>
          <w:sz w:val="20"/>
          <w:szCs w:val="20"/>
        </w:rPr>
        <w:t xml:space="preserve">FAZENDA ESTADUAL </w:t>
      </w:r>
      <w:r w:rsidRPr="00E536AE">
        <w:rPr>
          <w:rFonts w:ascii="Verdana" w:hAnsi="Verdana"/>
          <w:sz w:val="20"/>
          <w:szCs w:val="20"/>
        </w:rPr>
        <w:t xml:space="preserve">do domicílio ou sede da empresa licitante, através da </w:t>
      </w:r>
      <w:r w:rsidRPr="00E536AE">
        <w:rPr>
          <w:rFonts w:ascii="Verdana" w:hAnsi="Verdana"/>
          <w:b/>
          <w:sz w:val="20"/>
          <w:szCs w:val="20"/>
        </w:rPr>
        <w:t xml:space="preserve">CERTIDÃO DE REGULARIDADE FISCAL </w:t>
      </w:r>
      <w:r w:rsidRPr="00E536AE">
        <w:rPr>
          <w:rFonts w:ascii="Verdana" w:hAnsi="Verdana"/>
          <w:sz w:val="20"/>
          <w:szCs w:val="20"/>
        </w:rPr>
        <w:t>expedido pela Secretaria da Fazenda Estadual</w:t>
      </w:r>
    </w:p>
    <w:p w14:paraId="670F92F2" w14:textId="77777777" w:rsidR="003965F8" w:rsidRPr="00E536AE" w:rsidRDefault="003965F8" w:rsidP="003965F8">
      <w:pPr>
        <w:ind w:left="426" w:right="-93"/>
        <w:jc w:val="both"/>
        <w:rPr>
          <w:rFonts w:ascii="Verdana" w:hAnsi="Verdana"/>
          <w:sz w:val="20"/>
          <w:szCs w:val="20"/>
        </w:rPr>
      </w:pPr>
    </w:p>
    <w:p w14:paraId="5B852B33" w14:textId="77777777" w:rsidR="003965F8" w:rsidRPr="00E536AE" w:rsidRDefault="003965F8" w:rsidP="003965F8">
      <w:pPr>
        <w:ind w:left="426" w:right="-93"/>
        <w:jc w:val="both"/>
        <w:rPr>
          <w:rFonts w:ascii="Verdana" w:hAnsi="Verdana"/>
          <w:sz w:val="20"/>
          <w:szCs w:val="20"/>
        </w:rPr>
      </w:pPr>
      <w:r w:rsidRPr="00A20EC1">
        <w:rPr>
          <w:rFonts w:ascii="Verdana" w:hAnsi="Verdana"/>
          <w:b/>
          <w:bCs/>
          <w:sz w:val="20"/>
          <w:szCs w:val="20"/>
        </w:rPr>
        <w:t>2.6</w:t>
      </w:r>
      <w:r w:rsidR="00A20EC1" w:rsidRPr="00A20EC1">
        <w:rPr>
          <w:rFonts w:ascii="Verdana" w:hAnsi="Verdana"/>
          <w:b/>
          <w:bCs/>
          <w:sz w:val="20"/>
          <w:szCs w:val="20"/>
        </w:rPr>
        <w:t>.</w:t>
      </w:r>
      <w:r w:rsidRPr="00A20EC1">
        <w:rPr>
          <w:rFonts w:ascii="Verdana" w:hAnsi="Verdana"/>
          <w:b/>
          <w:bCs/>
          <w:sz w:val="20"/>
          <w:szCs w:val="20"/>
        </w:rPr>
        <w:t>5.</w:t>
      </w:r>
      <w:r w:rsidRPr="00E536AE">
        <w:rPr>
          <w:rFonts w:ascii="Verdana" w:hAnsi="Verdana"/>
          <w:sz w:val="20"/>
          <w:szCs w:val="20"/>
        </w:rPr>
        <w:tab/>
        <w:t xml:space="preserve">Prova de regularidade para com a </w:t>
      </w:r>
      <w:r w:rsidRPr="00E536AE">
        <w:rPr>
          <w:rFonts w:ascii="Verdana" w:hAnsi="Verdana"/>
          <w:b/>
          <w:sz w:val="20"/>
          <w:szCs w:val="20"/>
        </w:rPr>
        <w:t>FAZENDA MUNICIPAL</w:t>
      </w:r>
      <w:r w:rsidRPr="00E536AE">
        <w:rPr>
          <w:rFonts w:ascii="Verdana" w:hAnsi="Verdana"/>
          <w:sz w:val="20"/>
          <w:szCs w:val="20"/>
        </w:rPr>
        <w:t xml:space="preserve"> </w:t>
      </w:r>
      <w:r w:rsidRPr="00E536AE">
        <w:rPr>
          <w:rFonts w:ascii="Verdana" w:hAnsi="Verdana"/>
          <w:b/>
          <w:sz w:val="20"/>
          <w:szCs w:val="20"/>
        </w:rPr>
        <w:t>do domicílio ou sede da empresa licitante, através de CERTIDÃO</w:t>
      </w:r>
      <w:r w:rsidRPr="00E536AE">
        <w:rPr>
          <w:rFonts w:ascii="Verdana" w:hAnsi="Verdana"/>
          <w:sz w:val="20"/>
          <w:szCs w:val="20"/>
        </w:rPr>
        <w:t xml:space="preserve"> NEGATIVA DE DÉBITOS FISCAIS expedida pela Secretaria da Fazenda Municipal sede da licitante.</w:t>
      </w:r>
    </w:p>
    <w:p w14:paraId="1ED722D7" w14:textId="77777777" w:rsidR="003965F8" w:rsidRPr="00E536AE" w:rsidRDefault="003965F8" w:rsidP="003965F8">
      <w:pPr>
        <w:ind w:left="426" w:right="-93" w:firstLine="720"/>
        <w:jc w:val="both"/>
        <w:rPr>
          <w:rFonts w:ascii="Verdana" w:hAnsi="Verdana"/>
          <w:sz w:val="20"/>
          <w:szCs w:val="20"/>
        </w:rPr>
      </w:pPr>
    </w:p>
    <w:p w14:paraId="3E604761" w14:textId="77777777" w:rsidR="003965F8" w:rsidRPr="00E536AE" w:rsidRDefault="003965F8" w:rsidP="003965F8">
      <w:pPr>
        <w:ind w:left="426" w:right="-93"/>
        <w:jc w:val="both"/>
        <w:rPr>
          <w:rFonts w:ascii="Verdana" w:hAnsi="Verdana"/>
          <w:sz w:val="20"/>
          <w:szCs w:val="20"/>
        </w:rPr>
      </w:pPr>
      <w:r w:rsidRPr="00A20EC1">
        <w:rPr>
          <w:rFonts w:ascii="Verdana" w:hAnsi="Verdana"/>
          <w:b/>
          <w:bCs/>
          <w:sz w:val="20"/>
          <w:szCs w:val="20"/>
        </w:rPr>
        <w:t>2.6.6.</w:t>
      </w:r>
      <w:r w:rsidRPr="00E536AE">
        <w:rPr>
          <w:rFonts w:ascii="Verdana" w:hAnsi="Verdana"/>
          <w:sz w:val="20"/>
          <w:szCs w:val="20"/>
        </w:rPr>
        <w:tab/>
        <w:t>CERTIFICADO DE REGULARIDADE DE SITUAÇÃO (CRS) OU EQUIVALENTE, perante o Gestor do Fundo de Garantia por Tempo de Serviço (FGTS), da jurisdição da sede ou filial da licitante, devendo o mesmo ter igualdade de C.N.P.J. com os demais documentos apresentados na comprovação da regularidade fiscal.</w:t>
      </w:r>
    </w:p>
    <w:p w14:paraId="0E9F33B3" w14:textId="77777777" w:rsidR="003965F8" w:rsidRPr="00E536AE" w:rsidRDefault="003965F8" w:rsidP="003965F8">
      <w:pPr>
        <w:ind w:left="426" w:right="-93" w:firstLine="720"/>
        <w:jc w:val="both"/>
        <w:rPr>
          <w:rFonts w:ascii="Verdana" w:hAnsi="Verdana"/>
          <w:sz w:val="20"/>
          <w:szCs w:val="20"/>
        </w:rPr>
      </w:pPr>
    </w:p>
    <w:p w14:paraId="0C8F1D3E" w14:textId="77777777" w:rsidR="003965F8" w:rsidRPr="00E536AE" w:rsidRDefault="003965F8" w:rsidP="003965F8">
      <w:pPr>
        <w:ind w:left="426" w:right="-93"/>
        <w:jc w:val="both"/>
        <w:rPr>
          <w:rFonts w:ascii="Verdana" w:hAnsi="Verdana"/>
          <w:sz w:val="20"/>
          <w:szCs w:val="20"/>
        </w:rPr>
      </w:pPr>
      <w:r w:rsidRPr="00A20EC1">
        <w:rPr>
          <w:rFonts w:ascii="Verdana" w:hAnsi="Verdana"/>
          <w:b/>
          <w:bCs/>
          <w:sz w:val="20"/>
          <w:szCs w:val="20"/>
        </w:rPr>
        <w:t>2.6.</w:t>
      </w:r>
      <w:r w:rsidR="00A20EC1" w:rsidRPr="00A20EC1">
        <w:rPr>
          <w:rFonts w:ascii="Verdana" w:hAnsi="Verdana"/>
          <w:b/>
          <w:bCs/>
          <w:sz w:val="20"/>
          <w:szCs w:val="20"/>
        </w:rPr>
        <w:t>7</w:t>
      </w:r>
      <w:r w:rsidRPr="00A20EC1">
        <w:rPr>
          <w:rFonts w:ascii="Verdana" w:hAnsi="Verdana"/>
          <w:b/>
          <w:bCs/>
          <w:sz w:val="20"/>
          <w:szCs w:val="20"/>
        </w:rPr>
        <w:t>.</w:t>
      </w:r>
      <w:r w:rsidRPr="00E536AE">
        <w:rPr>
          <w:rFonts w:ascii="Verdana" w:hAnsi="Verdana"/>
          <w:sz w:val="20"/>
          <w:szCs w:val="20"/>
        </w:rPr>
        <w:t xml:space="preserve"> No caso de COOPERATIVA, a mesma está dispensada da apresentação dos documentos relativos ao FGTS dos cooperados. Para efeito desta dispensa, deverá apresentar o seguinte:</w:t>
      </w:r>
    </w:p>
    <w:p w14:paraId="69618460" w14:textId="77777777" w:rsidR="003965F8" w:rsidRPr="00E536AE" w:rsidRDefault="003965F8" w:rsidP="003965F8">
      <w:pPr>
        <w:ind w:left="426" w:right="-93" w:firstLine="720"/>
        <w:jc w:val="both"/>
        <w:rPr>
          <w:rFonts w:ascii="Verdana" w:hAnsi="Verdana"/>
          <w:sz w:val="20"/>
          <w:szCs w:val="20"/>
        </w:rPr>
      </w:pPr>
    </w:p>
    <w:p w14:paraId="5D204132" w14:textId="77777777" w:rsidR="003965F8" w:rsidRPr="00E536AE" w:rsidRDefault="003965F8" w:rsidP="003965F8">
      <w:pPr>
        <w:ind w:left="426" w:right="-93"/>
        <w:jc w:val="both"/>
        <w:rPr>
          <w:rFonts w:ascii="Verdana" w:hAnsi="Verdana"/>
          <w:sz w:val="20"/>
          <w:szCs w:val="20"/>
        </w:rPr>
      </w:pPr>
      <w:r w:rsidRPr="00E536AE">
        <w:rPr>
          <w:rFonts w:ascii="Verdana" w:hAnsi="Verdana"/>
          <w:sz w:val="20"/>
          <w:szCs w:val="20"/>
        </w:rPr>
        <w:t>2.6.</w:t>
      </w:r>
      <w:r w:rsidR="00A20EC1">
        <w:rPr>
          <w:rFonts w:ascii="Verdana" w:hAnsi="Verdana"/>
          <w:sz w:val="20"/>
          <w:szCs w:val="20"/>
        </w:rPr>
        <w:t>7.1</w:t>
      </w:r>
      <w:r w:rsidRPr="00E536AE">
        <w:rPr>
          <w:rFonts w:ascii="Verdana" w:hAnsi="Verdana"/>
          <w:sz w:val="20"/>
          <w:szCs w:val="20"/>
        </w:rPr>
        <w:t>. DECLARAÇÃO constando que, caso vencedor da licitação, o objeto será prestado, produzido ou comercializado por ela própria através de seus cooperados.</w:t>
      </w:r>
    </w:p>
    <w:p w14:paraId="397211B4" w14:textId="77777777" w:rsidR="003965F8" w:rsidRPr="00E536AE" w:rsidRDefault="003965F8" w:rsidP="003965F8">
      <w:pPr>
        <w:ind w:left="426" w:right="-93" w:firstLine="720"/>
        <w:jc w:val="both"/>
        <w:rPr>
          <w:rFonts w:ascii="Verdana" w:hAnsi="Verdana"/>
          <w:sz w:val="20"/>
          <w:szCs w:val="20"/>
        </w:rPr>
      </w:pPr>
    </w:p>
    <w:p w14:paraId="681DE780" w14:textId="77777777" w:rsidR="003965F8" w:rsidRPr="00E536AE" w:rsidRDefault="003965F8" w:rsidP="003965F8">
      <w:pPr>
        <w:ind w:left="426" w:right="-93"/>
        <w:jc w:val="both"/>
        <w:rPr>
          <w:rFonts w:ascii="Verdana" w:hAnsi="Verdana"/>
          <w:sz w:val="20"/>
          <w:szCs w:val="20"/>
        </w:rPr>
      </w:pPr>
      <w:r w:rsidRPr="00E536AE">
        <w:rPr>
          <w:rFonts w:ascii="Verdana" w:hAnsi="Verdana"/>
          <w:sz w:val="20"/>
          <w:szCs w:val="20"/>
        </w:rPr>
        <w:t>2.6.</w:t>
      </w:r>
      <w:r w:rsidR="00A20EC1">
        <w:rPr>
          <w:rFonts w:ascii="Verdana" w:hAnsi="Verdana"/>
          <w:sz w:val="20"/>
          <w:szCs w:val="20"/>
        </w:rPr>
        <w:t>7.2.</w:t>
      </w:r>
      <w:r w:rsidRPr="00E536AE">
        <w:rPr>
          <w:rFonts w:ascii="Verdana" w:hAnsi="Verdana"/>
          <w:sz w:val="20"/>
          <w:szCs w:val="20"/>
        </w:rPr>
        <w:t xml:space="preserve"> ATA DA SESSÃO em que os cooperados autorizaram a cooperativa a participar da licitação e executar o contrato caso seja vencedora.</w:t>
      </w:r>
    </w:p>
    <w:p w14:paraId="5E4713C8" w14:textId="77777777" w:rsidR="003965F8" w:rsidRPr="00E536AE" w:rsidRDefault="003965F8" w:rsidP="003965F8">
      <w:pPr>
        <w:ind w:left="426" w:right="-93" w:firstLine="720"/>
        <w:jc w:val="both"/>
        <w:rPr>
          <w:rFonts w:ascii="Verdana" w:hAnsi="Verdana"/>
          <w:sz w:val="20"/>
          <w:szCs w:val="20"/>
        </w:rPr>
      </w:pPr>
    </w:p>
    <w:p w14:paraId="67CECA47" w14:textId="77777777" w:rsidR="003965F8" w:rsidRPr="00E536AE" w:rsidRDefault="003965F8" w:rsidP="003965F8">
      <w:pPr>
        <w:ind w:left="426" w:right="-93"/>
        <w:jc w:val="both"/>
        <w:rPr>
          <w:rFonts w:ascii="Verdana" w:hAnsi="Verdana"/>
          <w:sz w:val="20"/>
          <w:szCs w:val="20"/>
        </w:rPr>
      </w:pPr>
      <w:r w:rsidRPr="00E536AE">
        <w:rPr>
          <w:rFonts w:ascii="Verdana" w:hAnsi="Verdana"/>
          <w:sz w:val="20"/>
          <w:szCs w:val="20"/>
        </w:rPr>
        <w:t>2.6.</w:t>
      </w:r>
      <w:r w:rsidR="00A20EC1">
        <w:rPr>
          <w:rFonts w:ascii="Verdana" w:hAnsi="Verdana"/>
          <w:sz w:val="20"/>
          <w:szCs w:val="20"/>
        </w:rPr>
        <w:t>7.3</w:t>
      </w:r>
      <w:r w:rsidRPr="00E536AE">
        <w:rPr>
          <w:rFonts w:ascii="Verdana" w:hAnsi="Verdana"/>
          <w:sz w:val="20"/>
          <w:szCs w:val="20"/>
        </w:rPr>
        <w:t>. RELAÇÃO DOS COOPERADOS que prestarão, produzirão ou comercializarão o objeto da licitação discriminado, comprovando através de documento a data de ingresso de cada um deles na cooperativa.</w:t>
      </w:r>
    </w:p>
    <w:p w14:paraId="0332F1D8" w14:textId="77777777" w:rsidR="003965F8" w:rsidRPr="00E536AE" w:rsidRDefault="003965F8" w:rsidP="003965F8">
      <w:pPr>
        <w:ind w:right="-93"/>
        <w:rPr>
          <w:rFonts w:ascii="Verdana" w:hAnsi="Verdana"/>
          <w:b/>
          <w:bCs/>
          <w:sz w:val="20"/>
          <w:szCs w:val="20"/>
        </w:rPr>
      </w:pPr>
    </w:p>
    <w:p w14:paraId="54749C19" w14:textId="77777777" w:rsidR="003965F8" w:rsidRPr="00E536AE" w:rsidRDefault="003965F8" w:rsidP="003965F8">
      <w:pPr>
        <w:pStyle w:val="Corpodetexto"/>
        <w:spacing w:before="1"/>
        <w:ind w:left="426" w:right="-93"/>
        <w:rPr>
          <w:rFonts w:ascii="Verdana" w:hAnsi="Verdana"/>
          <w:sz w:val="20"/>
          <w:szCs w:val="20"/>
        </w:rPr>
      </w:pPr>
      <w:r w:rsidRPr="00E536AE">
        <w:rPr>
          <w:rFonts w:ascii="Verdana" w:hAnsi="Verdana"/>
          <w:sz w:val="20"/>
          <w:szCs w:val="20"/>
        </w:rPr>
        <w:t>2.6.</w:t>
      </w:r>
      <w:r w:rsidR="00A20EC1">
        <w:rPr>
          <w:rFonts w:ascii="Verdana" w:hAnsi="Verdana"/>
          <w:sz w:val="20"/>
          <w:szCs w:val="20"/>
        </w:rPr>
        <w:t>7.4.</w:t>
      </w:r>
      <w:r w:rsidRPr="00E536AE">
        <w:rPr>
          <w:rFonts w:ascii="Verdana" w:hAnsi="Verdana"/>
          <w:sz w:val="20"/>
          <w:szCs w:val="20"/>
        </w:rPr>
        <w:t xml:space="preserve"> Caso a COOPERATIVA tenha empregados em seus quadros, esta deverá juntar os</w:t>
      </w:r>
      <w:r w:rsidRPr="00E536AE">
        <w:rPr>
          <w:rFonts w:ascii="Verdana" w:hAnsi="Verdana"/>
          <w:spacing w:val="1"/>
          <w:sz w:val="20"/>
          <w:szCs w:val="20"/>
        </w:rPr>
        <w:t xml:space="preserve"> </w:t>
      </w:r>
      <w:r w:rsidRPr="00E536AE">
        <w:rPr>
          <w:rFonts w:ascii="Verdana" w:hAnsi="Verdana"/>
          <w:sz w:val="20"/>
          <w:szCs w:val="20"/>
        </w:rPr>
        <w:t>documentos comprobatórios</w:t>
      </w:r>
      <w:r w:rsidRPr="00E536AE">
        <w:rPr>
          <w:rFonts w:ascii="Verdana" w:hAnsi="Verdana"/>
          <w:spacing w:val="-2"/>
          <w:sz w:val="20"/>
          <w:szCs w:val="20"/>
        </w:rPr>
        <w:t xml:space="preserve"> </w:t>
      </w:r>
      <w:r w:rsidRPr="00E536AE">
        <w:rPr>
          <w:rFonts w:ascii="Verdana" w:hAnsi="Verdana"/>
          <w:sz w:val="20"/>
          <w:szCs w:val="20"/>
        </w:rPr>
        <w:t>de</w:t>
      </w:r>
      <w:r w:rsidRPr="00E536AE">
        <w:rPr>
          <w:rFonts w:ascii="Verdana" w:hAnsi="Verdana"/>
          <w:spacing w:val="-1"/>
          <w:sz w:val="20"/>
          <w:szCs w:val="20"/>
        </w:rPr>
        <w:t xml:space="preserve"> </w:t>
      </w:r>
      <w:r w:rsidRPr="00E536AE">
        <w:rPr>
          <w:rFonts w:ascii="Verdana" w:hAnsi="Verdana"/>
          <w:sz w:val="20"/>
          <w:szCs w:val="20"/>
        </w:rPr>
        <w:t>recolhimento</w:t>
      </w:r>
      <w:r w:rsidRPr="00E536AE">
        <w:rPr>
          <w:rFonts w:ascii="Verdana" w:hAnsi="Verdana"/>
          <w:spacing w:val="-2"/>
          <w:sz w:val="20"/>
          <w:szCs w:val="20"/>
        </w:rPr>
        <w:t xml:space="preserve"> </w:t>
      </w:r>
      <w:r w:rsidRPr="00E536AE">
        <w:rPr>
          <w:rFonts w:ascii="Verdana" w:hAnsi="Verdana"/>
          <w:sz w:val="20"/>
          <w:szCs w:val="20"/>
        </w:rPr>
        <w:t>do</w:t>
      </w:r>
      <w:r w:rsidRPr="00E536AE">
        <w:rPr>
          <w:rFonts w:ascii="Verdana" w:hAnsi="Verdana"/>
          <w:spacing w:val="-1"/>
          <w:sz w:val="20"/>
          <w:szCs w:val="20"/>
        </w:rPr>
        <w:t xml:space="preserve"> </w:t>
      </w:r>
      <w:r w:rsidRPr="00E536AE">
        <w:rPr>
          <w:rFonts w:ascii="Verdana" w:hAnsi="Verdana"/>
          <w:sz w:val="20"/>
          <w:szCs w:val="20"/>
        </w:rPr>
        <w:t>FGTS relativo</w:t>
      </w:r>
      <w:r w:rsidRPr="00E536AE">
        <w:rPr>
          <w:rFonts w:ascii="Verdana" w:hAnsi="Verdana"/>
          <w:spacing w:val="-2"/>
          <w:sz w:val="20"/>
          <w:szCs w:val="20"/>
        </w:rPr>
        <w:t xml:space="preserve"> </w:t>
      </w:r>
      <w:r w:rsidRPr="00E536AE">
        <w:rPr>
          <w:rFonts w:ascii="Verdana" w:hAnsi="Verdana"/>
          <w:sz w:val="20"/>
          <w:szCs w:val="20"/>
        </w:rPr>
        <w:t>a</w:t>
      </w:r>
      <w:r w:rsidRPr="00E536AE">
        <w:rPr>
          <w:rFonts w:ascii="Verdana" w:hAnsi="Verdana"/>
          <w:spacing w:val="-2"/>
          <w:sz w:val="20"/>
          <w:szCs w:val="20"/>
        </w:rPr>
        <w:t xml:space="preserve"> </w:t>
      </w:r>
      <w:r w:rsidRPr="00E536AE">
        <w:rPr>
          <w:rFonts w:ascii="Verdana" w:hAnsi="Verdana"/>
          <w:sz w:val="20"/>
          <w:szCs w:val="20"/>
        </w:rPr>
        <w:t>eles.</w:t>
      </w:r>
    </w:p>
    <w:p w14:paraId="18954081" w14:textId="77777777" w:rsidR="003965F8" w:rsidRPr="00E536AE" w:rsidRDefault="003965F8" w:rsidP="003965F8">
      <w:pPr>
        <w:pStyle w:val="Corpodetexto"/>
        <w:ind w:right="-93"/>
        <w:rPr>
          <w:rFonts w:ascii="Verdana" w:hAnsi="Verdana"/>
          <w:sz w:val="20"/>
          <w:szCs w:val="20"/>
        </w:rPr>
      </w:pPr>
    </w:p>
    <w:p w14:paraId="30D8620A" w14:textId="77777777" w:rsidR="003965F8" w:rsidRPr="00E536AE" w:rsidRDefault="003965F8" w:rsidP="003965F8">
      <w:pPr>
        <w:tabs>
          <w:tab w:val="left" w:pos="1426"/>
        </w:tabs>
        <w:ind w:left="426" w:right="-93"/>
        <w:jc w:val="both"/>
        <w:rPr>
          <w:rFonts w:ascii="Verdana" w:hAnsi="Verdana"/>
          <w:sz w:val="20"/>
          <w:szCs w:val="20"/>
        </w:rPr>
      </w:pPr>
      <w:r w:rsidRPr="00A20EC1">
        <w:rPr>
          <w:rFonts w:ascii="Verdana" w:hAnsi="Verdana"/>
          <w:b/>
          <w:bCs/>
          <w:sz w:val="20"/>
          <w:szCs w:val="20"/>
        </w:rPr>
        <w:t>2.6.</w:t>
      </w:r>
      <w:r w:rsidR="00A20EC1" w:rsidRPr="00A20EC1">
        <w:rPr>
          <w:rFonts w:ascii="Verdana" w:hAnsi="Verdana"/>
          <w:b/>
          <w:bCs/>
          <w:sz w:val="20"/>
          <w:szCs w:val="20"/>
        </w:rPr>
        <w:t>8.</w:t>
      </w:r>
      <w:r w:rsidRPr="00E536AE">
        <w:rPr>
          <w:rFonts w:ascii="Verdana" w:hAnsi="Verdana"/>
          <w:sz w:val="20"/>
          <w:szCs w:val="20"/>
        </w:rPr>
        <w:t xml:space="preserve"> Prova de inexistência de débitos inadimplidos perante a Justiça do Trabalho, mediante a</w:t>
      </w:r>
      <w:r w:rsidRPr="00E536AE">
        <w:rPr>
          <w:rFonts w:ascii="Verdana" w:hAnsi="Verdana"/>
          <w:spacing w:val="-68"/>
          <w:sz w:val="20"/>
          <w:szCs w:val="20"/>
        </w:rPr>
        <w:t xml:space="preserve"> </w:t>
      </w:r>
      <w:r w:rsidRPr="00E536AE">
        <w:rPr>
          <w:rFonts w:ascii="Verdana" w:hAnsi="Verdana"/>
          <w:sz w:val="20"/>
          <w:szCs w:val="20"/>
        </w:rPr>
        <w:t xml:space="preserve">apresentação da </w:t>
      </w:r>
      <w:r w:rsidRPr="00E536AE">
        <w:rPr>
          <w:rFonts w:ascii="Verdana" w:hAnsi="Verdana"/>
          <w:b/>
          <w:sz w:val="20"/>
          <w:szCs w:val="20"/>
        </w:rPr>
        <w:t>CNDT- Certidão Negativa de Débitos Trabalhistas</w:t>
      </w:r>
      <w:r w:rsidRPr="00E536AE">
        <w:rPr>
          <w:rFonts w:ascii="Verdana" w:hAnsi="Verdana"/>
          <w:sz w:val="20"/>
          <w:szCs w:val="20"/>
        </w:rPr>
        <w:t>, fornecida pelo TST - Tribunal</w:t>
      </w:r>
      <w:r w:rsidRPr="00E536AE">
        <w:rPr>
          <w:rFonts w:ascii="Verdana" w:hAnsi="Verdana"/>
          <w:spacing w:val="1"/>
          <w:sz w:val="20"/>
          <w:szCs w:val="20"/>
        </w:rPr>
        <w:t xml:space="preserve"> </w:t>
      </w:r>
      <w:r w:rsidRPr="00E536AE">
        <w:rPr>
          <w:rFonts w:ascii="Verdana" w:hAnsi="Verdana"/>
          <w:sz w:val="20"/>
          <w:szCs w:val="20"/>
        </w:rPr>
        <w:t>Superior</w:t>
      </w:r>
      <w:r w:rsidRPr="00E536AE">
        <w:rPr>
          <w:rFonts w:ascii="Verdana" w:hAnsi="Verdana"/>
          <w:spacing w:val="22"/>
          <w:sz w:val="20"/>
          <w:szCs w:val="20"/>
        </w:rPr>
        <w:t xml:space="preserve"> </w:t>
      </w:r>
      <w:r w:rsidRPr="00E536AE">
        <w:rPr>
          <w:rFonts w:ascii="Verdana" w:hAnsi="Verdana"/>
          <w:sz w:val="20"/>
          <w:szCs w:val="20"/>
        </w:rPr>
        <w:t>do</w:t>
      </w:r>
      <w:r w:rsidRPr="00E536AE">
        <w:rPr>
          <w:rFonts w:ascii="Verdana" w:hAnsi="Verdana"/>
          <w:spacing w:val="22"/>
          <w:sz w:val="20"/>
          <w:szCs w:val="20"/>
        </w:rPr>
        <w:t xml:space="preserve"> </w:t>
      </w:r>
      <w:r w:rsidRPr="00E536AE">
        <w:rPr>
          <w:rFonts w:ascii="Verdana" w:hAnsi="Verdana"/>
          <w:sz w:val="20"/>
          <w:szCs w:val="20"/>
        </w:rPr>
        <w:t>Trabalho,</w:t>
      </w:r>
      <w:r w:rsidRPr="00E536AE">
        <w:rPr>
          <w:rFonts w:ascii="Verdana" w:hAnsi="Verdana"/>
          <w:spacing w:val="24"/>
          <w:sz w:val="20"/>
          <w:szCs w:val="20"/>
        </w:rPr>
        <w:t xml:space="preserve"> </w:t>
      </w:r>
      <w:r w:rsidRPr="00E536AE">
        <w:rPr>
          <w:rFonts w:ascii="Verdana" w:hAnsi="Verdana"/>
          <w:sz w:val="20"/>
          <w:szCs w:val="20"/>
        </w:rPr>
        <w:t>com</w:t>
      </w:r>
      <w:r w:rsidRPr="00E536AE">
        <w:rPr>
          <w:rFonts w:ascii="Verdana" w:hAnsi="Verdana"/>
          <w:spacing w:val="24"/>
          <w:sz w:val="20"/>
          <w:szCs w:val="20"/>
        </w:rPr>
        <w:t xml:space="preserve"> </w:t>
      </w:r>
      <w:r w:rsidRPr="00E536AE">
        <w:rPr>
          <w:rFonts w:ascii="Verdana" w:hAnsi="Verdana"/>
          <w:sz w:val="20"/>
          <w:szCs w:val="20"/>
        </w:rPr>
        <w:t>prazo</w:t>
      </w:r>
      <w:r w:rsidRPr="00E536AE">
        <w:rPr>
          <w:rFonts w:ascii="Verdana" w:hAnsi="Verdana"/>
          <w:spacing w:val="23"/>
          <w:sz w:val="20"/>
          <w:szCs w:val="20"/>
        </w:rPr>
        <w:t xml:space="preserve"> </w:t>
      </w:r>
      <w:r w:rsidRPr="00E536AE">
        <w:rPr>
          <w:rFonts w:ascii="Verdana" w:hAnsi="Verdana"/>
          <w:sz w:val="20"/>
          <w:szCs w:val="20"/>
        </w:rPr>
        <w:t>de</w:t>
      </w:r>
      <w:r w:rsidRPr="00E536AE">
        <w:rPr>
          <w:rFonts w:ascii="Verdana" w:hAnsi="Verdana"/>
          <w:spacing w:val="22"/>
          <w:sz w:val="20"/>
          <w:szCs w:val="20"/>
        </w:rPr>
        <w:t xml:space="preserve"> </w:t>
      </w:r>
      <w:r w:rsidRPr="00E536AE">
        <w:rPr>
          <w:rFonts w:ascii="Verdana" w:hAnsi="Verdana"/>
          <w:sz w:val="20"/>
          <w:szCs w:val="20"/>
        </w:rPr>
        <w:t>validade</w:t>
      </w:r>
      <w:r w:rsidRPr="00E536AE">
        <w:rPr>
          <w:rFonts w:ascii="Verdana" w:hAnsi="Verdana"/>
          <w:spacing w:val="23"/>
          <w:sz w:val="20"/>
          <w:szCs w:val="20"/>
        </w:rPr>
        <w:t xml:space="preserve"> </w:t>
      </w:r>
      <w:r w:rsidRPr="00E536AE">
        <w:rPr>
          <w:rFonts w:ascii="Verdana" w:hAnsi="Verdana"/>
          <w:sz w:val="20"/>
          <w:szCs w:val="20"/>
        </w:rPr>
        <w:t>em</w:t>
      </w:r>
      <w:r w:rsidRPr="00E536AE">
        <w:rPr>
          <w:rFonts w:ascii="Verdana" w:hAnsi="Verdana"/>
          <w:spacing w:val="24"/>
          <w:sz w:val="20"/>
          <w:szCs w:val="20"/>
        </w:rPr>
        <w:t xml:space="preserve"> </w:t>
      </w:r>
      <w:r w:rsidRPr="00E536AE">
        <w:rPr>
          <w:rFonts w:ascii="Verdana" w:hAnsi="Verdana"/>
          <w:sz w:val="20"/>
          <w:szCs w:val="20"/>
        </w:rPr>
        <w:t>vigor,</w:t>
      </w:r>
      <w:r w:rsidRPr="00E536AE">
        <w:rPr>
          <w:rFonts w:ascii="Verdana" w:hAnsi="Verdana"/>
          <w:spacing w:val="23"/>
          <w:sz w:val="20"/>
          <w:szCs w:val="20"/>
        </w:rPr>
        <w:t xml:space="preserve"> </w:t>
      </w:r>
      <w:r w:rsidRPr="00E536AE">
        <w:rPr>
          <w:rFonts w:ascii="Verdana" w:hAnsi="Verdana"/>
          <w:sz w:val="20"/>
          <w:szCs w:val="20"/>
        </w:rPr>
        <w:t>nos</w:t>
      </w:r>
      <w:r w:rsidRPr="00E536AE">
        <w:rPr>
          <w:rFonts w:ascii="Verdana" w:hAnsi="Verdana"/>
          <w:spacing w:val="23"/>
          <w:sz w:val="20"/>
          <w:szCs w:val="20"/>
        </w:rPr>
        <w:t xml:space="preserve"> </w:t>
      </w:r>
      <w:r w:rsidRPr="00E536AE">
        <w:rPr>
          <w:rFonts w:ascii="Verdana" w:hAnsi="Verdana"/>
          <w:sz w:val="20"/>
          <w:szCs w:val="20"/>
        </w:rPr>
        <w:t>termos</w:t>
      </w:r>
      <w:r w:rsidRPr="00E536AE">
        <w:rPr>
          <w:rFonts w:ascii="Verdana" w:hAnsi="Verdana"/>
          <w:spacing w:val="22"/>
          <w:sz w:val="20"/>
          <w:szCs w:val="20"/>
        </w:rPr>
        <w:t xml:space="preserve"> </w:t>
      </w:r>
      <w:r w:rsidRPr="00E536AE">
        <w:rPr>
          <w:rFonts w:ascii="Verdana" w:hAnsi="Verdana"/>
          <w:sz w:val="20"/>
          <w:szCs w:val="20"/>
        </w:rPr>
        <w:t>do</w:t>
      </w:r>
      <w:r w:rsidRPr="00E536AE">
        <w:rPr>
          <w:rFonts w:ascii="Verdana" w:hAnsi="Verdana"/>
          <w:spacing w:val="25"/>
          <w:sz w:val="20"/>
          <w:szCs w:val="20"/>
        </w:rPr>
        <w:t xml:space="preserve"> </w:t>
      </w:r>
      <w:r w:rsidRPr="00E536AE">
        <w:rPr>
          <w:rFonts w:ascii="Verdana" w:hAnsi="Verdana"/>
          <w:sz w:val="20"/>
          <w:szCs w:val="20"/>
        </w:rPr>
        <w:t>art.</w:t>
      </w:r>
      <w:r w:rsidRPr="00E536AE">
        <w:rPr>
          <w:rFonts w:ascii="Verdana" w:hAnsi="Verdana"/>
          <w:spacing w:val="23"/>
          <w:sz w:val="20"/>
          <w:szCs w:val="20"/>
        </w:rPr>
        <w:t xml:space="preserve"> </w:t>
      </w:r>
      <w:r w:rsidRPr="00E536AE">
        <w:rPr>
          <w:rFonts w:ascii="Verdana" w:hAnsi="Verdana"/>
          <w:sz w:val="20"/>
          <w:szCs w:val="20"/>
        </w:rPr>
        <w:t>642-A</w:t>
      </w:r>
      <w:r w:rsidRPr="00E536AE">
        <w:rPr>
          <w:rFonts w:ascii="Verdana" w:hAnsi="Verdana"/>
          <w:spacing w:val="25"/>
          <w:sz w:val="20"/>
          <w:szCs w:val="20"/>
        </w:rPr>
        <w:t xml:space="preserve"> </w:t>
      </w:r>
      <w:r w:rsidRPr="00E536AE">
        <w:rPr>
          <w:rFonts w:ascii="Verdana" w:hAnsi="Verdana"/>
          <w:sz w:val="20"/>
          <w:szCs w:val="20"/>
        </w:rPr>
        <w:t>da</w:t>
      </w:r>
      <w:r w:rsidRPr="00E536AE">
        <w:rPr>
          <w:rFonts w:ascii="Verdana" w:hAnsi="Verdana"/>
          <w:spacing w:val="23"/>
          <w:sz w:val="20"/>
          <w:szCs w:val="20"/>
        </w:rPr>
        <w:t xml:space="preserve"> </w:t>
      </w:r>
      <w:r w:rsidRPr="00E536AE">
        <w:rPr>
          <w:rFonts w:ascii="Verdana" w:hAnsi="Verdana"/>
          <w:sz w:val="20"/>
          <w:szCs w:val="20"/>
        </w:rPr>
        <w:t>CLT</w:t>
      </w:r>
      <w:r w:rsidRPr="00E536AE">
        <w:rPr>
          <w:rFonts w:ascii="Verdana" w:hAnsi="Verdana"/>
          <w:spacing w:val="23"/>
          <w:sz w:val="20"/>
          <w:szCs w:val="20"/>
        </w:rPr>
        <w:t xml:space="preserve"> </w:t>
      </w:r>
      <w:r w:rsidRPr="00E536AE">
        <w:rPr>
          <w:rFonts w:ascii="Verdana" w:hAnsi="Verdana"/>
          <w:sz w:val="20"/>
          <w:szCs w:val="20"/>
        </w:rPr>
        <w:t>c/c</w:t>
      </w:r>
      <w:r w:rsidRPr="00E536AE">
        <w:rPr>
          <w:rFonts w:ascii="Verdana" w:hAnsi="Verdana"/>
          <w:spacing w:val="23"/>
          <w:sz w:val="20"/>
          <w:szCs w:val="20"/>
        </w:rPr>
        <w:t xml:space="preserve"> </w:t>
      </w:r>
      <w:r w:rsidRPr="00E536AE">
        <w:rPr>
          <w:rFonts w:ascii="Verdana" w:hAnsi="Verdana"/>
          <w:sz w:val="20"/>
          <w:szCs w:val="20"/>
        </w:rPr>
        <w:t>o</w:t>
      </w:r>
      <w:r w:rsidRPr="00E536AE">
        <w:rPr>
          <w:rFonts w:ascii="Verdana" w:hAnsi="Verdana"/>
          <w:spacing w:val="-68"/>
          <w:sz w:val="20"/>
          <w:szCs w:val="20"/>
        </w:rPr>
        <w:t xml:space="preserve"> </w:t>
      </w:r>
      <w:r w:rsidRPr="00E536AE">
        <w:rPr>
          <w:rFonts w:ascii="Verdana" w:hAnsi="Verdana"/>
          <w:sz w:val="20"/>
          <w:szCs w:val="20"/>
        </w:rPr>
        <w:t>art.</w:t>
      </w:r>
      <w:r w:rsidRPr="00E536AE">
        <w:rPr>
          <w:rFonts w:ascii="Verdana" w:hAnsi="Verdana"/>
          <w:spacing w:val="-3"/>
          <w:sz w:val="20"/>
          <w:szCs w:val="20"/>
        </w:rPr>
        <w:t xml:space="preserve"> </w:t>
      </w:r>
      <w:r w:rsidRPr="00E536AE">
        <w:rPr>
          <w:rFonts w:ascii="Verdana" w:hAnsi="Verdana"/>
          <w:sz w:val="20"/>
          <w:szCs w:val="20"/>
        </w:rPr>
        <w:t>29,</w:t>
      </w:r>
      <w:r w:rsidRPr="00E536AE">
        <w:rPr>
          <w:rFonts w:ascii="Verdana" w:hAnsi="Verdana"/>
          <w:spacing w:val="3"/>
          <w:sz w:val="20"/>
          <w:szCs w:val="20"/>
        </w:rPr>
        <w:t xml:space="preserve"> </w:t>
      </w:r>
      <w:r w:rsidRPr="00E536AE">
        <w:rPr>
          <w:rFonts w:ascii="Verdana" w:hAnsi="Verdana"/>
          <w:sz w:val="20"/>
          <w:szCs w:val="20"/>
        </w:rPr>
        <w:t>Inciso</w:t>
      </w:r>
      <w:r w:rsidRPr="00E536AE">
        <w:rPr>
          <w:rFonts w:ascii="Verdana" w:hAnsi="Verdana"/>
          <w:spacing w:val="-2"/>
          <w:sz w:val="20"/>
          <w:szCs w:val="20"/>
        </w:rPr>
        <w:t xml:space="preserve"> </w:t>
      </w:r>
      <w:r w:rsidRPr="00E536AE">
        <w:rPr>
          <w:rFonts w:ascii="Verdana" w:hAnsi="Verdana"/>
          <w:sz w:val="20"/>
          <w:szCs w:val="20"/>
        </w:rPr>
        <w:t>V</w:t>
      </w:r>
      <w:r w:rsidRPr="00E536AE">
        <w:rPr>
          <w:rFonts w:ascii="Verdana" w:hAnsi="Verdana"/>
          <w:spacing w:val="-1"/>
          <w:sz w:val="20"/>
          <w:szCs w:val="20"/>
        </w:rPr>
        <w:t xml:space="preserve"> </w:t>
      </w:r>
      <w:r w:rsidRPr="00E536AE">
        <w:rPr>
          <w:rFonts w:ascii="Verdana" w:hAnsi="Verdana"/>
          <w:sz w:val="20"/>
          <w:szCs w:val="20"/>
        </w:rPr>
        <w:t>da</w:t>
      </w:r>
      <w:r w:rsidRPr="00E536AE">
        <w:rPr>
          <w:rFonts w:ascii="Verdana" w:hAnsi="Verdana"/>
          <w:spacing w:val="2"/>
          <w:sz w:val="20"/>
          <w:szCs w:val="20"/>
        </w:rPr>
        <w:t xml:space="preserve"> </w:t>
      </w:r>
      <w:r w:rsidRPr="00E536AE">
        <w:rPr>
          <w:rFonts w:ascii="Verdana" w:hAnsi="Verdana"/>
          <w:sz w:val="20"/>
          <w:szCs w:val="20"/>
        </w:rPr>
        <w:t>Lei</w:t>
      </w:r>
      <w:r w:rsidRPr="00E536AE">
        <w:rPr>
          <w:rFonts w:ascii="Verdana" w:hAnsi="Verdana"/>
          <w:spacing w:val="1"/>
          <w:sz w:val="20"/>
          <w:szCs w:val="20"/>
        </w:rPr>
        <w:t xml:space="preserve"> </w:t>
      </w:r>
      <w:r w:rsidRPr="00E536AE">
        <w:rPr>
          <w:rFonts w:ascii="Verdana" w:hAnsi="Verdana"/>
          <w:sz w:val="20"/>
          <w:szCs w:val="20"/>
        </w:rPr>
        <w:t>nº</w:t>
      </w:r>
      <w:r w:rsidRPr="00E536AE">
        <w:rPr>
          <w:rFonts w:ascii="Verdana" w:hAnsi="Verdana"/>
          <w:spacing w:val="-1"/>
          <w:sz w:val="20"/>
          <w:szCs w:val="20"/>
        </w:rPr>
        <w:t xml:space="preserve"> </w:t>
      </w:r>
      <w:r w:rsidRPr="00E536AE">
        <w:rPr>
          <w:rFonts w:ascii="Verdana" w:hAnsi="Verdana"/>
          <w:sz w:val="20"/>
          <w:szCs w:val="20"/>
        </w:rPr>
        <w:t>8.666,</w:t>
      </w:r>
      <w:r w:rsidRPr="00E536AE">
        <w:rPr>
          <w:rFonts w:ascii="Verdana" w:hAnsi="Verdana"/>
          <w:spacing w:val="-2"/>
          <w:sz w:val="20"/>
          <w:szCs w:val="20"/>
        </w:rPr>
        <w:t xml:space="preserve"> </w:t>
      </w:r>
      <w:r w:rsidRPr="00E536AE">
        <w:rPr>
          <w:rFonts w:ascii="Verdana" w:hAnsi="Verdana"/>
          <w:sz w:val="20"/>
          <w:szCs w:val="20"/>
        </w:rPr>
        <w:t>de</w:t>
      </w:r>
      <w:r w:rsidRPr="00E536AE">
        <w:rPr>
          <w:rFonts w:ascii="Verdana" w:hAnsi="Verdana"/>
          <w:spacing w:val="-2"/>
          <w:sz w:val="20"/>
          <w:szCs w:val="20"/>
        </w:rPr>
        <w:t xml:space="preserve"> </w:t>
      </w:r>
      <w:r w:rsidRPr="00E536AE">
        <w:rPr>
          <w:rFonts w:ascii="Verdana" w:hAnsi="Verdana"/>
          <w:sz w:val="20"/>
          <w:szCs w:val="20"/>
        </w:rPr>
        <w:t>21</w:t>
      </w:r>
      <w:r w:rsidRPr="00E536AE">
        <w:rPr>
          <w:rFonts w:ascii="Verdana" w:hAnsi="Verdana"/>
          <w:spacing w:val="-1"/>
          <w:sz w:val="20"/>
          <w:szCs w:val="20"/>
        </w:rPr>
        <w:t xml:space="preserve"> </w:t>
      </w:r>
      <w:r w:rsidRPr="00E536AE">
        <w:rPr>
          <w:rFonts w:ascii="Verdana" w:hAnsi="Verdana"/>
          <w:sz w:val="20"/>
          <w:szCs w:val="20"/>
        </w:rPr>
        <w:t>de</w:t>
      </w:r>
      <w:r w:rsidRPr="00E536AE">
        <w:rPr>
          <w:rFonts w:ascii="Verdana" w:hAnsi="Verdana"/>
          <w:spacing w:val="-3"/>
          <w:sz w:val="20"/>
          <w:szCs w:val="20"/>
        </w:rPr>
        <w:t xml:space="preserve"> </w:t>
      </w:r>
      <w:r w:rsidRPr="00E536AE">
        <w:rPr>
          <w:rFonts w:ascii="Verdana" w:hAnsi="Verdana"/>
          <w:sz w:val="20"/>
          <w:szCs w:val="20"/>
        </w:rPr>
        <w:t>junho</w:t>
      </w:r>
      <w:r w:rsidRPr="00E536AE">
        <w:rPr>
          <w:rFonts w:ascii="Verdana" w:hAnsi="Verdana"/>
          <w:spacing w:val="-2"/>
          <w:sz w:val="20"/>
          <w:szCs w:val="20"/>
        </w:rPr>
        <w:t xml:space="preserve"> </w:t>
      </w:r>
      <w:r w:rsidRPr="00E536AE">
        <w:rPr>
          <w:rFonts w:ascii="Verdana" w:hAnsi="Verdana"/>
          <w:sz w:val="20"/>
          <w:szCs w:val="20"/>
        </w:rPr>
        <w:t>de1993.</w:t>
      </w:r>
    </w:p>
    <w:p w14:paraId="7835F6EA" w14:textId="77777777" w:rsidR="003965F8" w:rsidRPr="00E536AE" w:rsidRDefault="003965F8" w:rsidP="003965F8">
      <w:pPr>
        <w:pStyle w:val="Corpodetexto"/>
        <w:spacing w:before="11"/>
        <w:ind w:right="-93"/>
        <w:rPr>
          <w:rFonts w:ascii="Verdana" w:hAnsi="Verdana"/>
          <w:sz w:val="20"/>
          <w:szCs w:val="20"/>
        </w:rPr>
      </w:pPr>
    </w:p>
    <w:p w14:paraId="494E74AE" w14:textId="77777777" w:rsidR="00A20EC1" w:rsidRDefault="003965F8" w:rsidP="00A20EC1">
      <w:pPr>
        <w:tabs>
          <w:tab w:val="left" w:pos="1462"/>
        </w:tabs>
        <w:ind w:left="426" w:right="-93"/>
        <w:jc w:val="both"/>
        <w:rPr>
          <w:rFonts w:ascii="Verdana" w:hAnsi="Verdana"/>
          <w:sz w:val="20"/>
          <w:szCs w:val="20"/>
        </w:rPr>
      </w:pPr>
      <w:r w:rsidRPr="00A20EC1">
        <w:rPr>
          <w:rFonts w:ascii="Verdana" w:hAnsi="Verdana"/>
          <w:b/>
          <w:bCs/>
          <w:sz w:val="20"/>
          <w:szCs w:val="20"/>
        </w:rPr>
        <w:lastRenderedPageBreak/>
        <w:t>2.6.</w:t>
      </w:r>
      <w:r w:rsidR="00A20EC1" w:rsidRPr="00A20EC1">
        <w:rPr>
          <w:rFonts w:ascii="Verdana" w:hAnsi="Verdana"/>
          <w:b/>
          <w:bCs/>
          <w:sz w:val="20"/>
          <w:szCs w:val="20"/>
        </w:rPr>
        <w:t>9</w:t>
      </w:r>
      <w:r w:rsidRPr="00A20EC1">
        <w:rPr>
          <w:rFonts w:ascii="Verdana" w:hAnsi="Verdana"/>
          <w:b/>
          <w:bCs/>
          <w:sz w:val="20"/>
          <w:szCs w:val="20"/>
        </w:rPr>
        <w:t>.</w:t>
      </w:r>
      <w:r w:rsidRPr="00E536AE">
        <w:rPr>
          <w:rFonts w:ascii="Verdana" w:hAnsi="Verdana"/>
          <w:sz w:val="20"/>
          <w:szCs w:val="20"/>
        </w:rPr>
        <w:t xml:space="preserve"> Prova de inscrição no Cadastro de Contribuintes do Estado ou Município, se houver,</w:t>
      </w:r>
      <w:r w:rsidRPr="00E536AE">
        <w:rPr>
          <w:rFonts w:ascii="Verdana" w:hAnsi="Verdana"/>
          <w:spacing w:val="1"/>
          <w:sz w:val="20"/>
          <w:szCs w:val="20"/>
        </w:rPr>
        <w:t xml:space="preserve"> </w:t>
      </w:r>
      <w:r w:rsidRPr="00E536AE">
        <w:rPr>
          <w:rFonts w:ascii="Verdana" w:hAnsi="Verdana"/>
          <w:sz w:val="20"/>
          <w:szCs w:val="20"/>
        </w:rPr>
        <w:t>relativo ao domicílio ou</w:t>
      </w:r>
      <w:r w:rsidRPr="00E536AE">
        <w:rPr>
          <w:rFonts w:ascii="Verdana" w:hAnsi="Verdana"/>
          <w:spacing w:val="1"/>
          <w:sz w:val="20"/>
          <w:szCs w:val="20"/>
        </w:rPr>
        <w:t xml:space="preserve"> </w:t>
      </w:r>
      <w:r w:rsidRPr="00E536AE">
        <w:rPr>
          <w:rFonts w:ascii="Verdana" w:hAnsi="Verdana"/>
          <w:sz w:val="20"/>
          <w:szCs w:val="20"/>
        </w:rPr>
        <w:t>sede da</w:t>
      </w:r>
      <w:r w:rsidRPr="00E536AE">
        <w:rPr>
          <w:rFonts w:ascii="Verdana" w:hAnsi="Verdana"/>
          <w:spacing w:val="1"/>
          <w:sz w:val="20"/>
          <w:szCs w:val="20"/>
        </w:rPr>
        <w:t xml:space="preserve"> </w:t>
      </w:r>
      <w:r w:rsidRPr="00E536AE">
        <w:rPr>
          <w:rFonts w:ascii="Verdana" w:hAnsi="Verdana"/>
          <w:sz w:val="20"/>
          <w:szCs w:val="20"/>
        </w:rPr>
        <w:t>empresa licitante, pertinente ao</w:t>
      </w:r>
      <w:r w:rsidRPr="00E536AE">
        <w:rPr>
          <w:rFonts w:ascii="Verdana" w:hAnsi="Verdana"/>
          <w:spacing w:val="1"/>
          <w:sz w:val="20"/>
          <w:szCs w:val="20"/>
        </w:rPr>
        <w:t xml:space="preserve"> </w:t>
      </w:r>
      <w:r w:rsidRPr="00E536AE">
        <w:rPr>
          <w:rFonts w:ascii="Verdana" w:hAnsi="Verdana"/>
          <w:sz w:val="20"/>
          <w:szCs w:val="20"/>
        </w:rPr>
        <w:t>seu</w:t>
      </w:r>
      <w:r w:rsidRPr="00E536AE">
        <w:rPr>
          <w:rFonts w:ascii="Verdana" w:hAnsi="Verdana"/>
          <w:spacing w:val="1"/>
          <w:sz w:val="20"/>
          <w:szCs w:val="20"/>
        </w:rPr>
        <w:t xml:space="preserve"> </w:t>
      </w:r>
      <w:r w:rsidRPr="00E536AE">
        <w:rPr>
          <w:rFonts w:ascii="Verdana" w:hAnsi="Verdana"/>
          <w:sz w:val="20"/>
          <w:szCs w:val="20"/>
        </w:rPr>
        <w:t>ramo</w:t>
      </w:r>
      <w:r w:rsidRPr="00E536AE">
        <w:rPr>
          <w:rFonts w:ascii="Verdana" w:hAnsi="Verdana"/>
          <w:spacing w:val="1"/>
          <w:sz w:val="20"/>
          <w:szCs w:val="20"/>
        </w:rPr>
        <w:t xml:space="preserve"> </w:t>
      </w:r>
      <w:r w:rsidRPr="00E536AE">
        <w:rPr>
          <w:rFonts w:ascii="Verdana" w:hAnsi="Verdana"/>
          <w:sz w:val="20"/>
          <w:szCs w:val="20"/>
        </w:rPr>
        <w:t>de</w:t>
      </w:r>
      <w:r w:rsidRPr="00E536AE">
        <w:rPr>
          <w:rFonts w:ascii="Verdana" w:hAnsi="Verdana"/>
          <w:spacing w:val="1"/>
          <w:sz w:val="20"/>
          <w:szCs w:val="20"/>
        </w:rPr>
        <w:t xml:space="preserve"> </w:t>
      </w:r>
      <w:r w:rsidRPr="00E536AE">
        <w:rPr>
          <w:rFonts w:ascii="Verdana" w:hAnsi="Verdana"/>
          <w:sz w:val="20"/>
          <w:szCs w:val="20"/>
        </w:rPr>
        <w:t>atividade e</w:t>
      </w:r>
      <w:r w:rsidRPr="00E536AE">
        <w:rPr>
          <w:rFonts w:ascii="Verdana" w:hAnsi="Verdana"/>
          <w:spacing w:val="1"/>
          <w:sz w:val="20"/>
          <w:szCs w:val="20"/>
        </w:rPr>
        <w:t xml:space="preserve"> </w:t>
      </w:r>
      <w:r w:rsidRPr="00E536AE">
        <w:rPr>
          <w:rFonts w:ascii="Verdana" w:hAnsi="Verdana"/>
          <w:sz w:val="20"/>
          <w:szCs w:val="20"/>
        </w:rPr>
        <w:t>compatível</w:t>
      </w:r>
      <w:r w:rsidRPr="00E536AE">
        <w:rPr>
          <w:rFonts w:ascii="Verdana" w:hAnsi="Verdana"/>
          <w:spacing w:val="1"/>
          <w:sz w:val="20"/>
          <w:szCs w:val="20"/>
        </w:rPr>
        <w:t xml:space="preserve"> </w:t>
      </w:r>
      <w:r w:rsidRPr="00E536AE">
        <w:rPr>
          <w:rFonts w:ascii="Verdana" w:hAnsi="Verdana"/>
          <w:sz w:val="20"/>
          <w:szCs w:val="20"/>
        </w:rPr>
        <w:t>com</w:t>
      </w:r>
      <w:r w:rsidRPr="00E536AE">
        <w:rPr>
          <w:rFonts w:ascii="Verdana" w:hAnsi="Verdana"/>
          <w:spacing w:val="2"/>
          <w:sz w:val="20"/>
          <w:szCs w:val="20"/>
        </w:rPr>
        <w:t xml:space="preserve"> </w:t>
      </w:r>
      <w:r w:rsidRPr="00E536AE">
        <w:rPr>
          <w:rFonts w:ascii="Verdana" w:hAnsi="Verdana"/>
          <w:sz w:val="20"/>
          <w:szCs w:val="20"/>
        </w:rPr>
        <w:t>o objeto</w:t>
      </w:r>
      <w:r w:rsidRPr="00E536AE">
        <w:rPr>
          <w:rFonts w:ascii="Verdana" w:hAnsi="Verdana"/>
          <w:spacing w:val="-2"/>
          <w:sz w:val="20"/>
          <w:szCs w:val="20"/>
        </w:rPr>
        <w:t xml:space="preserve"> </w:t>
      </w:r>
      <w:r w:rsidRPr="00E536AE">
        <w:rPr>
          <w:rFonts w:ascii="Verdana" w:hAnsi="Verdana"/>
          <w:sz w:val="20"/>
          <w:szCs w:val="20"/>
        </w:rPr>
        <w:t>contratual;</w:t>
      </w:r>
    </w:p>
    <w:p w14:paraId="61DF12D9" w14:textId="77777777" w:rsidR="00A20EC1" w:rsidRPr="00A20EC1" w:rsidRDefault="00A20EC1" w:rsidP="00A20EC1">
      <w:pPr>
        <w:tabs>
          <w:tab w:val="left" w:pos="1462"/>
        </w:tabs>
        <w:ind w:left="426" w:right="-93"/>
        <w:jc w:val="both"/>
        <w:rPr>
          <w:rFonts w:ascii="Verdana" w:hAnsi="Verdana"/>
          <w:sz w:val="20"/>
          <w:szCs w:val="20"/>
        </w:rPr>
      </w:pPr>
      <w:r w:rsidRPr="00A20EC1">
        <w:rPr>
          <w:rFonts w:ascii="Verdana" w:hAnsi="Verdana"/>
          <w:b/>
          <w:bCs/>
          <w:sz w:val="20"/>
          <w:szCs w:val="20"/>
        </w:rPr>
        <w:t>2.6.10.</w:t>
      </w:r>
      <w:r>
        <w:rPr>
          <w:rFonts w:ascii="Verdana" w:hAnsi="Verdana"/>
          <w:sz w:val="20"/>
          <w:szCs w:val="20"/>
        </w:rPr>
        <w:t xml:space="preserve"> </w:t>
      </w:r>
      <w:r w:rsidRPr="00967B81">
        <w:rPr>
          <w:rFonts w:ascii="Verdana" w:hAnsi="Verdana"/>
          <w:sz w:val="20"/>
          <w:szCs w:val="20"/>
        </w:rPr>
        <w:t xml:space="preserve">O cumprimento do disposto no </w:t>
      </w:r>
      <w:r w:rsidRPr="00967B81">
        <w:rPr>
          <w:rFonts w:ascii="Verdana" w:hAnsi="Verdana"/>
          <w:b/>
          <w:sz w:val="20"/>
          <w:szCs w:val="20"/>
        </w:rPr>
        <w:t xml:space="preserve">inciso XXXIII, do art. 7º da Constituição Federal, </w:t>
      </w:r>
      <w:r w:rsidRPr="00967B81">
        <w:rPr>
          <w:rFonts w:ascii="Verdana" w:hAnsi="Verdana"/>
          <w:sz w:val="20"/>
          <w:szCs w:val="20"/>
        </w:rPr>
        <w:t xml:space="preserve">será comprovado mediante documento firmado pelo interessado ou seu representante legal, em que declare, sob as penas da lei, que não emprega mão de obra que constitua violação ao disposto naquele preceito constitucional. </w:t>
      </w:r>
      <w:r w:rsidRPr="00967B81">
        <w:rPr>
          <w:rFonts w:ascii="Verdana" w:hAnsi="Verdana"/>
          <w:b/>
          <w:sz w:val="20"/>
          <w:szCs w:val="20"/>
        </w:rPr>
        <w:t>(ANEXO</w:t>
      </w:r>
      <w:r>
        <w:rPr>
          <w:rFonts w:ascii="Verdana" w:hAnsi="Verdana"/>
          <w:b/>
          <w:sz w:val="20"/>
          <w:szCs w:val="20"/>
        </w:rPr>
        <w:t xml:space="preserve"> </w:t>
      </w:r>
      <w:r w:rsidRPr="00967B81">
        <w:rPr>
          <w:rFonts w:ascii="Verdana" w:hAnsi="Verdana"/>
          <w:b/>
          <w:sz w:val="20"/>
          <w:szCs w:val="20"/>
        </w:rPr>
        <w:t>I)</w:t>
      </w:r>
    </w:p>
    <w:p w14:paraId="45E2EE4A" w14:textId="77777777" w:rsidR="00A20EC1" w:rsidRPr="00E536AE" w:rsidRDefault="00A20EC1" w:rsidP="003965F8">
      <w:pPr>
        <w:tabs>
          <w:tab w:val="left" w:pos="1462"/>
        </w:tabs>
        <w:ind w:left="426" w:right="-93"/>
        <w:jc w:val="both"/>
        <w:rPr>
          <w:rFonts w:ascii="Verdana" w:hAnsi="Verdana"/>
          <w:sz w:val="20"/>
          <w:szCs w:val="20"/>
        </w:rPr>
      </w:pPr>
    </w:p>
    <w:sectPr w:rsidR="00A20EC1" w:rsidRPr="00E536AE" w:rsidSect="008A6E62">
      <w:headerReference w:type="default" r:id="rId26"/>
      <w:footerReference w:type="default" r:id="rId27"/>
      <w:pgSz w:w="12240" w:h="15840"/>
      <w:pgMar w:top="1584" w:right="1701" w:bottom="1417" w:left="1701" w:header="284" w:footer="14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A1424" w14:textId="77777777" w:rsidR="00F87B33" w:rsidRDefault="00F87B33" w:rsidP="0002004A">
      <w:r>
        <w:separator/>
      </w:r>
    </w:p>
  </w:endnote>
  <w:endnote w:type="continuationSeparator" w:id="0">
    <w:p w14:paraId="4F7A009A" w14:textId="77777777" w:rsidR="00F87B33" w:rsidRDefault="00F87B33" w:rsidP="0002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enQuanYi Micro Hei">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FC207" w14:textId="77777777" w:rsidR="00650B1A" w:rsidRDefault="00DE5BAE" w:rsidP="00FC3E58">
    <w:pPr>
      <w:pStyle w:val="Cabealho"/>
      <w:pBdr>
        <w:top w:val="single" w:sz="4" w:space="1" w:color="auto"/>
      </w:pBdr>
      <w:jc w:val="center"/>
      <w:rPr>
        <w:rFonts w:ascii="Bookman Old Style" w:hAnsi="Bookman Old Style"/>
        <w:sz w:val="16"/>
        <w:szCs w:val="16"/>
      </w:rPr>
    </w:pPr>
    <w:r>
      <w:rPr>
        <w:rFonts w:ascii="Bookman Old Style" w:hAnsi="Bookman Old Style"/>
        <w:b/>
        <w:noProof/>
        <w:color w:val="0D0D0D"/>
        <w:sz w:val="16"/>
        <w:szCs w:val="16"/>
      </w:rPr>
      <w:t>FUNDO MUNICIPAL DE SAÚDE</w:t>
    </w:r>
    <w:r w:rsidR="00650B1A" w:rsidRPr="00824EBC">
      <w:rPr>
        <w:rFonts w:ascii="Bookman Old Style" w:hAnsi="Bookman Old Style"/>
        <w:b/>
        <w:noProof/>
        <w:color w:val="404040"/>
        <w:sz w:val="16"/>
        <w:szCs w:val="16"/>
      </w:rPr>
      <w:br/>
    </w:r>
  </w:p>
  <w:p w14:paraId="328347A8" w14:textId="77777777" w:rsidR="00650B1A" w:rsidRPr="001B0E84" w:rsidRDefault="00650B1A" w:rsidP="007C3CBE">
    <w:pPr>
      <w:pStyle w:val="Cabealho"/>
      <w:pBdr>
        <w:top w:val="single" w:sz="4" w:space="1" w:color="auto"/>
      </w:pBdr>
      <w:rPr>
        <w:rFonts w:ascii="Verdana" w:hAnsi="Verdana"/>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328FC" w14:textId="77777777" w:rsidR="00F87B33" w:rsidRDefault="00F87B33" w:rsidP="0002004A">
      <w:r>
        <w:separator/>
      </w:r>
    </w:p>
  </w:footnote>
  <w:footnote w:type="continuationSeparator" w:id="0">
    <w:p w14:paraId="20333DE3" w14:textId="77777777" w:rsidR="00F87B33" w:rsidRDefault="00F87B33" w:rsidP="00020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45F9C" w14:textId="77777777" w:rsidR="00650B1A" w:rsidRDefault="00767C65" w:rsidP="0002004A">
    <w:pPr>
      <w:pStyle w:val="Cabealho"/>
      <w:jc w:val="center"/>
    </w:pPr>
    <w:r>
      <w:rPr>
        <w:noProof/>
      </w:rPr>
      <w:drawing>
        <wp:inline distT="0" distB="0" distL="0" distR="0" wp14:anchorId="3E714AAD" wp14:editId="1B4AACCF">
          <wp:extent cx="931926" cy="814582"/>
          <wp:effectExtent l="19050" t="0" r="1524" b="0"/>
          <wp:docPr id="1" name="Imagem 1" descr="Logo PM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MA 4"/>
                  <pic:cNvPicPr>
                    <a:picLocks noChangeAspect="1" noChangeArrowheads="1"/>
                  </pic:cNvPicPr>
                </pic:nvPicPr>
                <pic:blipFill>
                  <a:blip r:embed="rId1"/>
                  <a:srcRect b="-5052"/>
                  <a:stretch>
                    <a:fillRect/>
                  </a:stretch>
                </pic:blipFill>
                <pic:spPr bwMode="auto">
                  <a:xfrm>
                    <a:off x="0" y="0"/>
                    <a:ext cx="931926" cy="8145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7267"/>
    <w:multiLevelType w:val="hybridMultilevel"/>
    <w:tmpl w:val="78DAE358"/>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
    <w:nsid w:val="0534574C"/>
    <w:multiLevelType w:val="hybridMultilevel"/>
    <w:tmpl w:val="62A6FC92"/>
    <w:lvl w:ilvl="0" w:tplc="F454FB52">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7B606A"/>
    <w:multiLevelType w:val="multilevel"/>
    <w:tmpl w:val="F662CB1E"/>
    <w:lvl w:ilvl="0">
      <w:start w:val="1"/>
      <w:numFmt w:val="decimal"/>
      <w:lvlText w:val="%1."/>
      <w:lvlJc w:val="left"/>
      <w:pPr>
        <w:ind w:left="1051" w:hanging="896"/>
      </w:pPr>
      <w:rPr>
        <w:rFonts w:hint="default"/>
        <w:spacing w:val="-1"/>
        <w:w w:val="105"/>
        <w:lang w:val="pt-PT" w:eastAsia="en-US" w:bidi="ar-SA"/>
      </w:rPr>
    </w:lvl>
    <w:lvl w:ilvl="1">
      <w:start w:val="1"/>
      <w:numFmt w:val="decimal"/>
      <w:lvlText w:val="%1.%2."/>
      <w:lvlJc w:val="left"/>
      <w:pPr>
        <w:ind w:left="1049" w:hanging="889"/>
      </w:pPr>
      <w:rPr>
        <w:rFonts w:hint="default"/>
        <w:spacing w:val="-1"/>
        <w:w w:val="98"/>
        <w:lang w:val="pt-PT" w:eastAsia="en-US" w:bidi="ar-SA"/>
      </w:rPr>
    </w:lvl>
    <w:lvl w:ilvl="2">
      <w:start w:val="1"/>
      <w:numFmt w:val="decimal"/>
      <w:lvlText w:val="%1.%2.%3."/>
      <w:lvlJc w:val="left"/>
      <w:pPr>
        <w:ind w:left="1351" w:hanging="889"/>
      </w:pPr>
      <w:rPr>
        <w:rFonts w:ascii="Calibri" w:eastAsia="Calibri" w:hAnsi="Calibri" w:cs="Calibri" w:hint="default"/>
        <w:spacing w:val="-1"/>
        <w:w w:val="101"/>
        <w:sz w:val="15"/>
        <w:szCs w:val="15"/>
        <w:lang w:val="pt-PT" w:eastAsia="en-US" w:bidi="ar-SA"/>
      </w:rPr>
    </w:lvl>
    <w:lvl w:ilvl="3">
      <w:start w:val="1"/>
      <w:numFmt w:val="decimal"/>
      <w:lvlText w:val="%1.%2.%3.%4."/>
      <w:lvlJc w:val="left"/>
      <w:pPr>
        <w:ind w:left="838" w:hanging="889"/>
      </w:pPr>
      <w:rPr>
        <w:rFonts w:ascii="Calibri" w:eastAsia="Calibri" w:hAnsi="Calibri" w:cs="Calibri" w:hint="default"/>
        <w:spacing w:val="-1"/>
        <w:w w:val="99"/>
        <w:sz w:val="15"/>
        <w:szCs w:val="15"/>
        <w:lang w:val="pt-PT" w:eastAsia="en-US" w:bidi="ar-SA"/>
      </w:rPr>
    </w:lvl>
    <w:lvl w:ilvl="4">
      <w:numFmt w:val="bullet"/>
      <w:lvlText w:val="•"/>
      <w:lvlJc w:val="left"/>
      <w:pPr>
        <w:ind w:left="1060" w:hanging="889"/>
      </w:pPr>
      <w:rPr>
        <w:rFonts w:hint="default"/>
        <w:lang w:val="pt-PT" w:eastAsia="en-US" w:bidi="ar-SA"/>
      </w:rPr>
    </w:lvl>
    <w:lvl w:ilvl="5">
      <w:numFmt w:val="bullet"/>
      <w:lvlText w:val="•"/>
      <w:lvlJc w:val="left"/>
      <w:pPr>
        <w:ind w:left="1360" w:hanging="889"/>
      </w:pPr>
      <w:rPr>
        <w:rFonts w:hint="default"/>
        <w:lang w:val="pt-PT" w:eastAsia="en-US" w:bidi="ar-SA"/>
      </w:rPr>
    </w:lvl>
    <w:lvl w:ilvl="6">
      <w:numFmt w:val="bullet"/>
      <w:lvlText w:val="•"/>
      <w:lvlJc w:val="left"/>
      <w:pPr>
        <w:ind w:left="3124" w:hanging="889"/>
      </w:pPr>
      <w:rPr>
        <w:rFonts w:hint="default"/>
        <w:lang w:val="pt-PT" w:eastAsia="en-US" w:bidi="ar-SA"/>
      </w:rPr>
    </w:lvl>
    <w:lvl w:ilvl="7">
      <w:numFmt w:val="bullet"/>
      <w:lvlText w:val="•"/>
      <w:lvlJc w:val="left"/>
      <w:pPr>
        <w:ind w:left="4888" w:hanging="889"/>
      </w:pPr>
      <w:rPr>
        <w:rFonts w:hint="default"/>
        <w:lang w:val="pt-PT" w:eastAsia="en-US" w:bidi="ar-SA"/>
      </w:rPr>
    </w:lvl>
    <w:lvl w:ilvl="8">
      <w:numFmt w:val="bullet"/>
      <w:lvlText w:val="•"/>
      <w:lvlJc w:val="left"/>
      <w:pPr>
        <w:ind w:left="6652" w:hanging="889"/>
      </w:pPr>
      <w:rPr>
        <w:rFonts w:hint="default"/>
        <w:lang w:val="pt-PT" w:eastAsia="en-US" w:bidi="ar-SA"/>
      </w:rPr>
    </w:lvl>
  </w:abstractNum>
  <w:abstractNum w:abstractNumId="3">
    <w:nsid w:val="06AB6B4B"/>
    <w:multiLevelType w:val="multilevel"/>
    <w:tmpl w:val="E4A2B03A"/>
    <w:lvl w:ilvl="0">
      <w:start w:val="20"/>
      <w:numFmt w:val="decimal"/>
      <w:lvlText w:val="%1."/>
      <w:lvlJc w:val="left"/>
      <w:pPr>
        <w:ind w:left="585" w:hanging="585"/>
      </w:pPr>
      <w:rPr>
        <w:rFonts w:hint="default"/>
        <w:w w:val="95"/>
      </w:rPr>
    </w:lvl>
    <w:lvl w:ilvl="1">
      <w:start w:val="1"/>
      <w:numFmt w:val="decimal"/>
      <w:lvlText w:val="%1.%2."/>
      <w:lvlJc w:val="left"/>
      <w:pPr>
        <w:ind w:left="720" w:hanging="720"/>
      </w:pPr>
      <w:rPr>
        <w:rFonts w:hint="default"/>
        <w:w w:val="95"/>
      </w:rPr>
    </w:lvl>
    <w:lvl w:ilvl="2">
      <w:start w:val="3"/>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440" w:hanging="1440"/>
      </w:pPr>
      <w:rPr>
        <w:rFonts w:hint="default"/>
        <w:w w:val="95"/>
      </w:rPr>
    </w:lvl>
    <w:lvl w:ilvl="7">
      <w:start w:val="1"/>
      <w:numFmt w:val="decimal"/>
      <w:lvlText w:val="%1.%2.%3.%4.%5.%6.%7.%8."/>
      <w:lvlJc w:val="left"/>
      <w:pPr>
        <w:ind w:left="1800" w:hanging="1800"/>
      </w:pPr>
      <w:rPr>
        <w:rFonts w:hint="default"/>
        <w:w w:val="95"/>
      </w:rPr>
    </w:lvl>
    <w:lvl w:ilvl="8">
      <w:start w:val="1"/>
      <w:numFmt w:val="decimal"/>
      <w:lvlText w:val="%1.%2.%3.%4.%5.%6.%7.%8.%9."/>
      <w:lvlJc w:val="left"/>
      <w:pPr>
        <w:ind w:left="1800" w:hanging="1800"/>
      </w:pPr>
      <w:rPr>
        <w:rFonts w:hint="default"/>
        <w:w w:val="95"/>
      </w:rPr>
    </w:lvl>
  </w:abstractNum>
  <w:abstractNum w:abstractNumId="4">
    <w:nsid w:val="06CC6CFA"/>
    <w:multiLevelType w:val="multilevel"/>
    <w:tmpl w:val="28826D9E"/>
    <w:lvl w:ilvl="0">
      <w:start w:val="14"/>
      <w:numFmt w:val="decimal"/>
      <w:lvlText w:val="%1."/>
      <w:lvlJc w:val="left"/>
      <w:pPr>
        <w:ind w:left="660" w:hanging="660"/>
      </w:pPr>
      <w:rPr>
        <w:rFonts w:hint="default"/>
        <w:w w:val="95"/>
      </w:rPr>
    </w:lvl>
    <w:lvl w:ilvl="1">
      <w:start w:val="1"/>
      <w:numFmt w:val="decimal"/>
      <w:lvlText w:val="%1.%2."/>
      <w:lvlJc w:val="left"/>
      <w:pPr>
        <w:ind w:left="720" w:hanging="720"/>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440" w:hanging="144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2160" w:hanging="2160"/>
      </w:pPr>
      <w:rPr>
        <w:rFonts w:hint="default"/>
        <w:w w:val="95"/>
      </w:rPr>
    </w:lvl>
    <w:lvl w:ilvl="8">
      <w:start w:val="1"/>
      <w:numFmt w:val="decimal"/>
      <w:lvlText w:val="%1.%2.%3.%4.%5.%6.%7.%8.%9."/>
      <w:lvlJc w:val="left"/>
      <w:pPr>
        <w:ind w:left="2160" w:hanging="2160"/>
      </w:pPr>
      <w:rPr>
        <w:rFonts w:hint="default"/>
        <w:w w:val="95"/>
      </w:rPr>
    </w:lvl>
  </w:abstractNum>
  <w:abstractNum w:abstractNumId="5">
    <w:nsid w:val="08BA0AB6"/>
    <w:multiLevelType w:val="hybridMultilevel"/>
    <w:tmpl w:val="2C1EDEBE"/>
    <w:lvl w:ilvl="0" w:tplc="FFA88BA2">
      <w:start w:val="11"/>
      <w:numFmt w:val="decimalZero"/>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9424FDB"/>
    <w:multiLevelType w:val="hybridMultilevel"/>
    <w:tmpl w:val="517A3A08"/>
    <w:lvl w:ilvl="0" w:tplc="C13E02B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A231FE"/>
    <w:multiLevelType w:val="hybridMultilevel"/>
    <w:tmpl w:val="93F257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9F657FB"/>
    <w:multiLevelType w:val="multilevel"/>
    <w:tmpl w:val="1638B1D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0EED3DA4"/>
    <w:multiLevelType w:val="multilevel"/>
    <w:tmpl w:val="D4E604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nsid w:val="0F833AC6"/>
    <w:multiLevelType w:val="multilevel"/>
    <w:tmpl w:val="D6AE8DB8"/>
    <w:lvl w:ilvl="0">
      <w:start w:val="16"/>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101F237F"/>
    <w:multiLevelType w:val="multilevel"/>
    <w:tmpl w:val="F89E7572"/>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1C5104C5"/>
    <w:multiLevelType w:val="hybridMultilevel"/>
    <w:tmpl w:val="395E4A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CFC25D2"/>
    <w:multiLevelType w:val="multilevel"/>
    <w:tmpl w:val="056E9A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1D1B3EC6"/>
    <w:multiLevelType w:val="multilevel"/>
    <w:tmpl w:val="CFE2A150"/>
    <w:lvl w:ilvl="0">
      <w:start w:val="16"/>
      <w:numFmt w:val="decimal"/>
      <w:lvlText w:val="%1."/>
      <w:lvlJc w:val="left"/>
      <w:pPr>
        <w:ind w:left="660" w:hanging="660"/>
      </w:pPr>
      <w:rPr>
        <w:rFonts w:hint="default"/>
        <w:w w:val="95"/>
      </w:rPr>
    </w:lvl>
    <w:lvl w:ilvl="1">
      <w:start w:val="2"/>
      <w:numFmt w:val="decimal"/>
      <w:lvlText w:val="%1.%2."/>
      <w:lvlJc w:val="left"/>
      <w:pPr>
        <w:ind w:left="720" w:hanging="720"/>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440" w:hanging="144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2160" w:hanging="2160"/>
      </w:pPr>
      <w:rPr>
        <w:rFonts w:hint="default"/>
        <w:w w:val="95"/>
      </w:rPr>
    </w:lvl>
    <w:lvl w:ilvl="8">
      <w:start w:val="1"/>
      <w:numFmt w:val="decimal"/>
      <w:lvlText w:val="%1.%2.%3.%4.%5.%6.%7.%8.%9."/>
      <w:lvlJc w:val="left"/>
      <w:pPr>
        <w:ind w:left="2160" w:hanging="2160"/>
      </w:pPr>
      <w:rPr>
        <w:rFonts w:hint="default"/>
        <w:w w:val="95"/>
      </w:rPr>
    </w:lvl>
  </w:abstractNum>
  <w:abstractNum w:abstractNumId="15">
    <w:nsid w:val="1D5C100D"/>
    <w:multiLevelType w:val="multilevel"/>
    <w:tmpl w:val="43B271AE"/>
    <w:lvl w:ilvl="0">
      <w:start w:val="1"/>
      <w:numFmt w:val="decimal"/>
      <w:pStyle w:val="Nivel1"/>
      <w:lvlText w:val="%1."/>
      <w:lvlJc w:val="left"/>
      <w:pPr>
        <w:ind w:left="360" w:hanging="360"/>
      </w:pPr>
      <w:rPr>
        <w:rFonts w:hint="default"/>
        <w:b/>
        <w:color w:val="auto"/>
      </w:rPr>
    </w:lvl>
    <w:lvl w:ilvl="1">
      <w:start w:val="4"/>
      <w:numFmt w:val="decimal"/>
      <w:pStyle w:val="Nvel2Opcional"/>
      <w:lvlText w:val="%1.%2."/>
      <w:lvlJc w:val="left"/>
      <w:pPr>
        <w:ind w:left="432" w:hanging="432"/>
      </w:pPr>
      <w:rPr>
        <w:rFonts w:hint="default"/>
        <w:b w:val="0"/>
        <w:bCs w:val="0"/>
        <w:i w:val="0"/>
        <w:strike w:val="0"/>
        <w:dstrike w:val="0"/>
        <w:color w:val="auto"/>
        <w:u w:val="none"/>
        <w:effect w:val="none"/>
      </w:rPr>
    </w:lvl>
    <w:lvl w:ilvl="2">
      <w:start w:val="1"/>
      <w:numFmt w:val="decimal"/>
      <w:pStyle w:val="Nvel3Opcional"/>
      <w:lvlText w:val="%1.%2.%3."/>
      <w:lvlJc w:val="left"/>
      <w:pPr>
        <w:ind w:left="1072"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F4E1ACB"/>
    <w:multiLevelType w:val="multilevel"/>
    <w:tmpl w:val="6E6EE8F2"/>
    <w:lvl w:ilvl="0">
      <w:start w:val="9"/>
      <w:numFmt w:val="decimal"/>
      <w:lvlText w:val="%1."/>
      <w:lvlJc w:val="left"/>
      <w:pPr>
        <w:ind w:left="540" w:hanging="540"/>
      </w:pPr>
      <w:rPr>
        <w:rFonts w:hint="default"/>
        <w:w w:val="95"/>
      </w:rPr>
    </w:lvl>
    <w:lvl w:ilvl="1">
      <w:start w:val="1"/>
      <w:numFmt w:val="decimal"/>
      <w:lvlText w:val="%1.%2."/>
      <w:lvlJc w:val="left"/>
      <w:pPr>
        <w:ind w:left="720" w:hanging="720"/>
      </w:pPr>
      <w:rPr>
        <w:rFonts w:hint="default"/>
        <w:b w:val="0"/>
        <w:w w:val="95"/>
      </w:rPr>
    </w:lvl>
    <w:lvl w:ilvl="2">
      <w:start w:val="7"/>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440" w:hanging="144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2160" w:hanging="2160"/>
      </w:pPr>
      <w:rPr>
        <w:rFonts w:hint="default"/>
        <w:w w:val="95"/>
      </w:rPr>
    </w:lvl>
    <w:lvl w:ilvl="8">
      <w:start w:val="1"/>
      <w:numFmt w:val="decimal"/>
      <w:lvlText w:val="%1.%2.%3.%4.%5.%6.%7.%8.%9."/>
      <w:lvlJc w:val="left"/>
      <w:pPr>
        <w:ind w:left="2160" w:hanging="2160"/>
      </w:pPr>
      <w:rPr>
        <w:rFonts w:hint="default"/>
        <w:w w:val="95"/>
      </w:rPr>
    </w:lvl>
  </w:abstractNum>
  <w:abstractNum w:abstractNumId="17">
    <w:nsid w:val="21EC1A58"/>
    <w:multiLevelType w:val="multilevel"/>
    <w:tmpl w:val="C7C6A1F0"/>
    <w:lvl w:ilvl="0">
      <w:start w:val="2"/>
      <w:numFmt w:val="decimal"/>
      <w:lvlText w:val="%1."/>
      <w:lvlJc w:val="left"/>
      <w:pPr>
        <w:ind w:left="420" w:hanging="420"/>
      </w:pPr>
      <w:rPr>
        <w:rFonts w:hint="default"/>
      </w:rPr>
    </w:lvl>
    <w:lvl w:ilvl="1">
      <w:start w:val="8"/>
      <w:numFmt w:val="decimal"/>
      <w:lvlText w:val="%1.%2."/>
      <w:lvlJc w:val="left"/>
      <w:pPr>
        <w:ind w:left="546" w:hanging="720"/>
      </w:pPr>
      <w:rPr>
        <w:rFonts w:hint="default"/>
      </w:rPr>
    </w:lvl>
    <w:lvl w:ilvl="2">
      <w:start w:val="1"/>
      <w:numFmt w:val="decimal"/>
      <w:lvlText w:val="%1.%2.%3."/>
      <w:lvlJc w:val="left"/>
      <w:pPr>
        <w:ind w:left="732" w:hanging="108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744" w:hanging="1440"/>
      </w:pPr>
      <w:rPr>
        <w:rFonts w:hint="default"/>
      </w:rPr>
    </w:lvl>
    <w:lvl w:ilvl="5">
      <w:start w:val="1"/>
      <w:numFmt w:val="decimal"/>
      <w:lvlText w:val="%1.%2.%3.%4.%5.%6."/>
      <w:lvlJc w:val="left"/>
      <w:pPr>
        <w:ind w:left="930" w:hanging="180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942" w:hanging="2160"/>
      </w:pPr>
      <w:rPr>
        <w:rFonts w:hint="default"/>
      </w:rPr>
    </w:lvl>
    <w:lvl w:ilvl="8">
      <w:start w:val="1"/>
      <w:numFmt w:val="decimal"/>
      <w:lvlText w:val="%1.%2.%3.%4.%5.%6.%7.%8.%9."/>
      <w:lvlJc w:val="left"/>
      <w:pPr>
        <w:ind w:left="1128" w:hanging="2520"/>
      </w:pPr>
      <w:rPr>
        <w:rFonts w:hint="default"/>
      </w:rPr>
    </w:lvl>
  </w:abstractNum>
  <w:abstractNum w:abstractNumId="18">
    <w:nsid w:val="229617A2"/>
    <w:multiLevelType w:val="multilevel"/>
    <w:tmpl w:val="A85C3B5A"/>
    <w:lvl w:ilvl="0">
      <w:start w:val="1"/>
      <w:numFmt w:val="decimal"/>
      <w:lvlText w:val="%1."/>
      <w:lvlJc w:val="left"/>
      <w:pPr>
        <w:ind w:left="674" w:hanging="284"/>
      </w:pPr>
      <w:rPr>
        <w:rFonts w:ascii="Verdana" w:eastAsia="Verdana" w:hAnsi="Verdana" w:cs="Verdana" w:hint="default"/>
        <w:b/>
        <w:bCs/>
        <w:i w:val="0"/>
        <w:iCs w:val="0"/>
        <w:w w:val="97"/>
        <w:sz w:val="20"/>
        <w:szCs w:val="20"/>
        <w:lang w:val="pt-BR" w:eastAsia="en-US" w:bidi="ar-SA"/>
      </w:rPr>
    </w:lvl>
    <w:lvl w:ilvl="1">
      <w:start w:val="1"/>
      <w:numFmt w:val="decimal"/>
      <w:lvlText w:val="%1.%2."/>
      <w:lvlJc w:val="left"/>
      <w:pPr>
        <w:ind w:left="426" w:hanging="600"/>
      </w:pPr>
      <w:rPr>
        <w:rFonts w:hint="default"/>
        <w:w w:val="99"/>
        <w:lang w:val="pt-BR" w:eastAsia="en-US" w:bidi="ar-SA"/>
      </w:rPr>
    </w:lvl>
    <w:lvl w:ilvl="2">
      <w:start w:val="1"/>
      <w:numFmt w:val="decimal"/>
      <w:lvlText w:val="%1.%2.%3."/>
      <w:lvlJc w:val="left"/>
      <w:pPr>
        <w:ind w:left="426" w:hanging="816"/>
      </w:pPr>
      <w:rPr>
        <w:rFonts w:hint="default"/>
        <w:w w:val="99"/>
        <w:lang w:val="pt-BR" w:eastAsia="en-US" w:bidi="ar-SA"/>
      </w:rPr>
    </w:lvl>
    <w:lvl w:ilvl="3">
      <w:start w:val="1"/>
      <w:numFmt w:val="decimal"/>
      <w:lvlText w:val="%1.%2.%3.%4."/>
      <w:lvlJc w:val="left"/>
      <w:pPr>
        <w:ind w:left="426" w:hanging="816"/>
      </w:pPr>
      <w:rPr>
        <w:rFonts w:ascii="Verdana" w:eastAsia="Verdana" w:hAnsi="Verdana" w:cs="Verdana" w:hint="default"/>
        <w:b w:val="0"/>
        <w:bCs w:val="0"/>
        <w:i w:val="0"/>
        <w:iCs w:val="0"/>
        <w:w w:val="99"/>
        <w:sz w:val="20"/>
        <w:szCs w:val="20"/>
        <w:lang w:val="pt-BR" w:eastAsia="en-US" w:bidi="ar-SA"/>
      </w:rPr>
    </w:lvl>
    <w:lvl w:ilvl="4">
      <w:start w:val="1"/>
      <w:numFmt w:val="decimal"/>
      <w:lvlText w:val="%1.%2.%3.%4.%5."/>
      <w:lvlJc w:val="left"/>
      <w:pPr>
        <w:ind w:left="426" w:hanging="816"/>
      </w:pPr>
      <w:rPr>
        <w:rFonts w:ascii="Verdana" w:eastAsia="Verdana" w:hAnsi="Verdana" w:cs="Verdana" w:hint="default"/>
        <w:b/>
        <w:bCs/>
        <w:i w:val="0"/>
        <w:iCs w:val="0"/>
        <w:spacing w:val="-1"/>
        <w:w w:val="99"/>
        <w:sz w:val="18"/>
        <w:szCs w:val="18"/>
        <w:u w:val="single" w:color="000000"/>
        <w:lang w:val="pt-BR" w:eastAsia="en-US" w:bidi="ar-SA"/>
      </w:rPr>
    </w:lvl>
    <w:lvl w:ilvl="5">
      <w:numFmt w:val="bullet"/>
      <w:lvlText w:val="•"/>
      <w:lvlJc w:val="left"/>
      <w:pPr>
        <w:ind w:left="1080" w:hanging="816"/>
      </w:pPr>
      <w:rPr>
        <w:rFonts w:hint="default"/>
        <w:lang w:val="pt-BR" w:eastAsia="en-US" w:bidi="ar-SA"/>
      </w:rPr>
    </w:lvl>
    <w:lvl w:ilvl="6">
      <w:numFmt w:val="bullet"/>
      <w:lvlText w:val="•"/>
      <w:lvlJc w:val="left"/>
      <w:pPr>
        <w:ind w:left="1100" w:hanging="816"/>
      </w:pPr>
      <w:rPr>
        <w:rFonts w:hint="default"/>
        <w:lang w:val="pt-BR" w:eastAsia="en-US" w:bidi="ar-SA"/>
      </w:rPr>
    </w:lvl>
    <w:lvl w:ilvl="7">
      <w:numFmt w:val="bullet"/>
      <w:lvlText w:val="•"/>
      <w:lvlJc w:val="left"/>
      <w:pPr>
        <w:ind w:left="1160" w:hanging="816"/>
      </w:pPr>
      <w:rPr>
        <w:rFonts w:hint="default"/>
        <w:lang w:val="pt-BR" w:eastAsia="en-US" w:bidi="ar-SA"/>
      </w:rPr>
    </w:lvl>
    <w:lvl w:ilvl="8">
      <w:numFmt w:val="bullet"/>
      <w:lvlText w:val="•"/>
      <w:lvlJc w:val="left"/>
      <w:pPr>
        <w:ind w:left="1280" w:hanging="816"/>
      </w:pPr>
      <w:rPr>
        <w:rFonts w:hint="default"/>
        <w:lang w:val="pt-BR" w:eastAsia="en-US" w:bidi="ar-SA"/>
      </w:rPr>
    </w:lvl>
  </w:abstractNum>
  <w:abstractNum w:abstractNumId="19">
    <w:nsid w:val="23867B03"/>
    <w:multiLevelType w:val="hybridMultilevel"/>
    <w:tmpl w:val="0912734C"/>
    <w:lvl w:ilvl="0" w:tplc="AFB42AF2">
      <w:start w:val="1"/>
      <w:numFmt w:val="lowerLetter"/>
      <w:lvlText w:val="%1)"/>
      <w:lvlJc w:val="left"/>
      <w:pPr>
        <w:ind w:left="719" w:hanging="293"/>
      </w:pPr>
      <w:rPr>
        <w:rFonts w:ascii="Verdana" w:eastAsia="Verdana" w:hAnsi="Verdana" w:cs="Verdana" w:hint="default"/>
        <w:b w:val="0"/>
        <w:bCs w:val="0"/>
        <w:i w:val="0"/>
        <w:iCs w:val="0"/>
        <w:w w:val="99"/>
        <w:sz w:val="20"/>
        <w:szCs w:val="20"/>
        <w:lang w:val="pt-BR" w:eastAsia="en-US" w:bidi="ar-SA"/>
      </w:rPr>
    </w:lvl>
    <w:lvl w:ilvl="1" w:tplc="FD2C4438">
      <w:numFmt w:val="bullet"/>
      <w:lvlText w:val="•"/>
      <w:lvlJc w:val="left"/>
      <w:pPr>
        <w:ind w:left="1719" w:hanging="293"/>
      </w:pPr>
      <w:rPr>
        <w:rFonts w:hint="default"/>
        <w:lang w:val="pt-BR" w:eastAsia="en-US" w:bidi="ar-SA"/>
      </w:rPr>
    </w:lvl>
    <w:lvl w:ilvl="2" w:tplc="75BAC68A">
      <w:numFmt w:val="bullet"/>
      <w:lvlText w:val="•"/>
      <w:lvlJc w:val="left"/>
      <w:pPr>
        <w:ind w:left="2718" w:hanging="293"/>
      </w:pPr>
      <w:rPr>
        <w:rFonts w:hint="default"/>
        <w:lang w:val="pt-BR" w:eastAsia="en-US" w:bidi="ar-SA"/>
      </w:rPr>
    </w:lvl>
    <w:lvl w:ilvl="3" w:tplc="5712AFDA">
      <w:numFmt w:val="bullet"/>
      <w:lvlText w:val="•"/>
      <w:lvlJc w:val="left"/>
      <w:pPr>
        <w:ind w:left="3717" w:hanging="293"/>
      </w:pPr>
      <w:rPr>
        <w:rFonts w:hint="default"/>
        <w:lang w:val="pt-BR" w:eastAsia="en-US" w:bidi="ar-SA"/>
      </w:rPr>
    </w:lvl>
    <w:lvl w:ilvl="4" w:tplc="AF5CCC2E">
      <w:numFmt w:val="bullet"/>
      <w:lvlText w:val="•"/>
      <w:lvlJc w:val="left"/>
      <w:pPr>
        <w:ind w:left="4716" w:hanging="293"/>
      </w:pPr>
      <w:rPr>
        <w:rFonts w:hint="default"/>
        <w:lang w:val="pt-BR" w:eastAsia="en-US" w:bidi="ar-SA"/>
      </w:rPr>
    </w:lvl>
    <w:lvl w:ilvl="5" w:tplc="C038BE46">
      <w:numFmt w:val="bullet"/>
      <w:lvlText w:val="•"/>
      <w:lvlJc w:val="left"/>
      <w:pPr>
        <w:ind w:left="5715" w:hanging="293"/>
      </w:pPr>
      <w:rPr>
        <w:rFonts w:hint="default"/>
        <w:lang w:val="pt-BR" w:eastAsia="en-US" w:bidi="ar-SA"/>
      </w:rPr>
    </w:lvl>
    <w:lvl w:ilvl="6" w:tplc="1E24CA8C">
      <w:numFmt w:val="bullet"/>
      <w:lvlText w:val="•"/>
      <w:lvlJc w:val="left"/>
      <w:pPr>
        <w:ind w:left="6714" w:hanging="293"/>
      </w:pPr>
      <w:rPr>
        <w:rFonts w:hint="default"/>
        <w:lang w:val="pt-BR" w:eastAsia="en-US" w:bidi="ar-SA"/>
      </w:rPr>
    </w:lvl>
    <w:lvl w:ilvl="7" w:tplc="E6F00A0E">
      <w:numFmt w:val="bullet"/>
      <w:lvlText w:val="•"/>
      <w:lvlJc w:val="left"/>
      <w:pPr>
        <w:ind w:left="7713" w:hanging="293"/>
      </w:pPr>
      <w:rPr>
        <w:rFonts w:hint="default"/>
        <w:lang w:val="pt-BR" w:eastAsia="en-US" w:bidi="ar-SA"/>
      </w:rPr>
    </w:lvl>
    <w:lvl w:ilvl="8" w:tplc="0D5E2192">
      <w:numFmt w:val="bullet"/>
      <w:lvlText w:val="•"/>
      <w:lvlJc w:val="left"/>
      <w:pPr>
        <w:ind w:left="8712" w:hanging="293"/>
      </w:pPr>
      <w:rPr>
        <w:rFonts w:hint="default"/>
        <w:lang w:val="pt-BR" w:eastAsia="en-US" w:bidi="ar-SA"/>
      </w:rPr>
    </w:lvl>
  </w:abstractNum>
  <w:abstractNum w:abstractNumId="20">
    <w:nsid w:val="2F7A24FE"/>
    <w:multiLevelType w:val="hybridMultilevel"/>
    <w:tmpl w:val="585E6242"/>
    <w:lvl w:ilvl="0" w:tplc="6268A8D4">
      <w:start w:val="1"/>
      <w:numFmt w:val="decimalZero"/>
      <w:lvlText w:val="%1."/>
      <w:lvlJc w:val="left"/>
      <w:pPr>
        <w:ind w:left="-36" w:hanging="390"/>
      </w:pPr>
      <w:rPr>
        <w:rFonts w:hint="default"/>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21">
    <w:nsid w:val="38DC0300"/>
    <w:multiLevelType w:val="hybridMultilevel"/>
    <w:tmpl w:val="344A7C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D313FF3"/>
    <w:multiLevelType w:val="multilevel"/>
    <w:tmpl w:val="3B2A06EE"/>
    <w:lvl w:ilvl="0">
      <w:start w:val="11"/>
      <w:numFmt w:val="decimal"/>
      <w:lvlText w:val="%1."/>
      <w:lvlJc w:val="left"/>
      <w:pPr>
        <w:ind w:left="660" w:hanging="660"/>
      </w:pPr>
      <w:rPr>
        <w:rFonts w:hint="default"/>
        <w:w w:val="95"/>
      </w:rPr>
    </w:lvl>
    <w:lvl w:ilvl="1">
      <w:start w:val="1"/>
      <w:numFmt w:val="decimal"/>
      <w:lvlText w:val="%1.%2."/>
      <w:lvlJc w:val="left"/>
      <w:pPr>
        <w:ind w:left="720" w:hanging="720"/>
      </w:pPr>
      <w:rPr>
        <w:rFonts w:hint="default"/>
        <w:w w:val="95"/>
      </w:rPr>
    </w:lvl>
    <w:lvl w:ilvl="2">
      <w:start w:val="7"/>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440" w:hanging="144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2160" w:hanging="2160"/>
      </w:pPr>
      <w:rPr>
        <w:rFonts w:hint="default"/>
        <w:w w:val="95"/>
      </w:rPr>
    </w:lvl>
    <w:lvl w:ilvl="8">
      <w:start w:val="1"/>
      <w:numFmt w:val="decimal"/>
      <w:lvlText w:val="%1.%2.%3.%4.%5.%6.%7.%8.%9."/>
      <w:lvlJc w:val="left"/>
      <w:pPr>
        <w:ind w:left="2160" w:hanging="2160"/>
      </w:pPr>
      <w:rPr>
        <w:rFonts w:hint="default"/>
        <w:w w:val="95"/>
      </w:rPr>
    </w:lvl>
  </w:abstractNum>
  <w:abstractNum w:abstractNumId="23">
    <w:nsid w:val="41620843"/>
    <w:multiLevelType w:val="multilevel"/>
    <w:tmpl w:val="697C3B98"/>
    <w:lvl w:ilvl="0">
      <w:start w:val="16"/>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46321D5A"/>
    <w:multiLevelType w:val="multilevel"/>
    <w:tmpl w:val="54B896F6"/>
    <w:lvl w:ilvl="0">
      <w:start w:val="7"/>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47FF3FB0"/>
    <w:multiLevelType w:val="multilevel"/>
    <w:tmpl w:val="EC1476AC"/>
    <w:lvl w:ilvl="0">
      <w:start w:val="8"/>
      <w:numFmt w:val="decimal"/>
      <w:lvlText w:val="%1"/>
      <w:lvlJc w:val="left"/>
      <w:pPr>
        <w:ind w:left="360" w:hanging="360"/>
      </w:pPr>
      <w:rPr>
        <w:rFonts w:cs="Times New Roman" w:hint="default"/>
        <w:w w:val="95"/>
      </w:rPr>
    </w:lvl>
    <w:lvl w:ilvl="1">
      <w:start w:val="1"/>
      <w:numFmt w:val="decimal"/>
      <w:lvlText w:val="%1.%2"/>
      <w:lvlJc w:val="left"/>
      <w:pPr>
        <w:ind w:left="540" w:hanging="360"/>
      </w:pPr>
      <w:rPr>
        <w:rFonts w:cs="Times New Roman" w:hint="default"/>
        <w:w w:val="95"/>
      </w:rPr>
    </w:lvl>
    <w:lvl w:ilvl="2">
      <w:start w:val="1"/>
      <w:numFmt w:val="decimal"/>
      <w:lvlText w:val="%1.%2.%3"/>
      <w:lvlJc w:val="left"/>
      <w:pPr>
        <w:ind w:left="1080" w:hanging="720"/>
      </w:pPr>
      <w:rPr>
        <w:rFonts w:cs="Times New Roman" w:hint="default"/>
        <w:w w:val="95"/>
      </w:rPr>
    </w:lvl>
    <w:lvl w:ilvl="3">
      <w:start w:val="1"/>
      <w:numFmt w:val="decimal"/>
      <w:lvlText w:val="%1.%2.%3.%4"/>
      <w:lvlJc w:val="left"/>
      <w:pPr>
        <w:ind w:left="1260" w:hanging="720"/>
      </w:pPr>
      <w:rPr>
        <w:rFonts w:cs="Times New Roman" w:hint="default"/>
        <w:w w:val="95"/>
      </w:rPr>
    </w:lvl>
    <w:lvl w:ilvl="4">
      <w:start w:val="1"/>
      <w:numFmt w:val="decimal"/>
      <w:lvlText w:val="%1.%2.%3.%4.%5"/>
      <w:lvlJc w:val="left"/>
      <w:pPr>
        <w:ind w:left="1800" w:hanging="1080"/>
      </w:pPr>
      <w:rPr>
        <w:rFonts w:cs="Times New Roman" w:hint="default"/>
        <w:w w:val="95"/>
      </w:rPr>
    </w:lvl>
    <w:lvl w:ilvl="5">
      <w:start w:val="1"/>
      <w:numFmt w:val="decimal"/>
      <w:lvlText w:val="%1.%2.%3.%4.%5.%6"/>
      <w:lvlJc w:val="left"/>
      <w:pPr>
        <w:ind w:left="1980" w:hanging="1080"/>
      </w:pPr>
      <w:rPr>
        <w:rFonts w:cs="Times New Roman" w:hint="default"/>
        <w:w w:val="95"/>
      </w:rPr>
    </w:lvl>
    <w:lvl w:ilvl="6">
      <w:start w:val="1"/>
      <w:numFmt w:val="decimal"/>
      <w:lvlText w:val="%1.%2.%3.%4.%5.%6.%7"/>
      <w:lvlJc w:val="left"/>
      <w:pPr>
        <w:ind w:left="2520" w:hanging="1440"/>
      </w:pPr>
      <w:rPr>
        <w:rFonts w:cs="Times New Roman" w:hint="default"/>
        <w:w w:val="95"/>
      </w:rPr>
    </w:lvl>
    <w:lvl w:ilvl="7">
      <w:start w:val="1"/>
      <w:numFmt w:val="decimal"/>
      <w:lvlText w:val="%1.%2.%3.%4.%5.%6.%7.%8"/>
      <w:lvlJc w:val="left"/>
      <w:pPr>
        <w:ind w:left="2700" w:hanging="1440"/>
      </w:pPr>
      <w:rPr>
        <w:rFonts w:cs="Times New Roman" w:hint="default"/>
        <w:w w:val="95"/>
      </w:rPr>
    </w:lvl>
    <w:lvl w:ilvl="8">
      <w:start w:val="1"/>
      <w:numFmt w:val="decimal"/>
      <w:lvlText w:val="%1.%2.%3.%4.%5.%6.%7.%8.%9"/>
      <w:lvlJc w:val="left"/>
      <w:pPr>
        <w:ind w:left="3240" w:hanging="1800"/>
      </w:pPr>
      <w:rPr>
        <w:rFonts w:cs="Times New Roman" w:hint="default"/>
        <w:w w:val="95"/>
      </w:rPr>
    </w:lvl>
  </w:abstractNum>
  <w:abstractNum w:abstractNumId="26">
    <w:nsid w:val="4FAF2A09"/>
    <w:multiLevelType w:val="hybridMultilevel"/>
    <w:tmpl w:val="B4689F8C"/>
    <w:lvl w:ilvl="0" w:tplc="65B8BF32">
      <w:start w:val="1"/>
      <w:numFmt w:val="lowerLetter"/>
      <w:lvlText w:val="%1."/>
      <w:lvlJc w:val="left"/>
      <w:pPr>
        <w:ind w:left="1091" w:hanging="272"/>
      </w:pPr>
      <w:rPr>
        <w:rFonts w:ascii="Verdana" w:eastAsia="Verdana" w:hAnsi="Verdana" w:cs="Verdana" w:hint="default"/>
        <w:b/>
        <w:bCs/>
        <w:spacing w:val="-1"/>
        <w:w w:val="99"/>
        <w:sz w:val="20"/>
        <w:szCs w:val="20"/>
        <w:lang w:val="pt-PT" w:eastAsia="pt-PT" w:bidi="pt-PT"/>
      </w:rPr>
    </w:lvl>
    <w:lvl w:ilvl="1" w:tplc="6114BD88">
      <w:numFmt w:val="bullet"/>
      <w:lvlText w:val="•"/>
      <w:lvlJc w:val="left"/>
      <w:pPr>
        <w:ind w:left="2062" w:hanging="272"/>
      </w:pPr>
      <w:rPr>
        <w:rFonts w:hint="default"/>
        <w:lang w:val="pt-PT" w:eastAsia="pt-PT" w:bidi="pt-PT"/>
      </w:rPr>
    </w:lvl>
    <w:lvl w:ilvl="2" w:tplc="BABAF92C">
      <w:numFmt w:val="bullet"/>
      <w:lvlText w:val="•"/>
      <w:lvlJc w:val="left"/>
      <w:pPr>
        <w:ind w:left="3025" w:hanging="272"/>
      </w:pPr>
      <w:rPr>
        <w:rFonts w:hint="default"/>
        <w:lang w:val="pt-PT" w:eastAsia="pt-PT" w:bidi="pt-PT"/>
      </w:rPr>
    </w:lvl>
    <w:lvl w:ilvl="3" w:tplc="D76CEF04">
      <w:numFmt w:val="bullet"/>
      <w:lvlText w:val="•"/>
      <w:lvlJc w:val="left"/>
      <w:pPr>
        <w:ind w:left="3987" w:hanging="272"/>
      </w:pPr>
      <w:rPr>
        <w:rFonts w:hint="default"/>
        <w:lang w:val="pt-PT" w:eastAsia="pt-PT" w:bidi="pt-PT"/>
      </w:rPr>
    </w:lvl>
    <w:lvl w:ilvl="4" w:tplc="F12E017A">
      <w:numFmt w:val="bullet"/>
      <w:lvlText w:val="•"/>
      <w:lvlJc w:val="left"/>
      <w:pPr>
        <w:ind w:left="4950" w:hanging="272"/>
      </w:pPr>
      <w:rPr>
        <w:rFonts w:hint="default"/>
        <w:lang w:val="pt-PT" w:eastAsia="pt-PT" w:bidi="pt-PT"/>
      </w:rPr>
    </w:lvl>
    <w:lvl w:ilvl="5" w:tplc="E92A9DB4">
      <w:numFmt w:val="bullet"/>
      <w:lvlText w:val="•"/>
      <w:lvlJc w:val="left"/>
      <w:pPr>
        <w:ind w:left="5913" w:hanging="272"/>
      </w:pPr>
      <w:rPr>
        <w:rFonts w:hint="default"/>
        <w:lang w:val="pt-PT" w:eastAsia="pt-PT" w:bidi="pt-PT"/>
      </w:rPr>
    </w:lvl>
    <w:lvl w:ilvl="6" w:tplc="7DB65242">
      <w:numFmt w:val="bullet"/>
      <w:lvlText w:val="•"/>
      <w:lvlJc w:val="left"/>
      <w:pPr>
        <w:ind w:left="6875" w:hanging="272"/>
      </w:pPr>
      <w:rPr>
        <w:rFonts w:hint="default"/>
        <w:lang w:val="pt-PT" w:eastAsia="pt-PT" w:bidi="pt-PT"/>
      </w:rPr>
    </w:lvl>
    <w:lvl w:ilvl="7" w:tplc="FE441AAA">
      <w:numFmt w:val="bullet"/>
      <w:lvlText w:val="•"/>
      <w:lvlJc w:val="left"/>
      <w:pPr>
        <w:ind w:left="7838" w:hanging="272"/>
      </w:pPr>
      <w:rPr>
        <w:rFonts w:hint="default"/>
        <w:lang w:val="pt-PT" w:eastAsia="pt-PT" w:bidi="pt-PT"/>
      </w:rPr>
    </w:lvl>
    <w:lvl w:ilvl="8" w:tplc="63762DBE">
      <w:numFmt w:val="bullet"/>
      <w:lvlText w:val="•"/>
      <w:lvlJc w:val="left"/>
      <w:pPr>
        <w:ind w:left="8801" w:hanging="272"/>
      </w:pPr>
      <w:rPr>
        <w:rFonts w:hint="default"/>
        <w:lang w:val="pt-PT" w:eastAsia="pt-PT" w:bidi="pt-PT"/>
      </w:rPr>
    </w:lvl>
  </w:abstractNum>
  <w:abstractNum w:abstractNumId="27">
    <w:nsid w:val="58A87BB5"/>
    <w:multiLevelType w:val="multilevel"/>
    <w:tmpl w:val="3794B6D0"/>
    <w:lvl w:ilvl="0">
      <w:start w:val="11"/>
      <w:numFmt w:val="decimal"/>
      <w:lvlText w:val="%1."/>
      <w:lvlJc w:val="left"/>
      <w:pPr>
        <w:ind w:left="615" w:hanging="615"/>
      </w:pPr>
      <w:rPr>
        <w:rFonts w:hint="default"/>
        <w:w w:val="95"/>
      </w:rPr>
    </w:lvl>
    <w:lvl w:ilvl="1">
      <w:start w:val="1"/>
      <w:numFmt w:val="decimal"/>
      <w:lvlText w:val="%1.%2."/>
      <w:lvlJc w:val="left"/>
      <w:pPr>
        <w:ind w:left="720" w:hanging="720"/>
      </w:pPr>
      <w:rPr>
        <w:rFonts w:hint="default"/>
        <w:w w:val="95"/>
      </w:rPr>
    </w:lvl>
    <w:lvl w:ilvl="2">
      <w:start w:val="6"/>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440" w:hanging="144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2160" w:hanging="2160"/>
      </w:pPr>
      <w:rPr>
        <w:rFonts w:hint="default"/>
        <w:w w:val="95"/>
      </w:rPr>
    </w:lvl>
    <w:lvl w:ilvl="8">
      <w:start w:val="1"/>
      <w:numFmt w:val="decimal"/>
      <w:lvlText w:val="%1.%2.%3.%4.%5.%6.%7.%8.%9."/>
      <w:lvlJc w:val="left"/>
      <w:pPr>
        <w:ind w:left="2160" w:hanging="2160"/>
      </w:pPr>
      <w:rPr>
        <w:rFonts w:hint="default"/>
        <w:w w:val="95"/>
      </w:rPr>
    </w:lvl>
  </w:abstractNum>
  <w:abstractNum w:abstractNumId="28">
    <w:nsid w:val="5A192A14"/>
    <w:multiLevelType w:val="multilevel"/>
    <w:tmpl w:val="F760C4D8"/>
    <w:lvl w:ilvl="0">
      <w:start w:val="13"/>
      <w:numFmt w:val="decimal"/>
      <w:lvlText w:val="%1"/>
      <w:lvlJc w:val="left"/>
      <w:pPr>
        <w:ind w:left="426" w:hanging="800"/>
      </w:pPr>
      <w:rPr>
        <w:rFonts w:hint="default"/>
        <w:lang w:val="pt-BR" w:eastAsia="en-US" w:bidi="ar-SA"/>
      </w:rPr>
    </w:lvl>
    <w:lvl w:ilvl="1">
      <w:start w:val="4"/>
      <w:numFmt w:val="decimal"/>
      <w:lvlText w:val="%1.%2"/>
      <w:lvlJc w:val="left"/>
      <w:pPr>
        <w:ind w:left="426" w:hanging="800"/>
      </w:pPr>
      <w:rPr>
        <w:rFonts w:hint="default"/>
        <w:lang w:val="pt-BR" w:eastAsia="en-US" w:bidi="ar-SA"/>
      </w:rPr>
    </w:lvl>
    <w:lvl w:ilvl="2">
      <w:start w:val="1"/>
      <w:numFmt w:val="decimal"/>
      <w:lvlText w:val="%1.%2.%3"/>
      <w:lvlJc w:val="left"/>
      <w:pPr>
        <w:ind w:left="426" w:hanging="800"/>
      </w:pPr>
      <w:rPr>
        <w:rFonts w:ascii="Verdana" w:eastAsia="Verdana" w:hAnsi="Verdana" w:cs="Verdana" w:hint="default"/>
        <w:b w:val="0"/>
        <w:bCs w:val="0"/>
        <w:i w:val="0"/>
        <w:iCs w:val="0"/>
        <w:w w:val="99"/>
        <w:sz w:val="20"/>
        <w:szCs w:val="20"/>
        <w:lang w:val="pt-BR" w:eastAsia="en-US" w:bidi="ar-SA"/>
      </w:rPr>
    </w:lvl>
    <w:lvl w:ilvl="3">
      <w:start w:val="1"/>
      <w:numFmt w:val="decimal"/>
      <w:lvlText w:val="%1.%2.%3.%4"/>
      <w:lvlJc w:val="left"/>
      <w:pPr>
        <w:ind w:left="426" w:hanging="946"/>
      </w:pPr>
      <w:rPr>
        <w:rFonts w:ascii="Verdana" w:eastAsia="Verdana" w:hAnsi="Verdana" w:cs="Verdana" w:hint="default"/>
        <w:b w:val="0"/>
        <w:bCs w:val="0"/>
        <w:i w:val="0"/>
        <w:iCs w:val="0"/>
        <w:w w:val="99"/>
        <w:sz w:val="20"/>
        <w:szCs w:val="20"/>
        <w:lang w:val="pt-BR" w:eastAsia="en-US" w:bidi="ar-SA"/>
      </w:rPr>
    </w:lvl>
    <w:lvl w:ilvl="4">
      <w:numFmt w:val="bullet"/>
      <w:lvlText w:val="•"/>
      <w:lvlJc w:val="left"/>
      <w:pPr>
        <w:ind w:left="4536" w:hanging="946"/>
      </w:pPr>
      <w:rPr>
        <w:rFonts w:hint="default"/>
        <w:lang w:val="pt-BR" w:eastAsia="en-US" w:bidi="ar-SA"/>
      </w:rPr>
    </w:lvl>
    <w:lvl w:ilvl="5">
      <w:numFmt w:val="bullet"/>
      <w:lvlText w:val="•"/>
      <w:lvlJc w:val="left"/>
      <w:pPr>
        <w:ind w:left="5565" w:hanging="946"/>
      </w:pPr>
      <w:rPr>
        <w:rFonts w:hint="default"/>
        <w:lang w:val="pt-BR" w:eastAsia="en-US" w:bidi="ar-SA"/>
      </w:rPr>
    </w:lvl>
    <w:lvl w:ilvl="6">
      <w:numFmt w:val="bullet"/>
      <w:lvlText w:val="•"/>
      <w:lvlJc w:val="left"/>
      <w:pPr>
        <w:ind w:left="6594" w:hanging="946"/>
      </w:pPr>
      <w:rPr>
        <w:rFonts w:hint="default"/>
        <w:lang w:val="pt-BR" w:eastAsia="en-US" w:bidi="ar-SA"/>
      </w:rPr>
    </w:lvl>
    <w:lvl w:ilvl="7">
      <w:numFmt w:val="bullet"/>
      <w:lvlText w:val="•"/>
      <w:lvlJc w:val="left"/>
      <w:pPr>
        <w:ind w:left="7623" w:hanging="946"/>
      </w:pPr>
      <w:rPr>
        <w:rFonts w:hint="default"/>
        <w:lang w:val="pt-BR" w:eastAsia="en-US" w:bidi="ar-SA"/>
      </w:rPr>
    </w:lvl>
    <w:lvl w:ilvl="8">
      <w:numFmt w:val="bullet"/>
      <w:lvlText w:val="•"/>
      <w:lvlJc w:val="left"/>
      <w:pPr>
        <w:ind w:left="8652" w:hanging="946"/>
      </w:pPr>
      <w:rPr>
        <w:rFonts w:hint="default"/>
        <w:lang w:val="pt-BR" w:eastAsia="en-US" w:bidi="ar-SA"/>
      </w:rPr>
    </w:lvl>
  </w:abstractNum>
  <w:abstractNum w:abstractNumId="29">
    <w:nsid w:val="5F8E1E7C"/>
    <w:multiLevelType w:val="multilevel"/>
    <w:tmpl w:val="46823B06"/>
    <w:lvl w:ilvl="0">
      <w:start w:val="16"/>
      <w:numFmt w:val="decimal"/>
      <w:lvlText w:val="%1."/>
      <w:lvlJc w:val="left"/>
      <w:pPr>
        <w:ind w:left="780" w:hanging="780"/>
      </w:pPr>
      <w:rPr>
        <w:rFonts w:hint="default"/>
        <w:w w:val="95"/>
      </w:rPr>
    </w:lvl>
    <w:lvl w:ilvl="1">
      <w:start w:val="1"/>
      <w:numFmt w:val="decimal"/>
      <w:lvlText w:val="%1.%2."/>
      <w:lvlJc w:val="left"/>
      <w:pPr>
        <w:ind w:left="780" w:hanging="780"/>
      </w:pPr>
      <w:rPr>
        <w:rFonts w:hint="default"/>
        <w:w w:val="95"/>
      </w:rPr>
    </w:lvl>
    <w:lvl w:ilvl="2">
      <w:start w:val="13"/>
      <w:numFmt w:val="decimal"/>
      <w:lvlText w:val="%1.%2.%3."/>
      <w:lvlJc w:val="left"/>
      <w:pPr>
        <w:ind w:left="780" w:hanging="78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440" w:hanging="144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2160" w:hanging="2160"/>
      </w:pPr>
      <w:rPr>
        <w:rFonts w:hint="default"/>
        <w:w w:val="95"/>
      </w:rPr>
    </w:lvl>
    <w:lvl w:ilvl="8">
      <w:start w:val="1"/>
      <w:numFmt w:val="decimal"/>
      <w:lvlText w:val="%1.%2.%3.%4.%5.%6.%7.%8.%9."/>
      <w:lvlJc w:val="left"/>
      <w:pPr>
        <w:ind w:left="2160" w:hanging="2160"/>
      </w:pPr>
      <w:rPr>
        <w:rFonts w:hint="default"/>
        <w:w w:val="95"/>
      </w:rPr>
    </w:lvl>
  </w:abstractNum>
  <w:abstractNum w:abstractNumId="30">
    <w:nsid w:val="677D7835"/>
    <w:multiLevelType w:val="multilevel"/>
    <w:tmpl w:val="CC26604E"/>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685D1044"/>
    <w:multiLevelType w:val="multilevel"/>
    <w:tmpl w:val="20BAD6C6"/>
    <w:lvl w:ilvl="0">
      <w:start w:val="12"/>
      <w:numFmt w:val="decimalZero"/>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nsid w:val="692332A2"/>
    <w:multiLevelType w:val="hybridMultilevel"/>
    <w:tmpl w:val="AE0804B8"/>
    <w:lvl w:ilvl="0" w:tplc="1C7C4BCE">
      <w:start w:val="1"/>
      <w:numFmt w:val="lowerLetter"/>
      <w:lvlText w:val="%1)"/>
      <w:lvlJc w:val="left"/>
      <w:pPr>
        <w:ind w:left="704" w:hanging="4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nsid w:val="6989070F"/>
    <w:multiLevelType w:val="multilevel"/>
    <w:tmpl w:val="0A06F296"/>
    <w:lvl w:ilvl="0">
      <w:start w:val="9"/>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4">
    <w:nsid w:val="6E452CEF"/>
    <w:multiLevelType w:val="hybridMultilevel"/>
    <w:tmpl w:val="078AB0A0"/>
    <w:lvl w:ilvl="0" w:tplc="999EB5F8">
      <w:start w:val="1"/>
      <w:numFmt w:val="decimalZero"/>
      <w:lvlText w:val="%1."/>
      <w:lvlJc w:val="left"/>
      <w:pPr>
        <w:ind w:left="765" w:hanging="405"/>
      </w:pPr>
      <w:rPr>
        <w:rFonts w:hint="default"/>
        <w:b/>
        <w:color w:val="auto"/>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05664BA"/>
    <w:multiLevelType w:val="hybridMultilevel"/>
    <w:tmpl w:val="1642234A"/>
    <w:lvl w:ilvl="0" w:tplc="12CECD0C">
      <w:start w:val="1"/>
      <w:numFmt w:val="decimal"/>
      <w:lvlText w:val="%1."/>
      <w:lvlJc w:val="left"/>
      <w:pPr>
        <w:ind w:left="305" w:hanging="149"/>
      </w:pPr>
      <w:rPr>
        <w:rFonts w:ascii="Calibri" w:eastAsia="Calibri" w:hAnsi="Calibri" w:cs="Calibri" w:hint="default"/>
        <w:spacing w:val="-1"/>
        <w:w w:val="105"/>
        <w:sz w:val="15"/>
        <w:szCs w:val="15"/>
        <w:lang w:val="pt-PT" w:eastAsia="en-US" w:bidi="ar-SA"/>
      </w:rPr>
    </w:lvl>
    <w:lvl w:ilvl="1" w:tplc="F7263336">
      <w:numFmt w:val="bullet"/>
      <w:lvlText w:val="•"/>
      <w:lvlJc w:val="left"/>
      <w:pPr>
        <w:ind w:left="1288" w:hanging="149"/>
      </w:pPr>
      <w:rPr>
        <w:rFonts w:hint="default"/>
        <w:lang w:val="pt-PT" w:eastAsia="en-US" w:bidi="ar-SA"/>
      </w:rPr>
    </w:lvl>
    <w:lvl w:ilvl="2" w:tplc="F4120D08">
      <w:numFmt w:val="bullet"/>
      <w:lvlText w:val="•"/>
      <w:lvlJc w:val="left"/>
      <w:pPr>
        <w:ind w:left="2276" w:hanging="149"/>
      </w:pPr>
      <w:rPr>
        <w:rFonts w:hint="default"/>
        <w:lang w:val="pt-PT" w:eastAsia="en-US" w:bidi="ar-SA"/>
      </w:rPr>
    </w:lvl>
    <w:lvl w:ilvl="3" w:tplc="5FCA6566">
      <w:numFmt w:val="bullet"/>
      <w:lvlText w:val="•"/>
      <w:lvlJc w:val="left"/>
      <w:pPr>
        <w:ind w:left="3264" w:hanging="149"/>
      </w:pPr>
      <w:rPr>
        <w:rFonts w:hint="default"/>
        <w:lang w:val="pt-PT" w:eastAsia="en-US" w:bidi="ar-SA"/>
      </w:rPr>
    </w:lvl>
    <w:lvl w:ilvl="4" w:tplc="8698E564">
      <w:numFmt w:val="bullet"/>
      <w:lvlText w:val="•"/>
      <w:lvlJc w:val="left"/>
      <w:pPr>
        <w:ind w:left="4252" w:hanging="149"/>
      </w:pPr>
      <w:rPr>
        <w:rFonts w:hint="default"/>
        <w:lang w:val="pt-PT" w:eastAsia="en-US" w:bidi="ar-SA"/>
      </w:rPr>
    </w:lvl>
    <w:lvl w:ilvl="5" w:tplc="E1901396">
      <w:numFmt w:val="bullet"/>
      <w:lvlText w:val="•"/>
      <w:lvlJc w:val="left"/>
      <w:pPr>
        <w:ind w:left="5240" w:hanging="149"/>
      </w:pPr>
      <w:rPr>
        <w:rFonts w:hint="default"/>
        <w:lang w:val="pt-PT" w:eastAsia="en-US" w:bidi="ar-SA"/>
      </w:rPr>
    </w:lvl>
    <w:lvl w:ilvl="6" w:tplc="D250EF06">
      <w:numFmt w:val="bullet"/>
      <w:lvlText w:val="•"/>
      <w:lvlJc w:val="left"/>
      <w:pPr>
        <w:ind w:left="6228" w:hanging="149"/>
      </w:pPr>
      <w:rPr>
        <w:rFonts w:hint="default"/>
        <w:lang w:val="pt-PT" w:eastAsia="en-US" w:bidi="ar-SA"/>
      </w:rPr>
    </w:lvl>
    <w:lvl w:ilvl="7" w:tplc="39C0D010">
      <w:numFmt w:val="bullet"/>
      <w:lvlText w:val="•"/>
      <w:lvlJc w:val="left"/>
      <w:pPr>
        <w:ind w:left="7216" w:hanging="149"/>
      </w:pPr>
      <w:rPr>
        <w:rFonts w:hint="default"/>
        <w:lang w:val="pt-PT" w:eastAsia="en-US" w:bidi="ar-SA"/>
      </w:rPr>
    </w:lvl>
    <w:lvl w:ilvl="8" w:tplc="769A8E2E">
      <w:numFmt w:val="bullet"/>
      <w:lvlText w:val="•"/>
      <w:lvlJc w:val="left"/>
      <w:pPr>
        <w:ind w:left="8204" w:hanging="149"/>
      </w:pPr>
      <w:rPr>
        <w:rFonts w:hint="default"/>
        <w:lang w:val="pt-PT" w:eastAsia="en-US" w:bidi="ar-SA"/>
      </w:rPr>
    </w:lvl>
  </w:abstractNum>
  <w:abstractNum w:abstractNumId="36">
    <w:nsid w:val="73BB1554"/>
    <w:multiLevelType w:val="hybridMultilevel"/>
    <w:tmpl w:val="B2948DA0"/>
    <w:lvl w:ilvl="0" w:tplc="1EC2636C">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9AF7358"/>
    <w:multiLevelType w:val="multilevel"/>
    <w:tmpl w:val="79A2DFD4"/>
    <w:lvl w:ilvl="0">
      <w:start w:val="7"/>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4"/>
  </w:num>
  <w:num w:numId="2">
    <w:abstractNumId w:val="21"/>
  </w:num>
  <w:num w:numId="3">
    <w:abstractNumId w:val="12"/>
  </w:num>
  <w:num w:numId="4">
    <w:abstractNumId w:val="7"/>
  </w:num>
  <w:num w:numId="5">
    <w:abstractNumId w:val="6"/>
  </w:num>
  <w:num w:numId="6">
    <w:abstractNumId w:val="3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6"/>
  </w:num>
  <w:num w:numId="10">
    <w:abstractNumId w:val="4"/>
  </w:num>
  <w:num w:numId="11">
    <w:abstractNumId w:val="35"/>
  </w:num>
  <w:num w:numId="12">
    <w:abstractNumId w:val="33"/>
  </w:num>
  <w:num w:numId="13">
    <w:abstractNumId w:val="11"/>
  </w:num>
  <w:num w:numId="14">
    <w:abstractNumId w:val="37"/>
  </w:num>
  <w:num w:numId="15">
    <w:abstractNumId w:val="24"/>
  </w:num>
  <w:num w:numId="16">
    <w:abstractNumId w:val="26"/>
  </w:num>
  <w:num w:numId="17">
    <w:abstractNumId w:val="22"/>
  </w:num>
  <w:num w:numId="18">
    <w:abstractNumId w:val="29"/>
  </w:num>
  <w:num w:numId="19">
    <w:abstractNumId w:val="10"/>
  </w:num>
  <w:num w:numId="20">
    <w:abstractNumId w:val="23"/>
  </w:num>
  <w:num w:numId="21">
    <w:abstractNumId w:val="14"/>
  </w:num>
  <w:num w:numId="22">
    <w:abstractNumId w:val="27"/>
  </w:num>
  <w:num w:numId="23">
    <w:abstractNumId w:val="30"/>
  </w:num>
  <w:num w:numId="24">
    <w:abstractNumId w:val="20"/>
  </w:num>
  <w:num w:numId="25">
    <w:abstractNumId w:val="1"/>
  </w:num>
  <w:num w:numId="26">
    <w:abstractNumId w:val="0"/>
  </w:num>
  <w:num w:numId="27">
    <w:abstractNumId w:val="25"/>
  </w:num>
  <w:num w:numId="28">
    <w:abstractNumId w:val="3"/>
  </w:num>
  <w:num w:numId="29">
    <w:abstractNumId w:val="5"/>
  </w:num>
  <w:num w:numId="30">
    <w:abstractNumId w:val="31"/>
  </w:num>
  <w:num w:numId="31">
    <w:abstractNumId w:val="28"/>
  </w:num>
  <w:num w:numId="32">
    <w:abstractNumId w:val="19"/>
  </w:num>
  <w:num w:numId="33">
    <w:abstractNumId w:val="18"/>
  </w:num>
  <w:num w:numId="34">
    <w:abstractNumId w:val="8"/>
  </w:num>
  <w:num w:numId="35">
    <w:abstractNumId w:val="17"/>
  </w:num>
  <w:num w:numId="36">
    <w:abstractNumId w:val="36"/>
  </w:num>
  <w:num w:numId="37">
    <w:abstractNumId w:val="13"/>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0"/>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4A"/>
    <w:rsid w:val="0002004A"/>
    <w:rsid w:val="00022F3E"/>
    <w:rsid w:val="0002577B"/>
    <w:rsid w:val="00030A57"/>
    <w:rsid w:val="00032D3A"/>
    <w:rsid w:val="0003539C"/>
    <w:rsid w:val="00035A00"/>
    <w:rsid w:val="000529E9"/>
    <w:rsid w:val="00056340"/>
    <w:rsid w:val="000643E2"/>
    <w:rsid w:val="00076F79"/>
    <w:rsid w:val="00096756"/>
    <w:rsid w:val="000B3B63"/>
    <w:rsid w:val="000D6A81"/>
    <w:rsid w:val="000F7C09"/>
    <w:rsid w:val="001205A9"/>
    <w:rsid w:val="00121173"/>
    <w:rsid w:val="00124746"/>
    <w:rsid w:val="00132C31"/>
    <w:rsid w:val="001334F1"/>
    <w:rsid w:val="001369BA"/>
    <w:rsid w:val="00144255"/>
    <w:rsid w:val="00153C6A"/>
    <w:rsid w:val="00171000"/>
    <w:rsid w:val="00174EF6"/>
    <w:rsid w:val="001752FB"/>
    <w:rsid w:val="00182797"/>
    <w:rsid w:val="00186CCF"/>
    <w:rsid w:val="001975CB"/>
    <w:rsid w:val="001A2240"/>
    <w:rsid w:val="001B0E84"/>
    <w:rsid w:val="001C1D82"/>
    <w:rsid w:val="001C47A8"/>
    <w:rsid w:val="001C60FE"/>
    <w:rsid w:val="00205262"/>
    <w:rsid w:val="002244A7"/>
    <w:rsid w:val="00245A2D"/>
    <w:rsid w:val="00246FE5"/>
    <w:rsid w:val="00247A51"/>
    <w:rsid w:val="00253B1D"/>
    <w:rsid w:val="002557D4"/>
    <w:rsid w:val="00256161"/>
    <w:rsid w:val="00256FAE"/>
    <w:rsid w:val="00264475"/>
    <w:rsid w:val="00272D63"/>
    <w:rsid w:val="00273AF5"/>
    <w:rsid w:val="0027516D"/>
    <w:rsid w:val="00275711"/>
    <w:rsid w:val="00281D6A"/>
    <w:rsid w:val="00282BFB"/>
    <w:rsid w:val="00286B37"/>
    <w:rsid w:val="00291165"/>
    <w:rsid w:val="00293B04"/>
    <w:rsid w:val="002A1A39"/>
    <w:rsid w:val="002A21F0"/>
    <w:rsid w:val="002B4C78"/>
    <w:rsid w:val="002B75B5"/>
    <w:rsid w:val="002B76A6"/>
    <w:rsid w:val="002D28D3"/>
    <w:rsid w:val="002E3423"/>
    <w:rsid w:val="002E781E"/>
    <w:rsid w:val="002F021C"/>
    <w:rsid w:val="002F1E2D"/>
    <w:rsid w:val="002F3118"/>
    <w:rsid w:val="002F4557"/>
    <w:rsid w:val="002F7EA7"/>
    <w:rsid w:val="00301BBC"/>
    <w:rsid w:val="003040DB"/>
    <w:rsid w:val="003251C4"/>
    <w:rsid w:val="00330167"/>
    <w:rsid w:val="00332894"/>
    <w:rsid w:val="0033324A"/>
    <w:rsid w:val="00353BCA"/>
    <w:rsid w:val="0035492D"/>
    <w:rsid w:val="0036086B"/>
    <w:rsid w:val="00360CD5"/>
    <w:rsid w:val="00363B85"/>
    <w:rsid w:val="00372DFC"/>
    <w:rsid w:val="00394C45"/>
    <w:rsid w:val="003965F8"/>
    <w:rsid w:val="003B6587"/>
    <w:rsid w:val="003C0DF0"/>
    <w:rsid w:val="003C350E"/>
    <w:rsid w:val="003C4D6D"/>
    <w:rsid w:val="003E33F7"/>
    <w:rsid w:val="003F36F6"/>
    <w:rsid w:val="003F583B"/>
    <w:rsid w:val="00402142"/>
    <w:rsid w:val="00412D4F"/>
    <w:rsid w:val="004535AE"/>
    <w:rsid w:val="00460CF8"/>
    <w:rsid w:val="00472BC2"/>
    <w:rsid w:val="00484980"/>
    <w:rsid w:val="00492658"/>
    <w:rsid w:val="0049725B"/>
    <w:rsid w:val="004C1D04"/>
    <w:rsid w:val="004C2F8E"/>
    <w:rsid w:val="004C722C"/>
    <w:rsid w:val="004D0C44"/>
    <w:rsid w:val="004D675C"/>
    <w:rsid w:val="004E2041"/>
    <w:rsid w:val="004E593D"/>
    <w:rsid w:val="004F131E"/>
    <w:rsid w:val="0050568E"/>
    <w:rsid w:val="00521294"/>
    <w:rsid w:val="00523296"/>
    <w:rsid w:val="00525B85"/>
    <w:rsid w:val="00543ED5"/>
    <w:rsid w:val="00553DD0"/>
    <w:rsid w:val="00557B25"/>
    <w:rsid w:val="005717CD"/>
    <w:rsid w:val="0058511F"/>
    <w:rsid w:val="00585EA0"/>
    <w:rsid w:val="00587D8A"/>
    <w:rsid w:val="0059513C"/>
    <w:rsid w:val="0059745E"/>
    <w:rsid w:val="005B3F7B"/>
    <w:rsid w:val="005B5AED"/>
    <w:rsid w:val="005B5EAA"/>
    <w:rsid w:val="005C2C6C"/>
    <w:rsid w:val="005D116B"/>
    <w:rsid w:val="005D2ED2"/>
    <w:rsid w:val="005F1019"/>
    <w:rsid w:val="005F5D73"/>
    <w:rsid w:val="00600DA2"/>
    <w:rsid w:val="00604473"/>
    <w:rsid w:val="00607DC3"/>
    <w:rsid w:val="0061147D"/>
    <w:rsid w:val="006148AA"/>
    <w:rsid w:val="006148C2"/>
    <w:rsid w:val="00616BBD"/>
    <w:rsid w:val="00617BAD"/>
    <w:rsid w:val="006326C0"/>
    <w:rsid w:val="00645ED8"/>
    <w:rsid w:val="00650B1A"/>
    <w:rsid w:val="006678A6"/>
    <w:rsid w:val="00672066"/>
    <w:rsid w:val="00680D90"/>
    <w:rsid w:val="006821C4"/>
    <w:rsid w:val="00683032"/>
    <w:rsid w:val="006A259D"/>
    <w:rsid w:val="006A4DC9"/>
    <w:rsid w:val="006B214B"/>
    <w:rsid w:val="006B2CEA"/>
    <w:rsid w:val="006B5F3B"/>
    <w:rsid w:val="006C128A"/>
    <w:rsid w:val="006C1BEB"/>
    <w:rsid w:val="006C1E49"/>
    <w:rsid w:val="006C5FA8"/>
    <w:rsid w:val="006C72FF"/>
    <w:rsid w:val="006D0BEC"/>
    <w:rsid w:val="006F7DD6"/>
    <w:rsid w:val="0071270A"/>
    <w:rsid w:val="007257DA"/>
    <w:rsid w:val="00734E2B"/>
    <w:rsid w:val="007373A0"/>
    <w:rsid w:val="00744554"/>
    <w:rsid w:val="00753962"/>
    <w:rsid w:val="007543AE"/>
    <w:rsid w:val="00754BF9"/>
    <w:rsid w:val="00761034"/>
    <w:rsid w:val="00767C65"/>
    <w:rsid w:val="007770C5"/>
    <w:rsid w:val="0078655D"/>
    <w:rsid w:val="00790157"/>
    <w:rsid w:val="00790206"/>
    <w:rsid w:val="00795CA4"/>
    <w:rsid w:val="00796F45"/>
    <w:rsid w:val="007A019A"/>
    <w:rsid w:val="007C3CBE"/>
    <w:rsid w:val="007D26AE"/>
    <w:rsid w:val="007D3621"/>
    <w:rsid w:val="007F0849"/>
    <w:rsid w:val="00815D48"/>
    <w:rsid w:val="008207F1"/>
    <w:rsid w:val="00824CA7"/>
    <w:rsid w:val="00841233"/>
    <w:rsid w:val="00850EE6"/>
    <w:rsid w:val="00861059"/>
    <w:rsid w:val="00862B47"/>
    <w:rsid w:val="00873584"/>
    <w:rsid w:val="0087777A"/>
    <w:rsid w:val="00881F98"/>
    <w:rsid w:val="00886ED1"/>
    <w:rsid w:val="0089428C"/>
    <w:rsid w:val="008A6E62"/>
    <w:rsid w:val="008D64EB"/>
    <w:rsid w:val="008F3181"/>
    <w:rsid w:val="008F348E"/>
    <w:rsid w:val="00905E9E"/>
    <w:rsid w:val="0091765E"/>
    <w:rsid w:val="00922F9E"/>
    <w:rsid w:val="009250CB"/>
    <w:rsid w:val="009313BA"/>
    <w:rsid w:val="00931B32"/>
    <w:rsid w:val="00942313"/>
    <w:rsid w:val="009429BE"/>
    <w:rsid w:val="0094788B"/>
    <w:rsid w:val="009502B3"/>
    <w:rsid w:val="0095168C"/>
    <w:rsid w:val="00963AD4"/>
    <w:rsid w:val="00965B26"/>
    <w:rsid w:val="00972F1D"/>
    <w:rsid w:val="00982DAA"/>
    <w:rsid w:val="00992B91"/>
    <w:rsid w:val="009A1049"/>
    <w:rsid w:val="009A186D"/>
    <w:rsid w:val="009A7747"/>
    <w:rsid w:val="009B10BB"/>
    <w:rsid w:val="009F088A"/>
    <w:rsid w:val="009F17F5"/>
    <w:rsid w:val="009F762A"/>
    <w:rsid w:val="00A016C2"/>
    <w:rsid w:val="00A056B4"/>
    <w:rsid w:val="00A05705"/>
    <w:rsid w:val="00A10B37"/>
    <w:rsid w:val="00A11DB6"/>
    <w:rsid w:val="00A1621A"/>
    <w:rsid w:val="00A16980"/>
    <w:rsid w:val="00A20EC1"/>
    <w:rsid w:val="00A22028"/>
    <w:rsid w:val="00A25757"/>
    <w:rsid w:val="00A25AA9"/>
    <w:rsid w:val="00A47F9C"/>
    <w:rsid w:val="00A52D61"/>
    <w:rsid w:val="00A60F59"/>
    <w:rsid w:val="00A67049"/>
    <w:rsid w:val="00AA2F59"/>
    <w:rsid w:val="00AA6047"/>
    <w:rsid w:val="00AA7F4A"/>
    <w:rsid w:val="00AC5C6C"/>
    <w:rsid w:val="00AC7FE1"/>
    <w:rsid w:val="00AE2991"/>
    <w:rsid w:val="00AF5DA5"/>
    <w:rsid w:val="00B04BF2"/>
    <w:rsid w:val="00B24695"/>
    <w:rsid w:val="00B34B4C"/>
    <w:rsid w:val="00B4331F"/>
    <w:rsid w:val="00B444CA"/>
    <w:rsid w:val="00B57C74"/>
    <w:rsid w:val="00B6774E"/>
    <w:rsid w:val="00B774F3"/>
    <w:rsid w:val="00B8076B"/>
    <w:rsid w:val="00B96F86"/>
    <w:rsid w:val="00BC39AC"/>
    <w:rsid w:val="00BD42D5"/>
    <w:rsid w:val="00BE3319"/>
    <w:rsid w:val="00BE65E6"/>
    <w:rsid w:val="00BF1916"/>
    <w:rsid w:val="00BF1CCE"/>
    <w:rsid w:val="00C14936"/>
    <w:rsid w:val="00C24288"/>
    <w:rsid w:val="00C30D8D"/>
    <w:rsid w:val="00C372B6"/>
    <w:rsid w:val="00C72BC4"/>
    <w:rsid w:val="00C7725A"/>
    <w:rsid w:val="00C812D4"/>
    <w:rsid w:val="00C84FFA"/>
    <w:rsid w:val="00C8633D"/>
    <w:rsid w:val="00C95BED"/>
    <w:rsid w:val="00CA0E0B"/>
    <w:rsid w:val="00CA68E6"/>
    <w:rsid w:val="00CB12CE"/>
    <w:rsid w:val="00CC0485"/>
    <w:rsid w:val="00CC1CC0"/>
    <w:rsid w:val="00CC3A15"/>
    <w:rsid w:val="00CC3DFF"/>
    <w:rsid w:val="00CD1822"/>
    <w:rsid w:val="00D03C8E"/>
    <w:rsid w:val="00D12AC5"/>
    <w:rsid w:val="00D13CFE"/>
    <w:rsid w:val="00D15342"/>
    <w:rsid w:val="00D3284D"/>
    <w:rsid w:val="00D363BA"/>
    <w:rsid w:val="00D37A79"/>
    <w:rsid w:val="00D5083F"/>
    <w:rsid w:val="00D53646"/>
    <w:rsid w:val="00D6263C"/>
    <w:rsid w:val="00D73E8F"/>
    <w:rsid w:val="00D766D4"/>
    <w:rsid w:val="00D86A37"/>
    <w:rsid w:val="00D86E8D"/>
    <w:rsid w:val="00DA338F"/>
    <w:rsid w:val="00DA73E9"/>
    <w:rsid w:val="00DB4325"/>
    <w:rsid w:val="00DD5A26"/>
    <w:rsid w:val="00DE1DC7"/>
    <w:rsid w:val="00DE2852"/>
    <w:rsid w:val="00DE5BAE"/>
    <w:rsid w:val="00DE5EFE"/>
    <w:rsid w:val="00DF0B6D"/>
    <w:rsid w:val="00E07060"/>
    <w:rsid w:val="00E1171D"/>
    <w:rsid w:val="00E12AE8"/>
    <w:rsid w:val="00E258B4"/>
    <w:rsid w:val="00E35405"/>
    <w:rsid w:val="00E35E57"/>
    <w:rsid w:val="00E4271A"/>
    <w:rsid w:val="00E435E1"/>
    <w:rsid w:val="00E50BEF"/>
    <w:rsid w:val="00E533EF"/>
    <w:rsid w:val="00E536AE"/>
    <w:rsid w:val="00E541EE"/>
    <w:rsid w:val="00E54252"/>
    <w:rsid w:val="00E77E5F"/>
    <w:rsid w:val="00E83265"/>
    <w:rsid w:val="00E84795"/>
    <w:rsid w:val="00E962BF"/>
    <w:rsid w:val="00E97D5E"/>
    <w:rsid w:val="00EB3F78"/>
    <w:rsid w:val="00ED2044"/>
    <w:rsid w:val="00ED2982"/>
    <w:rsid w:val="00EF2801"/>
    <w:rsid w:val="00F15344"/>
    <w:rsid w:val="00F2128C"/>
    <w:rsid w:val="00F22805"/>
    <w:rsid w:val="00F25BFB"/>
    <w:rsid w:val="00F2655F"/>
    <w:rsid w:val="00F30351"/>
    <w:rsid w:val="00F41286"/>
    <w:rsid w:val="00F60B4C"/>
    <w:rsid w:val="00F6645E"/>
    <w:rsid w:val="00F701A6"/>
    <w:rsid w:val="00F72E22"/>
    <w:rsid w:val="00F75411"/>
    <w:rsid w:val="00F773A3"/>
    <w:rsid w:val="00F82076"/>
    <w:rsid w:val="00F8232B"/>
    <w:rsid w:val="00F87B33"/>
    <w:rsid w:val="00F9124A"/>
    <w:rsid w:val="00FA6442"/>
    <w:rsid w:val="00FA6E1A"/>
    <w:rsid w:val="00FB1985"/>
    <w:rsid w:val="00FB3EF9"/>
    <w:rsid w:val="00FC3E58"/>
    <w:rsid w:val="00FD4236"/>
    <w:rsid w:val="00FD75BA"/>
    <w:rsid w:val="00FE25E0"/>
    <w:rsid w:val="00FE4999"/>
    <w:rsid w:val="00FF73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D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04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3C0DF0"/>
    <w:pPr>
      <w:keepNext/>
      <w:spacing w:before="240" w:after="60" w:line="259" w:lineRule="auto"/>
      <w:outlineLvl w:val="0"/>
    </w:pPr>
    <w:rPr>
      <w:rFonts w:ascii="Cambria" w:hAnsi="Cambria"/>
      <w:b/>
      <w:bCs/>
      <w:kern w:val="32"/>
      <w:sz w:val="32"/>
      <w:szCs w:val="32"/>
      <w:lang w:eastAsia="en-US"/>
    </w:rPr>
  </w:style>
  <w:style w:type="paragraph" w:styleId="Ttulo4">
    <w:name w:val="heading 4"/>
    <w:basedOn w:val="Normal"/>
    <w:next w:val="Normal"/>
    <w:link w:val="Ttulo4Char"/>
    <w:uiPriority w:val="9"/>
    <w:semiHidden/>
    <w:unhideWhenUsed/>
    <w:qFormat/>
    <w:rsid w:val="009F08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02004A"/>
    <w:pPr>
      <w:jc w:val="both"/>
    </w:pPr>
    <w:rPr>
      <w:rFonts w:ascii="Arial" w:hAnsi="Arial" w:cs="Arial"/>
    </w:rPr>
  </w:style>
  <w:style w:type="character" w:customStyle="1" w:styleId="CorpodetextoChar">
    <w:name w:val="Corpo de texto Char"/>
    <w:basedOn w:val="Fontepargpadro"/>
    <w:uiPriority w:val="99"/>
    <w:semiHidden/>
    <w:rsid w:val="0002004A"/>
    <w:rPr>
      <w:rFonts w:ascii="Times New Roman" w:eastAsia="Times New Roman" w:hAnsi="Times New Roman" w:cs="Times New Roman"/>
      <w:sz w:val="24"/>
      <w:szCs w:val="24"/>
      <w:lang w:eastAsia="pt-BR"/>
    </w:rPr>
  </w:style>
  <w:style w:type="character" w:customStyle="1" w:styleId="CorpodetextoChar1">
    <w:name w:val="Corpo de texto Char1"/>
    <w:link w:val="Corpodetexto"/>
    <w:rsid w:val="0002004A"/>
    <w:rPr>
      <w:rFonts w:ascii="Arial" w:eastAsia="Times New Roman" w:hAnsi="Arial" w:cs="Arial"/>
      <w:sz w:val="24"/>
      <w:szCs w:val="24"/>
      <w:lang w:eastAsia="pt-BR"/>
    </w:rPr>
  </w:style>
  <w:style w:type="paragraph" w:styleId="NormalWeb">
    <w:name w:val="Normal (Web)"/>
    <w:basedOn w:val="Normal"/>
    <w:uiPriority w:val="99"/>
    <w:unhideWhenUsed/>
    <w:rsid w:val="0002004A"/>
    <w:pPr>
      <w:spacing w:before="100" w:beforeAutospacing="1" w:after="100" w:afterAutospacing="1"/>
    </w:pPr>
  </w:style>
  <w:style w:type="paragraph" w:styleId="Cabealho">
    <w:name w:val="header"/>
    <w:aliases w:val=" Char,Char,hd,he"/>
    <w:basedOn w:val="Normal"/>
    <w:link w:val="CabealhoChar"/>
    <w:uiPriority w:val="99"/>
    <w:unhideWhenUsed/>
    <w:rsid w:val="0002004A"/>
    <w:pPr>
      <w:tabs>
        <w:tab w:val="center" w:pos="4252"/>
        <w:tab w:val="right" w:pos="8504"/>
      </w:tabs>
    </w:pPr>
  </w:style>
  <w:style w:type="character" w:customStyle="1" w:styleId="CabealhoChar">
    <w:name w:val="Cabeçalho Char"/>
    <w:aliases w:val=" Char Char,Char Char,hd Char,he Char"/>
    <w:basedOn w:val="Fontepargpadro"/>
    <w:link w:val="Cabealho"/>
    <w:uiPriority w:val="99"/>
    <w:rsid w:val="0002004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2004A"/>
    <w:pPr>
      <w:tabs>
        <w:tab w:val="center" w:pos="4252"/>
        <w:tab w:val="right" w:pos="8504"/>
      </w:tabs>
    </w:pPr>
  </w:style>
  <w:style w:type="character" w:customStyle="1" w:styleId="RodapChar">
    <w:name w:val="Rodapé Char"/>
    <w:basedOn w:val="Fontepargpadro"/>
    <w:link w:val="Rodap"/>
    <w:uiPriority w:val="99"/>
    <w:rsid w:val="0002004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2004A"/>
    <w:rPr>
      <w:rFonts w:ascii="Tahoma" w:hAnsi="Tahoma" w:cs="Tahoma"/>
      <w:sz w:val="16"/>
      <w:szCs w:val="16"/>
    </w:rPr>
  </w:style>
  <w:style w:type="character" w:customStyle="1" w:styleId="TextodebaloChar">
    <w:name w:val="Texto de balão Char"/>
    <w:basedOn w:val="Fontepargpadro"/>
    <w:link w:val="Textodebalo"/>
    <w:uiPriority w:val="99"/>
    <w:semiHidden/>
    <w:rsid w:val="0002004A"/>
    <w:rPr>
      <w:rFonts w:ascii="Tahoma" w:eastAsia="Times New Roman" w:hAnsi="Tahoma" w:cs="Tahoma"/>
      <w:sz w:val="16"/>
      <w:szCs w:val="16"/>
      <w:lang w:eastAsia="pt-BR"/>
    </w:rPr>
  </w:style>
  <w:style w:type="paragraph" w:customStyle="1" w:styleId="Default">
    <w:name w:val="Default"/>
    <w:rsid w:val="00B24695"/>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aliases w:val="Tabela,Parágrafo da Lista11,Subtítulo Projeto Básico,Parágrafo da Lista111,List Paragraph1"/>
    <w:basedOn w:val="Normal"/>
    <w:link w:val="PargrafodaListaChar"/>
    <w:qFormat/>
    <w:rsid w:val="00BE65E6"/>
    <w:pPr>
      <w:ind w:left="720"/>
      <w:contextualSpacing/>
    </w:pPr>
  </w:style>
  <w:style w:type="character" w:customStyle="1" w:styleId="Ttulo1Char">
    <w:name w:val="Título 1 Char"/>
    <w:basedOn w:val="Fontepargpadro"/>
    <w:link w:val="Ttulo1"/>
    <w:uiPriority w:val="9"/>
    <w:rsid w:val="003C0DF0"/>
    <w:rPr>
      <w:rFonts w:ascii="Cambria" w:eastAsia="Times New Roman" w:hAnsi="Cambria" w:cs="Times New Roman"/>
      <w:b/>
      <w:bCs/>
      <w:kern w:val="32"/>
      <w:sz w:val="32"/>
      <w:szCs w:val="32"/>
    </w:rPr>
  </w:style>
  <w:style w:type="table" w:customStyle="1" w:styleId="TableNormal">
    <w:name w:val="Table Normal"/>
    <w:uiPriority w:val="2"/>
    <w:semiHidden/>
    <w:unhideWhenUsed/>
    <w:qFormat/>
    <w:rsid w:val="00AA7F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A7F4A"/>
    <w:pPr>
      <w:widowControl w:val="0"/>
      <w:autoSpaceDE w:val="0"/>
      <w:autoSpaceDN w:val="0"/>
    </w:pPr>
    <w:rPr>
      <w:rFonts w:ascii="Calibri" w:eastAsia="Calibri" w:hAnsi="Calibri" w:cs="Calibri"/>
      <w:sz w:val="22"/>
      <w:szCs w:val="22"/>
      <w:lang w:val="pt-PT" w:eastAsia="en-US"/>
    </w:rPr>
  </w:style>
  <w:style w:type="character" w:customStyle="1" w:styleId="Ttulo4Char">
    <w:name w:val="Título 4 Char"/>
    <w:basedOn w:val="Fontepargpadro"/>
    <w:link w:val="Ttulo4"/>
    <w:uiPriority w:val="9"/>
    <w:semiHidden/>
    <w:rsid w:val="009F088A"/>
    <w:rPr>
      <w:rFonts w:asciiTheme="majorHAnsi" w:eastAsiaTheme="majorEastAsia" w:hAnsiTheme="majorHAnsi" w:cstheme="majorBidi"/>
      <w:b/>
      <w:bCs/>
      <w:i/>
      <w:iCs/>
      <w:color w:val="4F81BD" w:themeColor="accent1"/>
      <w:sz w:val="24"/>
      <w:szCs w:val="24"/>
      <w:lang w:eastAsia="pt-BR"/>
    </w:rPr>
  </w:style>
  <w:style w:type="paragraph" w:customStyle="1" w:styleId="Standard">
    <w:name w:val="Standard"/>
    <w:rsid w:val="009F088A"/>
    <w:pPr>
      <w:widowControl w:val="0"/>
      <w:suppressAutoHyphens/>
      <w:autoSpaceDN w:val="0"/>
      <w:spacing w:after="0" w:line="240" w:lineRule="auto"/>
    </w:pPr>
    <w:rPr>
      <w:rFonts w:ascii="Times New Roman" w:eastAsia="Arial Unicode MS" w:hAnsi="Times New Roman" w:cs="Tahoma"/>
      <w:kern w:val="3"/>
      <w:sz w:val="24"/>
      <w:szCs w:val="24"/>
      <w:lang w:eastAsia="pt-BR"/>
    </w:rPr>
  </w:style>
  <w:style w:type="paragraph" w:customStyle="1" w:styleId="m-1299075311321444052gmail-msonospacing">
    <w:name w:val="m_-1299075311321444052gmail-msonospacing"/>
    <w:basedOn w:val="Normal"/>
    <w:rsid w:val="005F5D73"/>
    <w:pPr>
      <w:spacing w:before="100" w:beforeAutospacing="1" w:after="100" w:afterAutospacing="1"/>
    </w:pPr>
  </w:style>
  <w:style w:type="table" w:styleId="Tabelacomgrade">
    <w:name w:val="Table Grid"/>
    <w:basedOn w:val="Tabelanormal"/>
    <w:uiPriority w:val="59"/>
    <w:rsid w:val="00BE33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F41286"/>
    <w:pPr>
      <w:spacing w:after="0" w:line="240" w:lineRule="auto"/>
    </w:pPr>
    <w:rPr>
      <w:rFonts w:ascii="Calibri" w:eastAsia="Calibri" w:hAnsi="Calibri" w:cs="Times New Roman"/>
    </w:rPr>
  </w:style>
  <w:style w:type="character" w:customStyle="1" w:styleId="PargrafodaListaChar">
    <w:name w:val="Parágrafo da Lista Char"/>
    <w:aliases w:val="Tabela Char,Parágrafo da Lista11 Char,Subtítulo Projeto Básico Char,Parágrafo da Lista111 Char,List Paragraph1 Char"/>
    <w:link w:val="PargrafodaLista"/>
    <w:locked/>
    <w:rsid w:val="003965F8"/>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D6263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6263C"/>
    <w:rPr>
      <w:rFonts w:ascii="Times New Roman" w:eastAsia="Times New Roman" w:hAnsi="Times New Roman" w:cs="Times New Roman"/>
      <w:sz w:val="16"/>
      <w:szCs w:val="16"/>
      <w:lang w:eastAsia="pt-BR"/>
    </w:rPr>
  </w:style>
  <w:style w:type="character" w:styleId="Hyperlink">
    <w:name w:val="Hyperlink"/>
    <w:basedOn w:val="Fontepargpadro"/>
    <w:uiPriority w:val="99"/>
    <w:unhideWhenUsed/>
    <w:rsid w:val="009313BA"/>
    <w:rPr>
      <w:color w:val="0000FF" w:themeColor="hyperlink"/>
      <w:u w:val="single"/>
    </w:rPr>
  </w:style>
  <w:style w:type="character" w:customStyle="1" w:styleId="UnresolvedMention">
    <w:name w:val="Unresolved Mention"/>
    <w:basedOn w:val="Fontepargpadro"/>
    <w:uiPriority w:val="99"/>
    <w:semiHidden/>
    <w:unhideWhenUsed/>
    <w:rsid w:val="00144255"/>
    <w:rPr>
      <w:color w:val="605E5C"/>
      <w:shd w:val="clear" w:color="auto" w:fill="E1DFDD"/>
    </w:rPr>
  </w:style>
  <w:style w:type="character" w:customStyle="1" w:styleId="Nivel1Char">
    <w:name w:val="Nivel1 Char"/>
    <w:basedOn w:val="Fontepargpadro"/>
    <w:link w:val="Nivel1"/>
    <w:locked/>
    <w:rsid w:val="00DE1DC7"/>
    <w:rPr>
      <w:rFonts w:ascii="Arial" w:eastAsiaTheme="majorEastAsia" w:hAnsi="Arial" w:cs="Arial"/>
      <w:b/>
      <w:color w:val="000000"/>
      <w:sz w:val="32"/>
      <w:szCs w:val="32"/>
    </w:rPr>
  </w:style>
  <w:style w:type="paragraph" w:customStyle="1" w:styleId="Nivel1">
    <w:name w:val="Nivel1"/>
    <w:basedOn w:val="Ttulo1"/>
    <w:next w:val="Normal"/>
    <w:link w:val="Nivel1Char"/>
    <w:qFormat/>
    <w:rsid w:val="00DE1DC7"/>
    <w:pPr>
      <w:keepLines/>
      <w:numPr>
        <w:numId w:val="38"/>
      </w:numPr>
      <w:spacing w:before="480" w:after="120" w:line="276" w:lineRule="auto"/>
      <w:jc w:val="both"/>
    </w:pPr>
    <w:rPr>
      <w:rFonts w:ascii="Arial" w:eastAsiaTheme="majorEastAsia" w:hAnsi="Arial" w:cs="Arial"/>
      <w:bCs w:val="0"/>
      <w:color w:val="000000"/>
      <w:kern w:val="0"/>
    </w:rPr>
  </w:style>
  <w:style w:type="character" w:customStyle="1" w:styleId="Nivel2Char">
    <w:name w:val="Nivel 2 Char"/>
    <w:basedOn w:val="Fontepargpadro"/>
    <w:link w:val="Nivel2"/>
    <w:locked/>
    <w:rsid w:val="00DE1DC7"/>
    <w:rPr>
      <w:rFonts w:ascii="Arial" w:hAnsi="Arial" w:cs="Arial"/>
      <w:color w:val="000000"/>
    </w:rPr>
  </w:style>
  <w:style w:type="paragraph" w:customStyle="1" w:styleId="Nivel2">
    <w:name w:val="Nivel 2"/>
    <w:basedOn w:val="Normal"/>
    <w:link w:val="Nivel2Char"/>
    <w:qFormat/>
    <w:rsid w:val="00DE1DC7"/>
    <w:pPr>
      <w:spacing w:before="120" w:after="120" w:line="276" w:lineRule="auto"/>
      <w:jc w:val="both"/>
    </w:pPr>
    <w:rPr>
      <w:rFonts w:ascii="Arial" w:eastAsiaTheme="minorHAnsi" w:hAnsi="Arial" w:cs="Arial"/>
      <w:color w:val="000000"/>
      <w:sz w:val="22"/>
      <w:szCs w:val="22"/>
      <w:lang w:eastAsia="en-US"/>
    </w:rPr>
  </w:style>
  <w:style w:type="paragraph" w:customStyle="1" w:styleId="Nvel2Opcional">
    <w:name w:val="Nível 2 Opcional"/>
    <w:basedOn w:val="Nivel2"/>
    <w:link w:val="Nvel2OpcionalChar"/>
    <w:qFormat/>
    <w:rsid w:val="00DE1DC7"/>
    <w:pPr>
      <w:numPr>
        <w:ilvl w:val="1"/>
        <w:numId w:val="38"/>
      </w:numPr>
    </w:pPr>
    <w:rPr>
      <w:rFonts w:eastAsia="Times New Roman"/>
      <w:i/>
      <w:color w:val="FF0000"/>
      <w:sz w:val="20"/>
      <w:szCs w:val="20"/>
      <w:lang w:eastAsia="pt-BR"/>
    </w:rPr>
  </w:style>
  <w:style w:type="paragraph" w:customStyle="1" w:styleId="Nvel3Opcional">
    <w:name w:val="Nível 3 Opcional"/>
    <w:basedOn w:val="Normal"/>
    <w:qFormat/>
    <w:rsid w:val="00DE1DC7"/>
    <w:pPr>
      <w:numPr>
        <w:ilvl w:val="2"/>
        <w:numId w:val="38"/>
      </w:numPr>
      <w:spacing w:before="120" w:after="120" w:line="276" w:lineRule="auto"/>
      <w:jc w:val="both"/>
    </w:pPr>
    <w:rPr>
      <w:rFonts w:ascii="Arial" w:hAnsi="Arial" w:cs="Arial"/>
      <w:i/>
      <w:iCs/>
      <w:color w:val="FF0000"/>
      <w:sz w:val="20"/>
      <w:szCs w:val="20"/>
    </w:rPr>
  </w:style>
  <w:style w:type="character" w:customStyle="1" w:styleId="Nvel2OpcionalChar">
    <w:name w:val="Nível 2 Opcional Char"/>
    <w:basedOn w:val="Fontepargpadro"/>
    <w:link w:val="Nvel2Opcional"/>
    <w:rsid w:val="00DE1DC7"/>
    <w:rPr>
      <w:rFonts w:ascii="Arial" w:eastAsia="Times New Roman" w:hAnsi="Arial" w:cs="Arial"/>
      <w:i/>
      <w:color w:val="FF0000"/>
      <w:sz w:val="20"/>
      <w:szCs w:val="20"/>
      <w:lang w:eastAsia="pt-BR"/>
    </w:rPr>
  </w:style>
  <w:style w:type="character" w:customStyle="1" w:styleId="Nivel01Char">
    <w:name w:val="Nivel 01 Char"/>
    <w:basedOn w:val="Fontepargpadro"/>
    <w:link w:val="Nivel01"/>
    <w:locked/>
    <w:rsid w:val="00DE1DC7"/>
    <w:rPr>
      <w:rFonts w:ascii="Arial" w:eastAsiaTheme="majorEastAsia" w:hAnsi="Arial" w:cs="Arial"/>
      <w:b/>
      <w:bCs/>
      <w:lang w:eastAsia="pt-BR"/>
    </w:rPr>
  </w:style>
  <w:style w:type="paragraph" w:customStyle="1" w:styleId="Nivel01">
    <w:name w:val="Nivel 01"/>
    <w:basedOn w:val="Ttulo1"/>
    <w:next w:val="Normal"/>
    <w:link w:val="Nivel01Char"/>
    <w:autoRedefine/>
    <w:qFormat/>
    <w:rsid w:val="00DE1DC7"/>
    <w:pPr>
      <w:keepLines/>
      <w:tabs>
        <w:tab w:val="left" w:pos="567"/>
      </w:tabs>
      <w:spacing w:after="120" w:line="276" w:lineRule="auto"/>
      <w:jc w:val="both"/>
    </w:pPr>
    <w:rPr>
      <w:rFonts w:ascii="Arial" w:eastAsiaTheme="majorEastAsia" w:hAnsi="Arial" w:cs="Arial"/>
      <w:kern w:val="0"/>
      <w:sz w:val="22"/>
      <w:szCs w:val="22"/>
      <w:lang w:eastAsia="pt-BR"/>
    </w:rPr>
  </w:style>
  <w:style w:type="character" w:customStyle="1" w:styleId="Nivel3Char">
    <w:name w:val="Nivel 3 Char"/>
    <w:basedOn w:val="Fontepargpadro"/>
    <w:link w:val="Nivel3"/>
    <w:locked/>
    <w:rsid w:val="00DE1DC7"/>
    <w:rPr>
      <w:rFonts w:ascii="Arial" w:hAnsi="Arial" w:cs="Arial"/>
      <w:color w:val="000000"/>
      <w:lang w:eastAsia="pt-BR"/>
    </w:rPr>
  </w:style>
  <w:style w:type="paragraph" w:customStyle="1" w:styleId="Nivel3">
    <w:name w:val="Nivel 3"/>
    <w:basedOn w:val="Normal"/>
    <w:link w:val="Nivel3Char"/>
    <w:autoRedefine/>
    <w:qFormat/>
    <w:rsid w:val="00DE1DC7"/>
    <w:pPr>
      <w:spacing w:before="120" w:after="120" w:line="276" w:lineRule="auto"/>
      <w:jc w:val="both"/>
    </w:pPr>
    <w:rPr>
      <w:rFonts w:ascii="Arial" w:eastAsiaTheme="minorHAnsi" w:hAnsi="Arial" w:cs="Arial"/>
      <w:color w:val="000000"/>
      <w:sz w:val="22"/>
      <w:szCs w:val="22"/>
    </w:rPr>
  </w:style>
  <w:style w:type="character" w:customStyle="1" w:styleId="Nvel1-SemNumPretoChar">
    <w:name w:val="Nível 1-Sem Num Preto Char"/>
    <w:basedOn w:val="Fontepargpadro"/>
    <w:link w:val="Nvel1-SemNumPreto"/>
    <w:locked/>
    <w:rsid w:val="00DE1DC7"/>
    <w:rPr>
      <w:rFonts w:ascii="Arial" w:eastAsiaTheme="majorEastAsia" w:hAnsi="Arial" w:cs="Arial"/>
      <w:b/>
      <w:bCs/>
      <w:lang w:eastAsia="zh-CN" w:bidi="hi-IN"/>
    </w:rPr>
  </w:style>
  <w:style w:type="paragraph" w:customStyle="1" w:styleId="Nvel1-SemNumPreto">
    <w:name w:val="Nível 1-Sem Num Preto"/>
    <w:basedOn w:val="Normal"/>
    <w:link w:val="Nvel1-SemNumPretoChar"/>
    <w:qFormat/>
    <w:rsid w:val="00DE1DC7"/>
    <w:pPr>
      <w:keepNext/>
      <w:keepLines/>
      <w:tabs>
        <w:tab w:val="left" w:pos="567"/>
      </w:tabs>
      <w:spacing w:before="240" w:after="120" w:line="276" w:lineRule="auto"/>
      <w:jc w:val="both"/>
      <w:outlineLvl w:val="1"/>
    </w:pPr>
    <w:rPr>
      <w:rFonts w:ascii="Arial" w:eastAsiaTheme="majorEastAsia" w:hAnsi="Arial" w:cs="Arial"/>
      <w:b/>
      <w:bCs/>
      <w:sz w:val="22"/>
      <w:szCs w:val="22"/>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04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3C0DF0"/>
    <w:pPr>
      <w:keepNext/>
      <w:spacing w:before="240" w:after="60" w:line="259" w:lineRule="auto"/>
      <w:outlineLvl w:val="0"/>
    </w:pPr>
    <w:rPr>
      <w:rFonts w:ascii="Cambria" w:hAnsi="Cambria"/>
      <w:b/>
      <w:bCs/>
      <w:kern w:val="32"/>
      <w:sz w:val="32"/>
      <w:szCs w:val="32"/>
      <w:lang w:eastAsia="en-US"/>
    </w:rPr>
  </w:style>
  <w:style w:type="paragraph" w:styleId="Ttulo4">
    <w:name w:val="heading 4"/>
    <w:basedOn w:val="Normal"/>
    <w:next w:val="Normal"/>
    <w:link w:val="Ttulo4Char"/>
    <w:uiPriority w:val="9"/>
    <w:semiHidden/>
    <w:unhideWhenUsed/>
    <w:qFormat/>
    <w:rsid w:val="009F08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02004A"/>
    <w:pPr>
      <w:jc w:val="both"/>
    </w:pPr>
    <w:rPr>
      <w:rFonts w:ascii="Arial" w:hAnsi="Arial" w:cs="Arial"/>
    </w:rPr>
  </w:style>
  <w:style w:type="character" w:customStyle="1" w:styleId="CorpodetextoChar">
    <w:name w:val="Corpo de texto Char"/>
    <w:basedOn w:val="Fontepargpadro"/>
    <w:uiPriority w:val="99"/>
    <w:semiHidden/>
    <w:rsid w:val="0002004A"/>
    <w:rPr>
      <w:rFonts w:ascii="Times New Roman" w:eastAsia="Times New Roman" w:hAnsi="Times New Roman" w:cs="Times New Roman"/>
      <w:sz w:val="24"/>
      <w:szCs w:val="24"/>
      <w:lang w:eastAsia="pt-BR"/>
    </w:rPr>
  </w:style>
  <w:style w:type="character" w:customStyle="1" w:styleId="CorpodetextoChar1">
    <w:name w:val="Corpo de texto Char1"/>
    <w:link w:val="Corpodetexto"/>
    <w:rsid w:val="0002004A"/>
    <w:rPr>
      <w:rFonts w:ascii="Arial" w:eastAsia="Times New Roman" w:hAnsi="Arial" w:cs="Arial"/>
      <w:sz w:val="24"/>
      <w:szCs w:val="24"/>
      <w:lang w:eastAsia="pt-BR"/>
    </w:rPr>
  </w:style>
  <w:style w:type="paragraph" w:styleId="NormalWeb">
    <w:name w:val="Normal (Web)"/>
    <w:basedOn w:val="Normal"/>
    <w:uiPriority w:val="99"/>
    <w:unhideWhenUsed/>
    <w:rsid w:val="0002004A"/>
    <w:pPr>
      <w:spacing w:before="100" w:beforeAutospacing="1" w:after="100" w:afterAutospacing="1"/>
    </w:pPr>
  </w:style>
  <w:style w:type="paragraph" w:styleId="Cabealho">
    <w:name w:val="header"/>
    <w:aliases w:val=" Char,Char,hd,he"/>
    <w:basedOn w:val="Normal"/>
    <w:link w:val="CabealhoChar"/>
    <w:uiPriority w:val="99"/>
    <w:unhideWhenUsed/>
    <w:rsid w:val="0002004A"/>
    <w:pPr>
      <w:tabs>
        <w:tab w:val="center" w:pos="4252"/>
        <w:tab w:val="right" w:pos="8504"/>
      </w:tabs>
    </w:pPr>
  </w:style>
  <w:style w:type="character" w:customStyle="1" w:styleId="CabealhoChar">
    <w:name w:val="Cabeçalho Char"/>
    <w:aliases w:val=" Char Char,Char Char,hd Char,he Char"/>
    <w:basedOn w:val="Fontepargpadro"/>
    <w:link w:val="Cabealho"/>
    <w:uiPriority w:val="99"/>
    <w:rsid w:val="0002004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2004A"/>
    <w:pPr>
      <w:tabs>
        <w:tab w:val="center" w:pos="4252"/>
        <w:tab w:val="right" w:pos="8504"/>
      </w:tabs>
    </w:pPr>
  </w:style>
  <w:style w:type="character" w:customStyle="1" w:styleId="RodapChar">
    <w:name w:val="Rodapé Char"/>
    <w:basedOn w:val="Fontepargpadro"/>
    <w:link w:val="Rodap"/>
    <w:uiPriority w:val="99"/>
    <w:rsid w:val="0002004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2004A"/>
    <w:rPr>
      <w:rFonts w:ascii="Tahoma" w:hAnsi="Tahoma" w:cs="Tahoma"/>
      <w:sz w:val="16"/>
      <w:szCs w:val="16"/>
    </w:rPr>
  </w:style>
  <w:style w:type="character" w:customStyle="1" w:styleId="TextodebaloChar">
    <w:name w:val="Texto de balão Char"/>
    <w:basedOn w:val="Fontepargpadro"/>
    <w:link w:val="Textodebalo"/>
    <w:uiPriority w:val="99"/>
    <w:semiHidden/>
    <w:rsid w:val="0002004A"/>
    <w:rPr>
      <w:rFonts w:ascii="Tahoma" w:eastAsia="Times New Roman" w:hAnsi="Tahoma" w:cs="Tahoma"/>
      <w:sz w:val="16"/>
      <w:szCs w:val="16"/>
      <w:lang w:eastAsia="pt-BR"/>
    </w:rPr>
  </w:style>
  <w:style w:type="paragraph" w:customStyle="1" w:styleId="Default">
    <w:name w:val="Default"/>
    <w:rsid w:val="00B24695"/>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aliases w:val="Tabela,Parágrafo da Lista11,Subtítulo Projeto Básico,Parágrafo da Lista111,List Paragraph1"/>
    <w:basedOn w:val="Normal"/>
    <w:link w:val="PargrafodaListaChar"/>
    <w:qFormat/>
    <w:rsid w:val="00BE65E6"/>
    <w:pPr>
      <w:ind w:left="720"/>
      <w:contextualSpacing/>
    </w:pPr>
  </w:style>
  <w:style w:type="character" w:customStyle="1" w:styleId="Ttulo1Char">
    <w:name w:val="Título 1 Char"/>
    <w:basedOn w:val="Fontepargpadro"/>
    <w:link w:val="Ttulo1"/>
    <w:uiPriority w:val="9"/>
    <w:rsid w:val="003C0DF0"/>
    <w:rPr>
      <w:rFonts w:ascii="Cambria" w:eastAsia="Times New Roman" w:hAnsi="Cambria" w:cs="Times New Roman"/>
      <w:b/>
      <w:bCs/>
      <w:kern w:val="32"/>
      <w:sz w:val="32"/>
      <w:szCs w:val="32"/>
    </w:rPr>
  </w:style>
  <w:style w:type="table" w:customStyle="1" w:styleId="TableNormal">
    <w:name w:val="Table Normal"/>
    <w:uiPriority w:val="2"/>
    <w:semiHidden/>
    <w:unhideWhenUsed/>
    <w:qFormat/>
    <w:rsid w:val="00AA7F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A7F4A"/>
    <w:pPr>
      <w:widowControl w:val="0"/>
      <w:autoSpaceDE w:val="0"/>
      <w:autoSpaceDN w:val="0"/>
    </w:pPr>
    <w:rPr>
      <w:rFonts w:ascii="Calibri" w:eastAsia="Calibri" w:hAnsi="Calibri" w:cs="Calibri"/>
      <w:sz w:val="22"/>
      <w:szCs w:val="22"/>
      <w:lang w:val="pt-PT" w:eastAsia="en-US"/>
    </w:rPr>
  </w:style>
  <w:style w:type="character" w:customStyle="1" w:styleId="Ttulo4Char">
    <w:name w:val="Título 4 Char"/>
    <w:basedOn w:val="Fontepargpadro"/>
    <w:link w:val="Ttulo4"/>
    <w:uiPriority w:val="9"/>
    <w:semiHidden/>
    <w:rsid w:val="009F088A"/>
    <w:rPr>
      <w:rFonts w:asciiTheme="majorHAnsi" w:eastAsiaTheme="majorEastAsia" w:hAnsiTheme="majorHAnsi" w:cstheme="majorBidi"/>
      <w:b/>
      <w:bCs/>
      <w:i/>
      <w:iCs/>
      <w:color w:val="4F81BD" w:themeColor="accent1"/>
      <w:sz w:val="24"/>
      <w:szCs w:val="24"/>
      <w:lang w:eastAsia="pt-BR"/>
    </w:rPr>
  </w:style>
  <w:style w:type="paragraph" w:customStyle="1" w:styleId="Standard">
    <w:name w:val="Standard"/>
    <w:rsid w:val="009F088A"/>
    <w:pPr>
      <w:widowControl w:val="0"/>
      <w:suppressAutoHyphens/>
      <w:autoSpaceDN w:val="0"/>
      <w:spacing w:after="0" w:line="240" w:lineRule="auto"/>
    </w:pPr>
    <w:rPr>
      <w:rFonts w:ascii="Times New Roman" w:eastAsia="Arial Unicode MS" w:hAnsi="Times New Roman" w:cs="Tahoma"/>
      <w:kern w:val="3"/>
      <w:sz w:val="24"/>
      <w:szCs w:val="24"/>
      <w:lang w:eastAsia="pt-BR"/>
    </w:rPr>
  </w:style>
  <w:style w:type="paragraph" w:customStyle="1" w:styleId="m-1299075311321444052gmail-msonospacing">
    <w:name w:val="m_-1299075311321444052gmail-msonospacing"/>
    <w:basedOn w:val="Normal"/>
    <w:rsid w:val="005F5D73"/>
    <w:pPr>
      <w:spacing w:before="100" w:beforeAutospacing="1" w:after="100" w:afterAutospacing="1"/>
    </w:pPr>
  </w:style>
  <w:style w:type="table" w:styleId="Tabelacomgrade">
    <w:name w:val="Table Grid"/>
    <w:basedOn w:val="Tabelanormal"/>
    <w:uiPriority w:val="59"/>
    <w:rsid w:val="00BE33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F41286"/>
    <w:pPr>
      <w:spacing w:after="0" w:line="240" w:lineRule="auto"/>
    </w:pPr>
    <w:rPr>
      <w:rFonts w:ascii="Calibri" w:eastAsia="Calibri" w:hAnsi="Calibri" w:cs="Times New Roman"/>
    </w:rPr>
  </w:style>
  <w:style w:type="character" w:customStyle="1" w:styleId="PargrafodaListaChar">
    <w:name w:val="Parágrafo da Lista Char"/>
    <w:aliases w:val="Tabela Char,Parágrafo da Lista11 Char,Subtítulo Projeto Básico Char,Parágrafo da Lista111 Char,List Paragraph1 Char"/>
    <w:link w:val="PargrafodaLista"/>
    <w:locked/>
    <w:rsid w:val="003965F8"/>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D6263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6263C"/>
    <w:rPr>
      <w:rFonts w:ascii="Times New Roman" w:eastAsia="Times New Roman" w:hAnsi="Times New Roman" w:cs="Times New Roman"/>
      <w:sz w:val="16"/>
      <w:szCs w:val="16"/>
      <w:lang w:eastAsia="pt-BR"/>
    </w:rPr>
  </w:style>
  <w:style w:type="character" w:styleId="Hyperlink">
    <w:name w:val="Hyperlink"/>
    <w:basedOn w:val="Fontepargpadro"/>
    <w:uiPriority w:val="99"/>
    <w:unhideWhenUsed/>
    <w:rsid w:val="009313BA"/>
    <w:rPr>
      <w:color w:val="0000FF" w:themeColor="hyperlink"/>
      <w:u w:val="single"/>
    </w:rPr>
  </w:style>
  <w:style w:type="character" w:customStyle="1" w:styleId="UnresolvedMention">
    <w:name w:val="Unresolved Mention"/>
    <w:basedOn w:val="Fontepargpadro"/>
    <w:uiPriority w:val="99"/>
    <w:semiHidden/>
    <w:unhideWhenUsed/>
    <w:rsid w:val="00144255"/>
    <w:rPr>
      <w:color w:val="605E5C"/>
      <w:shd w:val="clear" w:color="auto" w:fill="E1DFDD"/>
    </w:rPr>
  </w:style>
  <w:style w:type="character" w:customStyle="1" w:styleId="Nivel1Char">
    <w:name w:val="Nivel1 Char"/>
    <w:basedOn w:val="Fontepargpadro"/>
    <w:link w:val="Nivel1"/>
    <w:locked/>
    <w:rsid w:val="00DE1DC7"/>
    <w:rPr>
      <w:rFonts w:ascii="Arial" w:eastAsiaTheme="majorEastAsia" w:hAnsi="Arial" w:cs="Arial"/>
      <w:b/>
      <w:color w:val="000000"/>
      <w:sz w:val="32"/>
      <w:szCs w:val="32"/>
    </w:rPr>
  </w:style>
  <w:style w:type="paragraph" w:customStyle="1" w:styleId="Nivel1">
    <w:name w:val="Nivel1"/>
    <w:basedOn w:val="Ttulo1"/>
    <w:next w:val="Normal"/>
    <w:link w:val="Nivel1Char"/>
    <w:qFormat/>
    <w:rsid w:val="00DE1DC7"/>
    <w:pPr>
      <w:keepLines/>
      <w:numPr>
        <w:numId w:val="38"/>
      </w:numPr>
      <w:spacing w:before="480" w:after="120" w:line="276" w:lineRule="auto"/>
      <w:jc w:val="both"/>
    </w:pPr>
    <w:rPr>
      <w:rFonts w:ascii="Arial" w:eastAsiaTheme="majorEastAsia" w:hAnsi="Arial" w:cs="Arial"/>
      <w:bCs w:val="0"/>
      <w:color w:val="000000"/>
      <w:kern w:val="0"/>
    </w:rPr>
  </w:style>
  <w:style w:type="character" w:customStyle="1" w:styleId="Nivel2Char">
    <w:name w:val="Nivel 2 Char"/>
    <w:basedOn w:val="Fontepargpadro"/>
    <w:link w:val="Nivel2"/>
    <w:locked/>
    <w:rsid w:val="00DE1DC7"/>
    <w:rPr>
      <w:rFonts w:ascii="Arial" w:hAnsi="Arial" w:cs="Arial"/>
      <w:color w:val="000000"/>
    </w:rPr>
  </w:style>
  <w:style w:type="paragraph" w:customStyle="1" w:styleId="Nivel2">
    <w:name w:val="Nivel 2"/>
    <w:basedOn w:val="Normal"/>
    <w:link w:val="Nivel2Char"/>
    <w:qFormat/>
    <w:rsid w:val="00DE1DC7"/>
    <w:pPr>
      <w:spacing w:before="120" w:after="120" w:line="276" w:lineRule="auto"/>
      <w:jc w:val="both"/>
    </w:pPr>
    <w:rPr>
      <w:rFonts w:ascii="Arial" w:eastAsiaTheme="minorHAnsi" w:hAnsi="Arial" w:cs="Arial"/>
      <w:color w:val="000000"/>
      <w:sz w:val="22"/>
      <w:szCs w:val="22"/>
      <w:lang w:eastAsia="en-US"/>
    </w:rPr>
  </w:style>
  <w:style w:type="paragraph" w:customStyle="1" w:styleId="Nvel2Opcional">
    <w:name w:val="Nível 2 Opcional"/>
    <w:basedOn w:val="Nivel2"/>
    <w:link w:val="Nvel2OpcionalChar"/>
    <w:qFormat/>
    <w:rsid w:val="00DE1DC7"/>
    <w:pPr>
      <w:numPr>
        <w:ilvl w:val="1"/>
        <w:numId w:val="38"/>
      </w:numPr>
    </w:pPr>
    <w:rPr>
      <w:rFonts w:eastAsia="Times New Roman"/>
      <w:i/>
      <w:color w:val="FF0000"/>
      <w:sz w:val="20"/>
      <w:szCs w:val="20"/>
      <w:lang w:eastAsia="pt-BR"/>
    </w:rPr>
  </w:style>
  <w:style w:type="paragraph" w:customStyle="1" w:styleId="Nvel3Opcional">
    <w:name w:val="Nível 3 Opcional"/>
    <w:basedOn w:val="Normal"/>
    <w:qFormat/>
    <w:rsid w:val="00DE1DC7"/>
    <w:pPr>
      <w:numPr>
        <w:ilvl w:val="2"/>
        <w:numId w:val="38"/>
      </w:numPr>
      <w:spacing w:before="120" w:after="120" w:line="276" w:lineRule="auto"/>
      <w:jc w:val="both"/>
    </w:pPr>
    <w:rPr>
      <w:rFonts w:ascii="Arial" w:hAnsi="Arial" w:cs="Arial"/>
      <w:i/>
      <w:iCs/>
      <w:color w:val="FF0000"/>
      <w:sz w:val="20"/>
      <w:szCs w:val="20"/>
    </w:rPr>
  </w:style>
  <w:style w:type="character" w:customStyle="1" w:styleId="Nvel2OpcionalChar">
    <w:name w:val="Nível 2 Opcional Char"/>
    <w:basedOn w:val="Fontepargpadro"/>
    <w:link w:val="Nvel2Opcional"/>
    <w:rsid w:val="00DE1DC7"/>
    <w:rPr>
      <w:rFonts w:ascii="Arial" w:eastAsia="Times New Roman" w:hAnsi="Arial" w:cs="Arial"/>
      <w:i/>
      <w:color w:val="FF0000"/>
      <w:sz w:val="20"/>
      <w:szCs w:val="20"/>
      <w:lang w:eastAsia="pt-BR"/>
    </w:rPr>
  </w:style>
  <w:style w:type="character" w:customStyle="1" w:styleId="Nivel01Char">
    <w:name w:val="Nivel 01 Char"/>
    <w:basedOn w:val="Fontepargpadro"/>
    <w:link w:val="Nivel01"/>
    <w:locked/>
    <w:rsid w:val="00DE1DC7"/>
    <w:rPr>
      <w:rFonts w:ascii="Arial" w:eastAsiaTheme="majorEastAsia" w:hAnsi="Arial" w:cs="Arial"/>
      <w:b/>
      <w:bCs/>
      <w:lang w:eastAsia="pt-BR"/>
    </w:rPr>
  </w:style>
  <w:style w:type="paragraph" w:customStyle="1" w:styleId="Nivel01">
    <w:name w:val="Nivel 01"/>
    <w:basedOn w:val="Ttulo1"/>
    <w:next w:val="Normal"/>
    <w:link w:val="Nivel01Char"/>
    <w:autoRedefine/>
    <w:qFormat/>
    <w:rsid w:val="00DE1DC7"/>
    <w:pPr>
      <w:keepLines/>
      <w:tabs>
        <w:tab w:val="left" w:pos="567"/>
      </w:tabs>
      <w:spacing w:after="120" w:line="276" w:lineRule="auto"/>
      <w:jc w:val="both"/>
    </w:pPr>
    <w:rPr>
      <w:rFonts w:ascii="Arial" w:eastAsiaTheme="majorEastAsia" w:hAnsi="Arial" w:cs="Arial"/>
      <w:kern w:val="0"/>
      <w:sz w:val="22"/>
      <w:szCs w:val="22"/>
      <w:lang w:eastAsia="pt-BR"/>
    </w:rPr>
  </w:style>
  <w:style w:type="character" w:customStyle="1" w:styleId="Nivel3Char">
    <w:name w:val="Nivel 3 Char"/>
    <w:basedOn w:val="Fontepargpadro"/>
    <w:link w:val="Nivel3"/>
    <w:locked/>
    <w:rsid w:val="00DE1DC7"/>
    <w:rPr>
      <w:rFonts w:ascii="Arial" w:hAnsi="Arial" w:cs="Arial"/>
      <w:color w:val="000000"/>
      <w:lang w:eastAsia="pt-BR"/>
    </w:rPr>
  </w:style>
  <w:style w:type="paragraph" w:customStyle="1" w:styleId="Nivel3">
    <w:name w:val="Nivel 3"/>
    <w:basedOn w:val="Normal"/>
    <w:link w:val="Nivel3Char"/>
    <w:autoRedefine/>
    <w:qFormat/>
    <w:rsid w:val="00DE1DC7"/>
    <w:pPr>
      <w:spacing w:before="120" w:after="120" w:line="276" w:lineRule="auto"/>
      <w:jc w:val="both"/>
    </w:pPr>
    <w:rPr>
      <w:rFonts w:ascii="Arial" w:eastAsiaTheme="minorHAnsi" w:hAnsi="Arial" w:cs="Arial"/>
      <w:color w:val="000000"/>
      <w:sz w:val="22"/>
      <w:szCs w:val="22"/>
    </w:rPr>
  </w:style>
  <w:style w:type="character" w:customStyle="1" w:styleId="Nvel1-SemNumPretoChar">
    <w:name w:val="Nível 1-Sem Num Preto Char"/>
    <w:basedOn w:val="Fontepargpadro"/>
    <w:link w:val="Nvel1-SemNumPreto"/>
    <w:locked/>
    <w:rsid w:val="00DE1DC7"/>
    <w:rPr>
      <w:rFonts w:ascii="Arial" w:eastAsiaTheme="majorEastAsia" w:hAnsi="Arial" w:cs="Arial"/>
      <w:b/>
      <w:bCs/>
      <w:lang w:eastAsia="zh-CN" w:bidi="hi-IN"/>
    </w:rPr>
  </w:style>
  <w:style w:type="paragraph" w:customStyle="1" w:styleId="Nvel1-SemNumPreto">
    <w:name w:val="Nível 1-Sem Num Preto"/>
    <w:basedOn w:val="Normal"/>
    <w:link w:val="Nvel1-SemNumPretoChar"/>
    <w:qFormat/>
    <w:rsid w:val="00DE1DC7"/>
    <w:pPr>
      <w:keepNext/>
      <w:keepLines/>
      <w:tabs>
        <w:tab w:val="left" w:pos="567"/>
      </w:tabs>
      <w:spacing w:before="240" w:after="120" w:line="276" w:lineRule="auto"/>
      <w:jc w:val="both"/>
      <w:outlineLvl w:val="1"/>
    </w:pPr>
    <w:rPr>
      <w:rFonts w:ascii="Arial" w:eastAsiaTheme="majorEastAsia" w:hAnsi="Arial" w:cs="Arial"/>
      <w:b/>
      <w:bCs/>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1310">
      <w:bodyDiv w:val="1"/>
      <w:marLeft w:val="0"/>
      <w:marRight w:val="0"/>
      <w:marTop w:val="0"/>
      <w:marBottom w:val="0"/>
      <w:divBdr>
        <w:top w:val="none" w:sz="0" w:space="0" w:color="auto"/>
        <w:left w:val="none" w:sz="0" w:space="0" w:color="auto"/>
        <w:bottom w:val="none" w:sz="0" w:space="0" w:color="auto"/>
        <w:right w:val="none" w:sz="0" w:space="0" w:color="auto"/>
      </w:divBdr>
    </w:div>
    <w:div w:id="280454123">
      <w:bodyDiv w:val="1"/>
      <w:marLeft w:val="0"/>
      <w:marRight w:val="0"/>
      <w:marTop w:val="0"/>
      <w:marBottom w:val="0"/>
      <w:divBdr>
        <w:top w:val="none" w:sz="0" w:space="0" w:color="auto"/>
        <w:left w:val="none" w:sz="0" w:space="0" w:color="auto"/>
        <w:bottom w:val="none" w:sz="0" w:space="0" w:color="auto"/>
        <w:right w:val="none" w:sz="0" w:space="0" w:color="auto"/>
      </w:divBdr>
    </w:div>
    <w:div w:id="1615166720">
      <w:bodyDiv w:val="1"/>
      <w:marLeft w:val="0"/>
      <w:marRight w:val="0"/>
      <w:marTop w:val="0"/>
      <w:marBottom w:val="0"/>
      <w:divBdr>
        <w:top w:val="none" w:sz="0" w:space="0" w:color="auto"/>
        <w:left w:val="none" w:sz="0" w:space="0" w:color="auto"/>
        <w:bottom w:val="none" w:sz="0" w:space="0" w:color="auto"/>
        <w:right w:val="none" w:sz="0" w:space="0" w:color="auto"/>
      </w:divBdr>
    </w:div>
    <w:div w:id="1618412341">
      <w:bodyDiv w:val="1"/>
      <w:marLeft w:val="0"/>
      <w:marRight w:val="0"/>
      <w:marTop w:val="0"/>
      <w:marBottom w:val="0"/>
      <w:divBdr>
        <w:top w:val="none" w:sz="0" w:space="0" w:color="auto"/>
        <w:left w:val="none" w:sz="0" w:space="0" w:color="auto"/>
        <w:bottom w:val="none" w:sz="0" w:space="0" w:color="auto"/>
        <w:right w:val="none" w:sz="0" w:space="0" w:color="auto"/>
      </w:divBdr>
    </w:div>
    <w:div w:id="21462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_ato2019-2022/2022/Decreto/D11246.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7" Type="http://schemas.openxmlformats.org/officeDocument/2006/relationships/footnotes" Target="footnotes.xml"/><Relationship Id="rId12" Type="http://schemas.openxmlformats.org/officeDocument/2006/relationships/hyperlink" Target="https://www.planalto.gov.br/ccivil_03/_ato2019-2022/2022/Decreto/D11246.htm" TargetMode="External"/><Relationship Id="rId17" Type="http://schemas.openxmlformats.org/officeDocument/2006/relationships/hyperlink" Target="https://www.planalto.gov.br/ccivil_03/_ato2019-2022/2022/Decreto/D11246.htm" TargetMode="External"/><Relationship Id="rId25"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s://www.planalto.gov.br/ccivil_03/_ato2019-2022/2022/Decreto/D11246.htm" TargetMode="External"/><Relationship Id="rId20" Type="http://schemas.openxmlformats.org/officeDocument/2006/relationships/hyperlink" Target="https://in.gov.br/en/web/dou/-/instrucao-normativa-seges/me-n-77-de-4-de-novembro-de-2022-44168106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nalto.gov.br/ccivil_03/_ato2019-2022/2022/Decreto/D11246.htm" TargetMode="External"/><Relationship Id="rId24" Type="http://schemas.openxmlformats.org/officeDocument/2006/relationships/hyperlink" Target="http://www.planalto.gov.br/ccivil_03/AGU/Pareceres/2019-2022/PRC-JL-01-2020.htm" TargetMode="External"/><Relationship Id="rId5" Type="http://schemas.openxmlformats.org/officeDocument/2006/relationships/settings" Target="settings.xml"/><Relationship Id="rId15" Type="http://schemas.openxmlformats.org/officeDocument/2006/relationships/hyperlink" Target="https://www.planalto.gov.br/ccivil_03/_ato2019-2022/2022/Decreto/D11246.htm" TargetMode="External"/><Relationship Id="rId23" Type="http://schemas.openxmlformats.org/officeDocument/2006/relationships/hyperlink" Target="https://www.planalto.gov.br/ccivil_03/leis/l8429.htm" TargetMode="External"/><Relationship Id="rId28"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9-2022/2022/Decreto/D11246.htm" TargetMode="External"/><Relationship Id="rId22" Type="http://schemas.openxmlformats.org/officeDocument/2006/relationships/hyperlink" Target="https://www.gov.br/compras/pt-br/acesso-a-informacao/legislacao/instrucoes-normativas/instrucao-normativa-no-53-de-8-de-julho-de-2020"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F0180-C7BC-4FBC-9BD0-0558CE18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6804</Words>
  <Characters>36747</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 COMPRAS</dc:creator>
  <cp:lastModifiedBy>PMA COMPRAS</cp:lastModifiedBy>
  <cp:revision>2</cp:revision>
  <cp:lastPrinted>2024-03-20T15:42:00Z</cp:lastPrinted>
  <dcterms:created xsi:type="dcterms:W3CDTF">2024-05-06T18:09:00Z</dcterms:created>
  <dcterms:modified xsi:type="dcterms:W3CDTF">2024-05-06T18:09:00Z</dcterms:modified>
</cp:coreProperties>
</file>